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99" w:rsidRDefault="00770499" w:rsidP="00770499">
      <w:pPr>
        <w:rPr>
          <w:b/>
          <w:bCs/>
          <w:kern w:val="28"/>
          <w:sz w:val="20"/>
          <w:szCs w:val="20"/>
        </w:rPr>
      </w:pPr>
    </w:p>
    <w:p w:rsidR="00770499" w:rsidRDefault="00770499" w:rsidP="00770499">
      <w:pPr>
        <w:rPr>
          <w:b/>
          <w:bCs/>
          <w:kern w:val="28"/>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2752725</wp:posOffset>
                </wp:positionH>
                <wp:positionV relativeFrom="paragraph">
                  <wp:posOffset>117475</wp:posOffset>
                </wp:positionV>
                <wp:extent cx="914400" cy="892810"/>
                <wp:effectExtent l="5715" t="13335" r="13335" b="825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92810"/>
                          <a:chOff x="3744" y="5040"/>
                          <a:chExt cx="720" cy="720"/>
                        </a:xfrm>
                      </wpg:grpSpPr>
                      <wps:wsp>
                        <wps:cNvPr id="41" name="AutoShape 3"/>
                        <wps:cNvSpPr>
                          <a:spLocks/>
                        </wps:cNvSpPr>
                        <wps:spPr bwMode="auto">
                          <a:xfrm rot="5400000">
                            <a:off x="4032" y="5328"/>
                            <a:ext cx="144" cy="72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
                        <wps:cNvCnPr/>
                        <wps:spPr bwMode="auto">
                          <a:xfrm>
                            <a:off x="374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
                        <wps:cNvCnPr/>
                        <wps:spPr bwMode="auto">
                          <a:xfrm>
                            <a:off x="446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wps:spPr bwMode="auto">
                          <a:xfrm>
                            <a:off x="3744" y="50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margin-left:216.75pt;margin-top:9.25pt;width:1in;height:70.3pt;z-index:251659264" coordorigin="3744,50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4032;top:5328;width:144;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fPsMA&#10;AADbAAAADwAAAGRycy9kb3ducmV2LnhtbESPT2sCMRTE7wW/Q3iF3mp2pYqsRimC4KlQ/4DHx+Z1&#10;s3TzEpNU1356Iwgeh5n5DTNf9rYTZwqxdaygHBYgiGunW24U7Hfr9ymImJA1do5JwZUiLBeDlzlW&#10;2l34m87b1IgM4VihApOSr6SMtSGLceg8cfZ+XLCYsgyN1AEvGW47OSqKibTYcl4w6GllqP7d/lkF&#10;B+/G053emGv31QZdHk//Y39S6u21/5yBSNSnZ/jR3mgFHyXcv+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zfPsMAAADbAAAADwAAAAAAAAAAAAAAAACYAgAAZHJzL2Rv&#10;d25yZXYueG1sUEsFBgAAAAAEAAQA9QAAAIgDAAAAAA==&#10;"/>
                <v:line id="Line 4" o:spid="_x0000_s1028" style="position:absolute;visibility:visible;mso-wrap-style:square" from="3744,5040" to="374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 o:spid="_x0000_s1029" style="position:absolute;visibility:visible;mso-wrap-style:square" from="4464,5040" to="446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6" o:spid="_x0000_s1030" style="position:absolute;visibility:visible;mso-wrap-style:square" from="3744,5040" to="44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mc:Fallback>
        </mc:AlternateContent>
      </w:r>
    </w:p>
    <w:p w:rsidR="00770499" w:rsidRPr="0012075F" w:rsidRDefault="00770499" w:rsidP="00770499">
      <w:pPr>
        <w:jc w:val="center"/>
        <w:rPr>
          <w:b/>
          <w:bCs/>
          <w:spacing w:val="60"/>
          <w:sz w:val="28"/>
          <w:szCs w:val="28"/>
        </w:rPr>
      </w:pPr>
      <w:r w:rsidRPr="0012075F">
        <w:rPr>
          <w:b/>
          <w:bCs/>
          <w:spacing w:val="60"/>
          <w:sz w:val="28"/>
          <w:szCs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8" o:title="" gain="74473f"/>
          </v:shape>
          <o:OLEObject Type="Embed" ProgID="Word.Picture.8" ShapeID="_x0000_i1025" DrawAspect="Content" ObjectID="_1402493665" r:id="rId9"/>
        </w:object>
      </w:r>
    </w:p>
    <w:p w:rsidR="00770499" w:rsidRPr="0012075F" w:rsidRDefault="00770499" w:rsidP="00770499">
      <w:pPr>
        <w:jc w:val="center"/>
        <w:rPr>
          <w:b/>
          <w:bCs/>
          <w:spacing w:val="60"/>
          <w:sz w:val="28"/>
          <w:szCs w:val="28"/>
        </w:rPr>
      </w:pPr>
    </w:p>
    <w:p w:rsidR="00770499" w:rsidRPr="0012075F" w:rsidRDefault="00770499" w:rsidP="00770499">
      <w:pPr>
        <w:jc w:val="center"/>
        <w:rPr>
          <w:rFonts w:ascii="Bookman Old Style" w:hAnsi="Bookman Old Style" w:cs="Bookman Old Style"/>
          <w:b/>
          <w:bCs/>
          <w:sz w:val="28"/>
          <w:szCs w:val="28"/>
        </w:rPr>
      </w:pPr>
      <w:r w:rsidRPr="0012075F">
        <w:rPr>
          <w:rFonts w:ascii="Bookman Old Style" w:hAnsi="Bookman Old Style" w:cs="Bookman Old Style"/>
          <w:b/>
          <w:bCs/>
          <w:sz w:val="28"/>
          <w:szCs w:val="28"/>
        </w:rPr>
        <w:t xml:space="preserve">АДМИНИСТРАЦИЯ МУНИЦИПАЛЬНОГО ОБРАЗОВАНИЯ </w:t>
      </w:r>
    </w:p>
    <w:p w:rsidR="00770499" w:rsidRPr="0012075F" w:rsidRDefault="0099747D" w:rsidP="00770499">
      <w:pPr>
        <w:jc w:val="center"/>
        <w:rPr>
          <w:rFonts w:ascii="Bookman Old Style" w:hAnsi="Bookman Old Style" w:cs="Bookman Old Style"/>
          <w:b/>
          <w:bCs/>
          <w:sz w:val="28"/>
          <w:szCs w:val="28"/>
        </w:rPr>
      </w:pPr>
      <w:r>
        <w:rPr>
          <w:rFonts w:ascii="Bookman Old Style" w:hAnsi="Bookman Old Style" w:cs="Bookman Old Style"/>
          <w:b/>
          <w:bCs/>
          <w:sz w:val="28"/>
          <w:szCs w:val="28"/>
        </w:rPr>
        <w:t>ГОРОДСКОГО ПОСЕЛЕНИЯ «БАБУШКИНСКОЕ</w:t>
      </w:r>
      <w:r w:rsidR="00770499" w:rsidRPr="0012075F">
        <w:rPr>
          <w:rFonts w:ascii="Bookman Old Style" w:hAnsi="Bookman Old Style" w:cs="Bookman Old Style"/>
          <w:b/>
          <w:bCs/>
          <w:sz w:val="28"/>
          <w:szCs w:val="28"/>
        </w:rPr>
        <w:t>»</w:t>
      </w:r>
    </w:p>
    <w:p w:rsidR="00770499" w:rsidRPr="0012075F" w:rsidRDefault="00770499" w:rsidP="00770499">
      <w:pPr>
        <w:jc w:val="center"/>
        <w:rPr>
          <w:rFonts w:ascii="Bookman Old Style" w:hAnsi="Bookman Old Style" w:cs="Bookman Old Style"/>
          <w:b/>
          <w:bCs/>
          <w:sz w:val="28"/>
          <w:szCs w:val="28"/>
        </w:rPr>
      </w:pPr>
      <w:r w:rsidRPr="0012075F">
        <w:rPr>
          <w:rFonts w:ascii="Bookman Old Style" w:hAnsi="Bookman Old Style" w:cs="Bookman Old Style"/>
          <w:b/>
          <w:bCs/>
          <w:spacing w:val="70"/>
          <w:sz w:val="28"/>
          <w:szCs w:val="28"/>
        </w:rPr>
        <w:t>«КАБАНСКОГО РАЙОНА»</w:t>
      </w:r>
    </w:p>
    <w:p w:rsidR="00770499" w:rsidRPr="0012075F" w:rsidRDefault="00770499" w:rsidP="00770499">
      <w:pPr>
        <w:jc w:val="center"/>
        <w:rPr>
          <w:rFonts w:ascii="Bookman Old Style" w:hAnsi="Bookman Old Style" w:cs="Bookman Old Style"/>
          <w:b/>
          <w:bCs/>
          <w:sz w:val="28"/>
          <w:szCs w:val="28"/>
        </w:rPr>
      </w:pPr>
      <w:r w:rsidRPr="0012075F">
        <w:rPr>
          <w:rFonts w:ascii="Bookman Old Style" w:hAnsi="Bookman Old Style" w:cs="Bookman Old Style"/>
          <w:b/>
          <w:bCs/>
          <w:sz w:val="28"/>
          <w:szCs w:val="28"/>
        </w:rPr>
        <w:t>РЕСПУБЛИКИ БУРЯТИЯ</w:t>
      </w:r>
    </w:p>
    <w:p w:rsidR="00770499" w:rsidRPr="0012075F" w:rsidRDefault="00770499" w:rsidP="00770499">
      <w:pPr>
        <w:jc w:val="both"/>
        <w:rPr>
          <w:rFonts w:ascii="Bookman Old Style" w:hAnsi="Bookman Old Style" w:cs="Bookman Old Style"/>
          <w:sz w:val="28"/>
          <w:szCs w:val="28"/>
        </w:rPr>
      </w:pPr>
    </w:p>
    <w:p w:rsidR="00770499" w:rsidRPr="0012075F" w:rsidRDefault="00770499" w:rsidP="00770499">
      <w:pPr>
        <w:jc w:val="center"/>
        <w:rPr>
          <w:rFonts w:ascii="Bookman Old Style" w:hAnsi="Bookman Old Style" w:cs="Bookman Old Style"/>
          <w:b/>
          <w:bCs/>
          <w:kern w:val="28"/>
          <w:sz w:val="36"/>
          <w:szCs w:val="36"/>
        </w:rPr>
      </w:pPr>
      <w:r w:rsidRPr="0012075F">
        <w:rPr>
          <w:rFonts w:ascii="Bookman Old Style" w:hAnsi="Bookman Old Style" w:cs="Bookman Old Style"/>
          <w:b/>
          <w:bCs/>
          <w:kern w:val="28"/>
          <w:sz w:val="36"/>
          <w:szCs w:val="36"/>
        </w:rPr>
        <w:t>ПОСТАНОВЛЕНИЕ</w:t>
      </w:r>
    </w:p>
    <w:p w:rsidR="00770499" w:rsidRPr="0012075F" w:rsidRDefault="00770499" w:rsidP="00770499">
      <w:pPr>
        <w:jc w:val="center"/>
        <w:rPr>
          <w:rFonts w:ascii="Bookman Old Style" w:hAnsi="Bookman Old Style" w:cs="Bookman Old Style"/>
          <w:b/>
          <w:bCs/>
        </w:rPr>
      </w:pPr>
    </w:p>
    <w:tbl>
      <w:tblPr>
        <w:tblW w:w="0" w:type="auto"/>
        <w:tblInd w:w="-106"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firstRow="0" w:lastRow="0" w:firstColumn="0" w:lastColumn="0" w:noHBand="0" w:noVBand="0"/>
      </w:tblPr>
      <w:tblGrid>
        <w:gridCol w:w="9900"/>
      </w:tblGrid>
      <w:tr w:rsidR="00770499" w:rsidRPr="0012075F" w:rsidTr="0099747D">
        <w:trPr>
          <w:trHeight w:val="29"/>
        </w:trPr>
        <w:tc>
          <w:tcPr>
            <w:tcW w:w="9900" w:type="dxa"/>
            <w:tcBorders>
              <w:left w:val="nil"/>
              <w:bottom w:val="nil"/>
              <w:right w:val="nil"/>
            </w:tcBorders>
          </w:tcPr>
          <w:p w:rsidR="00770499" w:rsidRPr="0012075F" w:rsidRDefault="00770499" w:rsidP="0099747D">
            <w:pPr>
              <w:jc w:val="center"/>
              <w:rPr>
                <w:b/>
                <w:bCs/>
              </w:rPr>
            </w:pPr>
          </w:p>
        </w:tc>
      </w:tr>
    </w:tbl>
    <w:p w:rsidR="00770499" w:rsidRDefault="0099747D" w:rsidP="00770499">
      <w:pPr>
        <w:rPr>
          <w:b/>
          <w:bCs/>
          <w:kern w:val="28"/>
          <w:sz w:val="20"/>
          <w:szCs w:val="20"/>
        </w:rPr>
      </w:pPr>
      <w:r>
        <w:rPr>
          <w:b/>
          <w:bCs/>
          <w:kern w:val="28"/>
        </w:rPr>
        <w:t>от «18» июня</w:t>
      </w:r>
      <w:r w:rsidR="00770499" w:rsidRPr="0012075F">
        <w:rPr>
          <w:b/>
          <w:bCs/>
          <w:kern w:val="28"/>
        </w:rPr>
        <w:t xml:space="preserve"> 2012г.                                                    </w:t>
      </w:r>
      <w:r w:rsidR="00770499">
        <w:rPr>
          <w:b/>
          <w:bCs/>
          <w:kern w:val="28"/>
        </w:rPr>
        <w:t xml:space="preserve">                            </w:t>
      </w:r>
      <w:r>
        <w:rPr>
          <w:b/>
          <w:bCs/>
          <w:kern w:val="28"/>
        </w:rPr>
        <w:t xml:space="preserve">                   № 3</w:t>
      </w:r>
      <w:r w:rsidR="00770499">
        <w:rPr>
          <w:b/>
          <w:bCs/>
          <w:kern w:val="28"/>
        </w:rPr>
        <w:t>3</w:t>
      </w:r>
    </w:p>
    <w:p w:rsidR="00770499" w:rsidRDefault="00770499" w:rsidP="00770499">
      <w:pPr>
        <w:rPr>
          <w:b/>
          <w:bCs/>
          <w:kern w:val="28"/>
          <w:sz w:val="20"/>
          <w:szCs w:val="20"/>
        </w:rPr>
      </w:pPr>
    </w:p>
    <w:p w:rsidR="00770499" w:rsidRPr="0012075F" w:rsidRDefault="00770499" w:rsidP="00770499">
      <w:pPr>
        <w:rPr>
          <w:b/>
          <w:bCs/>
          <w:kern w:val="28"/>
        </w:rPr>
      </w:pPr>
      <w:r w:rsidRPr="0012075F">
        <w:rPr>
          <w:b/>
          <w:bCs/>
          <w:kern w:val="28"/>
        </w:rPr>
        <w:t xml:space="preserve">Об </w:t>
      </w:r>
      <w:r w:rsidRPr="0099747D">
        <w:rPr>
          <w:b/>
          <w:bCs/>
          <w:kern w:val="28"/>
        </w:rPr>
        <w:t xml:space="preserve">     </w:t>
      </w:r>
      <w:r w:rsidRPr="0012075F">
        <w:rPr>
          <w:b/>
          <w:bCs/>
          <w:kern w:val="28"/>
        </w:rPr>
        <w:t xml:space="preserve">утверждении </w:t>
      </w:r>
      <w:r w:rsidRPr="0099747D">
        <w:rPr>
          <w:b/>
          <w:bCs/>
          <w:kern w:val="28"/>
        </w:rPr>
        <w:t xml:space="preserve">        </w:t>
      </w:r>
      <w:r w:rsidRPr="0012075F">
        <w:rPr>
          <w:b/>
          <w:bCs/>
          <w:kern w:val="28"/>
        </w:rPr>
        <w:t xml:space="preserve"> </w:t>
      </w:r>
    </w:p>
    <w:p w:rsidR="00770499" w:rsidRPr="0012075F" w:rsidRDefault="00770499" w:rsidP="00770499">
      <w:pPr>
        <w:rPr>
          <w:b/>
          <w:bCs/>
          <w:kern w:val="28"/>
        </w:rPr>
      </w:pPr>
      <w:r w:rsidRPr="0012075F">
        <w:rPr>
          <w:b/>
          <w:bCs/>
          <w:kern w:val="28"/>
        </w:rPr>
        <w:t xml:space="preserve">Административного регламента </w:t>
      </w:r>
    </w:p>
    <w:p w:rsidR="00770499" w:rsidRPr="0099747D" w:rsidRDefault="00770499" w:rsidP="00770499">
      <w:pPr>
        <w:rPr>
          <w:b/>
          <w:bCs/>
          <w:kern w:val="28"/>
        </w:rPr>
      </w:pPr>
      <w:r w:rsidRPr="0012075F">
        <w:rPr>
          <w:b/>
          <w:bCs/>
          <w:kern w:val="28"/>
        </w:rPr>
        <w:t>предоставления муниц</w:t>
      </w:r>
      <w:bookmarkStart w:id="0" w:name="_GoBack"/>
      <w:bookmarkEnd w:id="0"/>
      <w:r w:rsidRPr="0012075F">
        <w:rPr>
          <w:b/>
          <w:bCs/>
          <w:kern w:val="28"/>
        </w:rPr>
        <w:t>ипальной</w:t>
      </w:r>
    </w:p>
    <w:p w:rsidR="00770499" w:rsidRPr="0099747D" w:rsidRDefault="00770499" w:rsidP="00770499">
      <w:pPr>
        <w:rPr>
          <w:b/>
          <w:bCs/>
          <w:kern w:val="28"/>
        </w:rPr>
      </w:pPr>
      <w:r w:rsidRPr="0012075F">
        <w:rPr>
          <w:b/>
          <w:bCs/>
          <w:kern w:val="28"/>
        </w:rPr>
        <w:t xml:space="preserve"> услуги </w:t>
      </w:r>
      <w:r w:rsidRPr="0099747D">
        <w:rPr>
          <w:b/>
          <w:bCs/>
          <w:kern w:val="28"/>
        </w:rPr>
        <w:t xml:space="preserve">  </w:t>
      </w:r>
      <w:r w:rsidRPr="0012075F">
        <w:rPr>
          <w:b/>
          <w:bCs/>
          <w:kern w:val="28"/>
        </w:rPr>
        <w:t xml:space="preserve">«Принятие </w:t>
      </w:r>
      <w:r w:rsidRPr="0099747D">
        <w:rPr>
          <w:b/>
          <w:bCs/>
          <w:kern w:val="28"/>
        </w:rPr>
        <w:t xml:space="preserve"> </w:t>
      </w:r>
      <w:r w:rsidRPr="0012075F">
        <w:rPr>
          <w:b/>
          <w:bCs/>
          <w:kern w:val="28"/>
        </w:rPr>
        <w:t xml:space="preserve">граждан </w:t>
      </w:r>
      <w:proofErr w:type="gramStart"/>
      <w:r w:rsidRPr="0012075F">
        <w:rPr>
          <w:b/>
          <w:bCs/>
          <w:kern w:val="28"/>
        </w:rPr>
        <w:t>на</w:t>
      </w:r>
      <w:proofErr w:type="gramEnd"/>
      <w:r w:rsidRPr="0012075F">
        <w:rPr>
          <w:b/>
          <w:bCs/>
          <w:kern w:val="28"/>
        </w:rPr>
        <w:t xml:space="preserve"> </w:t>
      </w:r>
    </w:p>
    <w:p w:rsidR="00770499" w:rsidRPr="008F6739" w:rsidRDefault="00770499" w:rsidP="00770499">
      <w:pPr>
        <w:rPr>
          <w:b/>
          <w:bCs/>
          <w:kern w:val="28"/>
        </w:rPr>
      </w:pPr>
      <w:r w:rsidRPr="0012075F">
        <w:rPr>
          <w:b/>
          <w:bCs/>
          <w:kern w:val="28"/>
        </w:rPr>
        <w:t xml:space="preserve">учет в качестве нуждающихся </w:t>
      </w:r>
      <w:r w:rsidRPr="008F6739">
        <w:rPr>
          <w:b/>
          <w:bCs/>
          <w:kern w:val="28"/>
        </w:rPr>
        <w:t xml:space="preserve"> </w:t>
      </w:r>
      <w:r w:rsidRPr="0012075F">
        <w:rPr>
          <w:b/>
          <w:bCs/>
          <w:kern w:val="28"/>
        </w:rPr>
        <w:t xml:space="preserve">в </w:t>
      </w:r>
    </w:p>
    <w:p w:rsidR="00770499" w:rsidRPr="0012075F" w:rsidRDefault="00770499" w:rsidP="00770499">
      <w:pPr>
        <w:rPr>
          <w:b/>
          <w:bCs/>
          <w:kern w:val="28"/>
        </w:rPr>
      </w:pPr>
      <w:r w:rsidRPr="0012075F">
        <w:rPr>
          <w:b/>
          <w:bCs/>
          <w:kern w:val="28"/>
        </w:rPr>
        <w:t xml:space="preserve">жилых </w:t>
      </w:r>
      <w:proofErr w:type="gramStart"/>
      <w:r w:rsidRPr="0012075F">
        <w:rPr>
          <w:b/>
          <w:bCs/>
          <w:kern w:val="28"/>
        </w:rPr>
        <w:t>помещениях</w:t>
      </w:r>
      <w:proofErr w:type="gramEnd"/>
      <w:r w:rsidRPr="0012075F">
        <w:rPr>
          <w:b/>
          <w:bCs/>
          <w:kern w:val="28"/>
        </w:rPr>
        <w:t>»</w:t>
      </w:r>
    </w:p>
    <w:p w:rsidR="00770499" w:rsidRPr="0012075F" w:rsidRDefault="00770499" w:rsidP="00770499">
      <w:pPr>
        <w:rPr>
          <w:b/>
          <w:bCs/>
          <w:kern w:val="28"/>
        </w:rPr>
      </w:pPr>
    </w:p>
    <w:p w:rsidR="00770499" w:rsidRDefault="00770499" w:rsidP="00770499">
      <w:pPr>
        <w:rPr>
          <w:b/>
          <w:bCs/>
          <w:kern w:val="28"/>
          <w:sz w:val="20"/>
          <w:szCs w:val="20"/>
        </w:rPr>
      </w:pPr>
    </w:p>
    <w:p w:rsidR="00770499" w:rsidRDefault="00770499" w:rsidP="00770499">
      <w:pPr>
        <w:ind w:firstLine="684"/>
        <w:jc w:val="both"/>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770499" w:rsidRDefault="00770499" w:rsidP="00770499">
      <w:pPr>
        <w:spacing w:line="360" w:lineRule="auto"/>
      </w:pPr>
    </w:p>
    <w:p w:rsidR="00770499" w:rsidRDefault="00770499" w:rsidP="00770499">
      <w:pPr>
        <w:jc w:val="both"/>
      </w:pPr>
      <w:r>
        <w:t>ПОСТАНОВЛЯЮ:</w:t>
      </w:r>
    </w:p>
    <w:p w:rsidR="00770499" w:rsidRDefault="00770499" w:rsidP="00770499">
      <w:pPr>
        <w:spacing w:line="360" w:lineRule="auto"/>
      </w:pPr>
    </w:p>
    <w:p w:rsidR="00770499" w:rsidRDefault="0099747D" w:rsidP="00770499">
      <w:pPr>
        <w:numPr>
          <w:ilvl w:val="0"/>
          <w:numId w:val="1"/>
        </w:numPr>
        <w:jc w:val="both"/>
      </w:pPr>
      <w:r>
        <w:t>Утвердить  Административный регламент</w:t>
      </w:r>
      <w:r w:rsidR="00770499">
        <w:t xml:space="preserve"> предоставления муниципальной услуги «</w:t>
      </w:r>
      <w:r w:rsidR="00770499">
        <w:rPr>
          <w:spacing w:val="-1"/>
        </w:rPr>
        <w:t>Принятие граждан на учет в качестве нуждающихся в жилых помещениях»</w:t>
      </w:r>
      <w:r w:rsidR="00770499">
        <w:t xml:space="preserve"> (прилагается). </w:t>
      </w:r>
    </w:p>
    <w:p w:rsidR="00770499" w:rsidRDefault="00770499" w:rsidP="00770499">
      <w:pPr>
        <w:ind w:left="360"/>
        <w:jc w:val="both"/>
      </w:pPr>
    </w:p>
    <w:p w:rsidR="00770499" w:rsidRDefault="0099747D" w:rsidP="00770499">
      <w:pPr>
        <w:numPr>
          <w:ilvl w:val="0"/>
          <w:numId w:val="1"/>
        </w:numPr>
        <w:jc w:val="both"/>
      </w:pPr>
      <w:proofErr w:type="gramStart"/>
      <w:r>
        <w:rPr>
          <w:kern w:val="28"/>
        </w:rPr>
        <w:t>Разместить</w:t>
      </w:r>
      <w:proofErr w:type="gramEnd"/>
      <w:r>
        <w:rPr>
          <w:kern w:val="28"/>
        </w:rPr>
        <w:t xml:space="preserve"> полный текст </w:t>
      </w:r>
      <w:r w:rsidR="00770499">
        <w:rPr>
          <w:kern w:val="28"/>
        </w:rPr>
        <w:t xml:space="preserve"> </w:t>
      </w:r>
      <w:r w:rsidR="00770499">
        <w:t xml:space="preserve">Административного регламента, утвержденного пунктом 1 настоящего постановления, </w:t>
      </w:r>
      <w:r w:rsidR="00770499">
        <w:rPr>
          <w:spacing w:val="-1"/>
        </w:rPr>
        <w:t>на официальном сайте Администрации МО «</w:t>
      </w:r>
      <w:proofErr w:type="spellStart"/>
      <w:r w:rsidR="00770499">
        <w:rPr>
          <w:spacing w:val="-1"/>
        </w:rPr>
        <w:t>Кабанский</w:t>
      </w:r>
      <w:proofErr w:type="spellEnd"/>
      <w:r w:rsidR="00770499">
        <w:rPr>
          <w:spacing w:val="-1"/>
        </w:rPr>
        <w:t xml:space="preserve"> район» (по согласованию) на срок не менее 30 дней</w:t>
      </w:r>
      <w:r w:rsidR="00770499">
        <w:t>.</w:t>
      </w:r>
    </w:p>
    <w:p w:rsidR="00770499" w:rsidRDefault="00770499" w:rsidP="00770499">
      <w:pPr>
        <w:jc w:val="both"/>
      </w:pPr>
    </w:p>
    <w:p w:rsidR="00770499" w:rsidRPr="0023420B" w:rsidRDefault="00770499" w:rsidP="00770499">
      <w:pPr>
        <w:numPr>
          <w:ilvl w:val="0"/>
          <w:numId w:val="1"/>
        </w:numPr>
        <w:jc w:val="both"/>
      </w:pPr>
      <w:r w:rsidRPr="0023420B">
        <w:t>Контроль исполнения настоящего постановления возложить на</w:t>
      </w:r>
      <w:r w:rsidR="0099747D">
        <w:t xml:space="preserve"> ведущего специалиста  администрации МО ГП «Бабушкинское»  Коневу И.Ф.</w:t>
      </w:r>
    </w:p>
    <w:p w:rsidR="00770499" w:rsidRDefault="00770499" w:rsidP="00770499">
      <w:pPr>
        <w:pStyle w:val="af0"/>
        <w:rPr>
          <w:rFonts w:cs="Times New Roman"/>
          <w:u w:val="single"/>
        </w:rPr>
      </w:pPr>
    </w:p>
    <w:p w:rsidR="00770499" w:rsidRDefault="00770499" w:rsidP="00770499">
      <w:pPr>
        <w:ind w:left="720"/>
        <w:jc w:val="both"/>
      </w:pPr>
      <w:r>
        <w:rPr>
          <w:u w:val="single"/>
        </w:rPr>
        <w:t>Приложение</w:t>
      </w:r>
      <w:r>
        <w:t>:  на 56 листах.</w:t>
      </w:r>
    </w:p>
    <w:p w:rsidR="00770499" w:rsidRDefault="00770499" w:rsidP="00770499">
      <w:pPr>
        <w:spacing w:line="360" w:lineRule="auto"/>
        <w:jc w:val="center"/>
        <w:rPr>
          <w:sz w:val="16"/>
          <w:szCs w:val="16"/>
        </w:rPr>
      </w:pPr>
    </w:p>
    <w:p w:rsidR="00770499" w:rsidRDefault="00770499" w:rsidP="00770499">
      <w:pPr>
        <w:spacing w:line="360" w:lineRule="auto"/>
        <w:jc w:val="center"/>
        <w:rPr>
          <w:sz w:val="16"/>
          <w:szCs w:val="16"/>
        </w:rPr>
      </w:pPr>
    </w:p>
    <w:p w:rsidR="00770499" w:rsidRDefault="00770499" w:rsidP="00770499">
      <w:pPr>
        <w:spacing w:line="360" w:lineRule="auto"/>
        <w:jc w:val="center"/>
        <w:rPr>
          <w:sz w:val="16"/>
          <w:szCs w:val="16"/>
        </w:rPr>
      </w:pPr>
    </w:p>
    <w:p w:rsidR="00770499" w:rsidRDefault="00770499" w:rsidP="00770499">
      <w:pPr>
        <w:spacing w:line="360" w:lineRule="auto"/>
        <w:jc w:val="center"/>
        <w:rPr>
          <w:sz w:val="16"/>
          <w:szCs w:val="16"/>
        </w:rPr>
      </w:pPr>
    </w:p>
    <w:p w:rsidR="00770499" w:rsidRDefault="00770499" w:rsidP="00770499">
      <w:pPr>
        <w:spacing w:line="360" w:lineRule="auto"/>
      </w:pPr>
      <w:r>
        <w:t xml:space="preserve"> </w:t>
      </w:r>
      <w:r w:rsidR="0099747D">
        <w:t xml:space="preserve">           Глава</w:t>
      </w:r>
    </w:p>
    <w:p w:rsidR="0099747D" w:rsidRDefault="0099747D" w:rsidP="0099747D">
      <w:pPr>
        <w:tabs>
          <w:tab w:val="left" w:pos="7365"/>
        </w:tabs>
        <w:spacing w:line="360" w:lineRule="auto"/>
        <w:rPr>
          <w:b/>
          <w:bCs/>
          <w:i/>
          <w:iCs/>
        </w:rPr>
      </w:pPr>
      <w:r>
        <w:t xml:space="preserve">           МОГП «Бабушкинское»</w:t>
      </w:r>
      <w:r>
        <w:tab/>
      </w:r>
      <w:proofErr w:type="spellStart"/>
      <w:r>
        <w:t>В.А.Ларюшкин</w:t>
      </w:r>
      <w:proofErr w:type="spellEnd"/>
    </w:p>
    <w:p w:rsidR="00770499" w:rsidRDefault="00770499" w:rsidP="00770499">
      <w:pPr>
        <w:spacing w:line="360" w:lineRule="auto"/>
        <w:rPr>
          <w:b/>
          <w:bCs/>
          <w:i/>
          <w:iCs/>
        </w:rPr>
      </w:pPr>
    </w:p>
    <w:p w:rsidR="00770499" w:rsidRDefault="00770499" w:rsidP="00770499">
      <w:pPr>
        <w:spacing w:line="360" w:lineRule="auto"/>
        <w:rPr>
          <w:sz w:val="16"/>
          <w:szCs w:val="16"/>
        </w:rPr>
      </w:pPr>
    </w:p>
    <w:p w:rsidR="00770499" w:rsidRDefault="00770499" w:rsidP="00770499">
      <w:pPr>
        <w:tabs>
          <w:tab w:val="left" w:pos="6552"/>
        </w:tabs>
        <w:ind w:left="4254" w:firstLine="709"/>
        <w:rPr>
          <w:sz w:val="20"/>
          <w:szCs w:val="20"/>
        </w:rPr>
      </w:pPr>
    </w:p>
    <w:p w:rsidR="00770499" w:rsidRDefault="00770499" w:rsidP="00770499">
      <w:pPr>
        <w:jc w:val="center"/>
      </w:pPr>
    </w:p>
    <w:p w:rsidR="00770499" w:rsidRPr="00540074" w:rsidRDefault="00770499" w:rsidP="00770499">
      <w:pPr>
        <w:jc w:val="right"/>
      </w:pPr>
      <w:r w:rsidRPr="00540074">
        <w:t xml:space="preserve"> УТВЕРЖДЕН </w:t>
      </w:r>
    </w:p>
    <w:p w:rsidR="00770499" w:rsidRPr="00540074" w:rsidRDefault="00770499" w:rsidP="00770499">
      <w:pPr>
        <w:jc w:val="right"/>
        <w:rPr>
          <w:sz w:val="16"/>
          <w:szCs w:val="16"/>
        </w:rPr>
      </w:pPr>
      <w:r w:rsidRPr="00540074">
        <w:rPr>
          <w:sz w:val="20"/>
          <w:szCs w:val="20"/>
        </w:rPr>
        <w:t>Постановлением Администрации</w:t>
      </w:r>
    </w:p>
    <w:p w:rsidR="00770499" w:rsidRPr="00540074" w:rsidRDefault="0099747D" w:rsidP="00770499">
      <w:pPr>
        <w:jc w:val="right"/>
        <w:rPr>
          <w:sz w:val="16"/>
          <w:szCs w:val="16"/>
        </w:rPr>
      </w:pPr>
      <w:r>
        <w:rPr>
          <w:sz w:val="20"/>
          <w:szCs w:val="20"/>
        </w:rPr>
        <w:t>МО ГП «Бабушкинское</w:t>
      </w:r>
      <w:r w:rsidR="00770499" w:rsidRPr="00540074">
        <w:rPr>
          <w:sz w:val="20"/>
          <w:szCs w:val="20"/>
        </w:rPr>
        <w:t xml:space="preserve">» </w:t>
      </w:r>
    </w:p>
    <w:p w:rsidR="00770499" w:rsidRPr="00540074" w:rsidRDefault="0099747D" w:rsidP="00770499">
      <w:pPr>
        <w:jc w:val="right"/>
        <w:rPr>
          <w:sz w:val="16"/>
          <w:szCs w:val="16"/>
        </w:rPr>
      </w:pPr>
      <w:r>
        <w:rPr>
          <w:sz w:val="20"/>
          <w:szCs w:val="20"/>
        </w:rPr>
        <w:t>от 18 июня 2012 года  № 33</w:t>
      </w:r>
    </w:p>
    <w:p w:rsidR="00770499" w:rsidRPr="00540074" w:rsidRDefault="00770499" w:rsidP="00770499"/>
    <w:p w:rsidR="00770499" w:rsidRPr="00540074" w:rsidRDefault="00770499" w:rsidP="00770499"/>
    <w:p w:rsidR="00770499" w:rsidRPr="00540074" w:rsidRDefault="00770499" w:rsidP="00770499"/>
    <w:p w:rsidR="00770499" w:rsidRPr="00540074" w:rsidRDefault="00770499" w:rsidP="00770499"/>
    <w:p w:rsidR="00770499" w:rsidRPr="00540074" w:rsidRDefault="00770499" w:rsidP="00770499">
      <w:pPr>
        <w:jc w:val="center"/>
        <w:rPr>
          <w:b/>
          <w:bCs/>
          <w:sz w:val="32"/>
          <w:szCs w:val="32"/>
        </w:rPr>
      </w:pPr>
      <w:r w:rsidRPr="00540074">
        <w:rPr>
          <w:b/>
          <w:bCs/>
          <w:sz w:val="32"/>
          <w:szCs w:val="32"/>
        </w:rPr>
        <w:t>АДМИНИСТРАТИВНЫЙ РЕГЛАМЕНТ</w:t>
      </w:r>
    </w:p>
    <w:p w:rsidR="00770499" w:rsidRPr="00540074" w:rsidRDefault="00770499" w:rsidP="00770499">
      <w:pPr>
        <w:jc w:val="center"/>
        <w:rPr>
          <w:b/>
          <w:bCs/>
          <w:sz w:val="28"/>
          <w:szCs w:val="28"/>
        </w:rPr>
      </w:pPr>
      <w:r w:rsidRPr="00540074">
        <w:rPr>
          <w:b/>
          <w:bCs/>
          <w:sz w:val="28"/>
          <w:szCs w:val="28"/>
        </w:rPr>
        <w:t>предоставления муниципальной услуги</w:t>
      </w:r>
    </w:p>
    <w:p w:rsidR="00770499" w:rsidRPr="00540074" w:rsidRDefault="00770499" w:rsidP="00770499">
      <w:pPr>
        <w:jc w:val="center"/>
        <w:rPr>
          <w:b/>
          <w:bCs/>
          <w:sz w:val="28"/>
          <w:szCs w:val="28"/>
        </w:rPr>
      </w:pPr>
      <w:r w:rsidRPr="00540074">
        <w:rPr>
          <w:b/>
          <w:bCs/>
          <w:sz w:val="28"/>
          <w:szCs w:val="28"/>
        </w:rPr>
        <w:t>«Принятие граждан на учет  в качестве нуждающихся в жилых помещениях»</w:t>
      </w:r>
    </w:p>
    <w:p w:rsidR="00770499" w:rsidRPr="00540074" w:rsidRDefault="00770499" w:rsidP="00770499">
      <w:pPr>
        <w:jc w:val="center"/>
      </w:pPr>
    </w:p>
    <w:p w:rsidR="00770499" w:rsidRPr="00540074" w:rsidRDefault="00770499" w:rsidP="00770499">
      <w:pPr>
        <w:jc w:val="center"/>
      </w:pPr>
    </w:p>
    <w:p w:rsidR="00770499" w:rsidRDefault="00770499" w:rsidP="00770499">
      <w:pPr>
        <w:jc w:val="center"/>
        <w:rPr>
          <w:b/>
          <w:bCs/>
        </w:rPr>
      </w:pPr>
      <w:r>
        <w:rPr>
          <w:b/>
          <w:bCs/>
        </w:rPr>
        <w:t>1. ОБЩИЕ ПОЛОЖЕНИЯ</w:t>
      </w:r>
    </w:p>
    <w:p w:rsidR="00770499" w:rsidRDefault="00770499" w:rsidP="00770499">
      <w:pPr>
        <w:jc w:val="center"/>
      </w:pPr>
    </w:p>
    <w:p w:rsidR="00770499" w:rsidRDefault="00770499" w:rsidP="00770499">
      <w:pPr>
        <w:jc w:val="both"/>
        <w:rPr>
          <w:i/>
          <w:iCs/>
        </w:rPr>
      </w:pPr>
      <w:r>
        <w:rPr>
          <w:i/>
          <w:iCs/>
        </w:rPr>
        <w:t>1.1. ПРЕДМЕТ РЕГУЛИРОВАНИЯ РЕГЛАМЕНТА ПРЕДОСТАВЛЕНИЯ МУНИЦИПАЛЬНОЙ УСЛУГИ</w:t>
      </w:r>
    </w:p>
    <w:p w:rsidR="00770499" w:rsidRDefault="00770499" w:rsidP="00770499">
      <w:pPr>
        <w:ind w:firstLine="540"/>
        <w:jc w:val="both"/>
      </w:pPr>
      <w:proofErr w:type="gramStart"/>
      <w:r>
        <w:t>Административный регламент предоставления муниципальной услуги «П</w:t>
      </w:r>
      <w:r>
        <w:rPr>
          <w:spacing w:val="-1"/>
        </w:rPr>
        <w:t>ринятие</w:t>
      </w:r>
      <w:r>
        <w:t xml:space="preserve"> граждан на учет  в качестве нуждающихся в жилых помещениях» (далее - регламент) определяет сроки и последовательность административных действий и процедур, проводимых орган</w:t>
      </w:r>
      <w:r w:rsidR="0099747D">
        <w:t>ами местного самоуправления МО ГП «Бабушкинское</w:t>
      </w:r>
      <w:r>
        <w:t>»  (далее – поселения), в целях п</w:t>
      </w:r>
      <w:r>
        <w:rPr>
          <w:spacing w:val="-1"/>
        </w:rPr>
        <w:t>ринятия</w:t>
      </w:r>
      <w:r>
        <w:t xml:space="preserve"> граждан на учет в качестве нуждающихся в жилых помещениях, предоставляемых по договорам социального найма муниципального и/или государственного жилищного фонда  (далее - муниципальная услуга). </w:t>
      </w:r>
      <w:proofErr w:type="gramEnd"/>
    </w:p>
    <w:p w:rsidR="00770499" w:rsidRDefault="00770499" w:rsidP="00770499">
      <w:pPr>
        <w:ind w:firstLine="709"/>
        <w:jc w:val="both"/>
      </w:pPr>
    </w:p>
    <w:p w:rsidR="00770499" w:rsidRDefault="00770499" w:rsidP="00770499">
      <w:pPr>
        <w:jc w:val="both"/>
        <w:rPr>
          <w:i/>
          <w:iCs/>
        </w:rPr>
      </w:pPr>
      <w:r>
        <w:rPr>
          <w:i/>
          <w:iCs/>
        </w:rPr>
        <w:t>1.2.  КРУГ ЗАЯВИТЕЛЕЙ</w:t>
      </w:r>
    </w:p>
    <w:p w:rsidR="00770499" w:rsidRDefault="00770499" w:rsidP="00770499">
      <w:pPr>
        <w:ind w:firstLine="567"/>
        <w:jc w:val="both"/>
      </w:pPr>
      <w:r>
        <w:t>Заявителями муниципальной услуги являются физические лица.</w:t>
      </w:r>
    </w:p>
    <w:p w:rsidR="00770499" w:rsidRDefault="00770499" w:rsidP="00770499">
      <w:pPr>
        <w:ind w:firstLine="567"/>
        <w:jc w:val="both"/>
      </w:pPr>
      <w:proofErr w:type="gramStart"/>
      <w:r>
        <w:t xml:space="preserve">К числу заявителей, имеющих право на получение муниципальной услуги, относятся граждане Российской Федерации, постоянно проживающие на </w:t>
      </w:r>
      <w:r w:rsidR="0099747D">
        <w:t xml:space="preserve">территории поселения (г. Бабушкин, п.ст. Боярский, п. </w:t>
      </w:r>
      <w:proofErr w:type="spellStart"/>
      <w:r w:rsidR="0099747D">
        <w:t>Мантуриха</w:t>
      </w:r>
      <w:proofErr w:type="spellEnd"/>
      <w:r>
        <w:t>), которые:</w:t>
      </w:r>
      <w:proofErr w:type="gramEnd"/>
    </w:p>
    <w:p w:rsidR="00770499" w:rsidRDefault="00770499" w:rsidP="00770499">
      <w:pPr>
        <w:numPr>
          <w:ilvl w:val="0"/>
          <w:numId w:val="2"/>
        </w:numPr>
        <w:tabs>
          <w:tab w:val="num" w:pos="-1701"/>
        </w:tabs>
        <w:ind w:left="993"/>
        <w:jc w:val="both"/>
      </w:pPr>
      <w:r>
        <w:t xml:space="preserve">имеют основания для признания их </w:t>
      </w:r>
      <w:proofErr w:type="gramStart"/>
      <w:r>
        <w:t>малоимущими</w:t>
      </w:r>
      <w:proofErr w:type="gramEnd"/>
      <w:r>
        <w:t xml:space="preserve"> и нуждающимися в жилых помещениях, предоставляемых по договорам социального найма муниципального жилищного фонда;</w:t>
      </w:r>
    </w:p>
    <w:p w:rsidR="00770499" w:rsidRDefault="00770499" w:rsidP="00770499">
      <w:pPr>
        <w:numPr>
          <w:ilvl w:val="0"/>
          <w:numId w:val="2"/>
        </w:numPr>
        <w:tabs>
          <w:tab w:val="num" w:pos="-1701"/>
        </w:tabs>
        <w:ind w:left="993"/>
        <w:jc w:val="both"/>
      </w:pPr>
      <w:r>
        <w:t xml:space="preserve">отнесены к категориям граждан, имеющим право на получение жилья в государственном жилищном фонде, и имеют основания для признания их </w:t>
      </w:r>
      <w:proofErr w:type="gramStart"/>
      <w:r>
        <w:t>нуждающимися</w:t>
      </w:r>
      <w:proofErr w:type="gramEnd"/>
      <w:r>
        <w:t xml:space="preserve"> в жилых помещениях, предоставляемых по договорам социального найма.</w:t>
      </w:r>
    </w:p>
    <w:p w:rsidR="00770499" w:rsidRDefault="00770499" w:rsidP="00770499">
      <w:pPr>
        <w:ind w:firstLine="540"/>
        <w:jc w:val="both"/>
      </w:pPr>
      <w:proofErr w:type="gramStart"/>
      <w:r>
        <w:rPr>
          <w:b/>
          <w:bCs/>
        </w:rPr>
        <w:t>Граждане признаются малоимущими</w:t>
      </w:r>
      <w:r>
        <w:t>, если среднемесячный совокупный доход, приходящийся на каждого члена семьи (одиноко проживающего гражданина) не превышает порогового значения дохода, установленного Советом депутатов поселения, и стоимость имущества, находящегося в собственности гражданина и членов его семьи (одиноко проживающего гражданина) и подлежащего налогообложению не превышает порогового значения стоимости имущества, установленного Советом депутатов поселения.</w:t>
      </w:r>
      <w:proofErr w:type="gramEnd"/>
    </w:p>
    <w:p w:rsidR="00770499" w:rsidRDefault="00770499" w:rsidP="00770499">
      <w:pPr>
        <w:ind w:firstLine="540"/>
        <w:jc w:val="both"/>
        <w:rPr>
          <w:b/>
          <w:bCs/>
        </w:rPr>
      </w:pPr>
      <w:r>
        <w:rPr>
          <w:b/>
          <w:bCs/>
        </w:rPr>
        <w:t>К категориям граждан, имеющих право на получение жилья в государственном жилищном фонде, относятся:</w:t>
      </w:r>
    </w:p>
    <w:p w:rsidR="00770499" w:rsidRDefault="00770499" w:rsidP="00770499">
      <w:pPr>
        <w:numPr>
          <w:ilvl w:val="0"/>
          <w:numId w:val="3"/>
        </w:numPr>
        <w:tabs>
          <w:tab w:val="num" w:pos="-1800"/>
        </w:tabs>
        <w:ind w:left="993" w:hanging="360"/>
        <w:jc w:val="both"/>
      </w:pPr>
      <w:r>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770499" w:rsidRDefault="00770499" w:rsidP="00770499">
      <w:pPr>
        <w:numPr>
          <w:ilvl w:val="0"/>
          <w:numId w:val="4"/>
        </w:numPr>
        <w:tabs>
          <w:tab w:val="num" w:pos="-1800"/>
          <w:tab w:val="left" w:pos="-360"/>
        </w:tabs>
        <w:ind w:left="1620"/>
        <w:jc w:val="both"/>
      </w:pPr>
      <w:r>
        <w:t xml:space="preserve">   инвалиды Великой Отечественной войны;</w:t>
      </w:r>
    </w:p>
    <w:p w:rsidR="00770499" w:rsidRDefault="00770499" w:rsidP="00770499">
      <w:pPr>
        <w:numPr>
          <w:ilvl w:val="0"/>
          <w:numId w:val="4"/>
        </w:numPr>
        <w:tabs>
          <w:tab w:val="num" w:pos="-1800"/>
          <w:tab w:val="left" w:pos="-360"/>
        </w:tabs>
        <w:ind w:left="1620"/>
        <w:jc w:val="both"/>
      </w:pPr>
      <w:r>
        <w:t xml:space="preserve">   участники Великой Отечественной войны;</w:t>
      </w:r>
    </w:p>
    <w:p w:rsidR="00770499" w:rsidRDefault="00770499" w:rsidP="00770499">
      <w:pPr>
        <w:numPr>
          <w:ilvl w:val="0"/>
          <w:numId w:val="4"/>
        </w:numPr>
        <w:tabs>
          <w:tab w:val="num" w:pos="-1800"/>
          <w:tab w:val="left" w:pos="-360"/>
        </w:tabs>
        <w:ind w:left="1620"/>
        <w:jc w:val="both"/>
      </w:pPr>
      <w:r>
        <w:t xml:space="preserve">   ветераны боевых действий;</w:t>
      </w:r>
    </w:p>
    <w:p w:rsidR="00770499" w:rsidRDefault="00770499" w:rsidP="00770499">
      <w:pPr>
        <w:numPr>
          <w:ilvl w:val="0"/>
          <w:numId w:val="4"/>
        </w:numPr>
        <w:tabs>
          <w:tab w:val="num" w:pos="-1800"/>
          <w:tab w:val="left" w:pos="-360"/>
        </w:tabs>
        <w:ind w:left="1620"/>
        <w:jc w:val="both"/>
      </w:pPr>
      <w:r>
        <w:t xml:space="preserve">   инвалиды боевых действий;</w:t>
      </w:r>
    </w:p>
    <w:p w:rsidR="00770499" w:rsidRDefault="00770499" w:rsidP="00770499">
      <w:pPr>
        <w:numPr>
          <w:ilvl w:val="0"/>
          <w:numId w:val="4"/>
        </w:numPr>
        <w:tabs>
          <w:tab w:val="num" w:pos="-1800"/>
          <w:tab w:val="left" w:pos="-360"/>
        </w:tabs>
        <w:ind w:left="1620"/>
        <w:jc w:val="both"/>
      </w:pPr>
      <w:proofErr w:type="gramStart"/>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w:t>
      </w:r>
      <w:r>
        <w:lastRenderedPageBreak/>
        <w:t>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770499" w:rsidRDefault="00770499" w:rsidP="00770499">
      <w:pPr>
        <w:numPr>
          <w:ilvl w:val="0"/>
          <w:numId w:val="4"/>
        </w:numPr>
        <w:tabs>
          <w:tab w:val="num" w:pos="-1800"/>
          <w:tab w:val="left" w:pos="-360"/>
        </w:tabs>
        <w:ind w:left="1620"/>
        <w:jc w:val="both"/>
      </w:pPr>
      <w:r>
        <w:t xml:space="preserve">   лица, награжденные знаком "Жителю блокадного Ленинграда";</w:t>
      </w:r>
    </w:p>
    <w:p w:rsidR="00770499" w:rsidRDefault="00770499" w:rsidP="00770499">
      <w:pPr>
        <w:numPr>
          <w:ilvl w:val="0"/>
          <w:numId w:val="4"/>
        </w:numPr>
        <w:tabs>
          <w:tab w:val="num" w:pos="-1800"/>
          <w:tab w:val="left" w:pos="-360"/>
        </w:tabs>
        <w:ind w:left="162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770499" w:rsidRDefault="00770499" w:rsidP="00770499">
      <w:pPr>
        <w:numPr>
          <w:ilvl w:val="0"/>
          <w:numId w:val="4"/>
        </w:numPr>
        <w:tabs>
          <w:tab w:val="num" w:pos="-1800"/>
          <w:tab w:val="left" w:pos="-360"/>
        </w:tabs>
        <w:ind w:left="1620"/>
        <w:jc w:val="both"/>
      </w:pPr>
      <w:r>
        <w:t xml:space="preserve">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770499" w:rsidRDefault="00770499" w:rsidP="00770499">
      <w:pPr>
        <w:numPr>
          <w:ilvl w:val="0"/>
          <w:numId w:val="4"/>
        </w:numPr>
        <w:tabs>
          <w:tab w:val="num" w:pos="-1800"/>
          <w:tab w:val="left" w:pos="-360"/>
        </w:tabs>
        <w:ind w:left="1620"/>
        <w:jc w:val="both"/>
      </w:pPr>
      <w:r>
        <w:t xml:space="preserve">   инвалиды и семьи, имеющие детей-инвалидов;</w:t>
      </w:r>
    </w:p>
    <w:p w:rsidR="00770499" w:rsidRDefault="00770499" w:rsidP="00770499">
      <w:pPr>
        <w:numPr>
          <w:ilvl w:val="0"/>
          <w:numId w:val="3"/>
        </w:numPr>
        <w:tabs>
          <w:tab w:val="num" w:pos="-1800"/>
        </w:tabs>
        <w:ind w:left="993" w:hanging="284"/>
        <w:jc w:val="both"/>
      </w:pPr>
      <w:r>
        <w:t>Герои Советского Союза;</w:t>
      </w:r>
    </w:p>
    <w:p w:rsidR="00770499" w:rsidRDefault="00770499" w:rsidP="00770499">
      <w:pPr>
        <w:numPr>
          <w:ilvl w:val="0"/>
          <w:numId w:val="3"/>
        </w:numPr>
        <w:tabs>
          <w:tab w:val="num" w:pos="-1800"/>
        </w:tabs>
        <w:ind w:left="993" w:hanging="284"/>
        <w:jc w:val="both"/>
      </w:pPr>
      <w:r>
        <w:t>Герои Социалистического Труда;</w:t>
      </w:r>
    </w:p>
    <w:p w:rsidR="00770499" w:rsidRDefault="00770499" w:rsidP="00770499">
      <w:pPr>
        <w:numPr>
          <w:ilvl w:val="0"/>
          <w:numId w:val="3"/>
        </w:numPr>
        <w:tabs>
          <w:tab w:val="num" w:pos="-1800"/>
        </w:tabs>
        <w:ind w:left="993" w:hanging="284"/>
        <w:jc w:val="both"/>
      </w:pPr>
      <w:r>
        <w:t>Герои Российской Федерации;</w:t>
      </w:r>
    </w:p>
    <w:p w:rsidR="00770499" w:rsidRDefault="00770499" w:rsidP="00770499">
      <w:pPr>
        <w:numPr>
          <w:ilvl w:val="0"/>
          <w:numId w:val="3"/>
        </w:numPr>
        <w:tabs>
          <w:tab w:val="num" w:pos="-1800"/>
        </w:tabs>
        <w:ind w:left="993" w:hanging="284"/>
        <w:jc w:val="both"/>
      </w:pPr>
      <w:proofErr w:type="gramStart"/>
      <w:r>
        <w:t>дети-сироты, дети, оставшиеся без попечения родителей, а также лица из числа детей-сирот и детей, оставшихся без попечения родителей, не имеющие закрепленного жилого помещения,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рядах Вооруженных Сил Российской</w:t>
      </w:r>
      <w:proofErr w:type="gramEnd"/>
      <w:r>
        <w:t xml:space="preserve"> Федерации или по возвращении из учреждений, исполняющих наказание в виде лишения свободы;</w:t>
      </w:r>
    </w:p>
    <w:p w:rsidR="00770499" w:rsidRDefault="00770499" w:rsidP="00770499">
      <w:pPr>
        <w:numPr>
          <w:ilvl w:val="0"/>
          <w:numId w:val="3"/>
        </w:numPr>
        <w:tabs>
          <w:tab w:val="num" w:pos="-1800"/>
        </w:tabs>
        <w:ind w:left="993" w:hanging="284"/>
        <w:jc w:val="both"/>
      </w:pPr>
      <w:proofErr w:type="gramStart"/>
      <w:r>
        <w:t xml:space="preserve">реабилитированные лица, утратившие жилые помещения на территории Республики Бурятия в связи с репрессиями, в случае возвращения на прежнее место жительства,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r w:rsidR="0099747D">
        <w:t>спец поселении</w:t>
      </w:r>
      <w:r>
        <w:t>;</w:t>
      </w:r>
      <w:proofErr w:type="gramEnd"/>
    </w:p>
    <w:p w:rsidR="00770499" w:rsidRDefault="00770499" w:rsidP="00770499">
      <w:pPr>
        <w:numPr>
          <w:ilvl w:val="0"/>
          <w:numId w:val="3"/>
        </w:numPr>
        <w:tabs>
          <w:tab w:val="num" w:pos="-1800"/>
        </w:tabs>
        <w:ind w:left="993" w:hanging="284"/>
        <w:jc w:val="both"/>
      </w:pPr>
      <w:r>
        <w:t>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770499" w:rsidRDefault="00770499" w:rsidP="00770499">
      <w:pPr>
        <w:numPr>
          <w:ilvl w:val="0"/>
          <w:numId w:val="3"/>
        </w:numPr>
        <w:tabs>
          <w:tab w:val="num" w:pos="-1800"/>
        </w:tabs>
        <w:ind w:left="993" w:hanging="284"/>
        <w:jc w:val="both"/>
      </w:pPr>
      <w:r>
        <w:t>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770499" w:rsidRDefault="00770499" w:rsidP="00770499">
      <w:pPr>
        <w:numPr>
          <w:ilvl w:val="0"/>
          <w:numId w:val="3"/>
        </w:numPr>
        <w:tabs>
          <w:tab w:val="num" w:pos="-1800"/>
        </w:tabs>
        <w:ind w:left="993" w:hanging="284"/>
        <w:jc w:val="both"/>
      </w:pPr>
      <w:r>
        <w:t>граждане, жилые помещения которых независимо от формы собственности признаны в установленном порядке непригодными для проживания;</w:t>
      </w:r>
    </w:p>
    <w:p w:rsidR="00770499" w:rsidRDefault="00770499" w:rsidP="00770499">
      <w:pPr>
        <w:numPr>
          <w:ilvl w:val="0"/>
          <w:numId w:val="3"/>
        </w:numPr>
        <w:tabs>
          <w:tab w:val="num" w:pos="-1800"/>
        </w:tabs>
        <w:ind w:left="993" w:hanging="284"/>
        <w:jc w:val="both"/>
      </w:pPr>
      <w:r>
        <w:t>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770499" w:rsidRDefault="00770499" w:rsidP="00770499">
      <w:pPr>
        <w:ind w:firstLine="540"/>
        <w:jc w:val="both"/>
      </w:pPr>
      <w:r>
        <w:rPr>
          <w:b/>
          <w:bCs/>
        </w:rPr>
        <w:t>Граждане признаются нуждающимися в жилых помещениях</w:t>
      </w:r>
      <w:r>
        <w:t xml:space="preserve"> по основаниям статьи 51 Жилищного кодекса Российской Федерации:</w:t>
      </w:r>
    </w:p>
    <w:p w:rsidR="00770499" w:rsidRDefault="00770499" w:rsidP="00770499">
      <w:pPr>
        <w:numPr>
          <w:ilvl w:val="0"/>
          <w:numId w:val="5"/>
        </w:numPr>
        <w:tabs>
          <w:tab w:val="num" w:pos="-1701"/>
        </w:tabs>
        <w:ind w:left="993" w:hanging="273"/>
        <w:jc w:val="both"/>
      </w:pPr>
      <w:r>
        <w:t>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70499" w:rsidRDefault="00770499" w:rsidP="00770499">
      <w:pPr>
        <w:numPr>
          <w:ilvl w:val="0"/>
          <w:numId w:val="5"/>
        </w:numPr>
        <w:tabs>
          <w:tab w:val="num" w:pos="-1701"/>
        </w:tabs>
        <w:ind w:left="993" w:hanging="273"/>
        <w:jc w:val="both"/>
      </w:pPr>
      <w:proofErr w:type="gramStart"/>
      <w:r>
        <w:t>если они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но обеспечены общей площадью жилого помещения на одного члена семьи ниже учетной нормы, установленной Советом депутатов поселения (при наличии у гражданина и/или членов его семьи нескольких жилых помещений, занимаемых</w:t>
      </w:r>
      <w:proofErr w:type="gramEnd"/>
      <w:r>
        <w:t xml:space="preserve"> по </w:t>
      </w:r>
      <w:r>
        <w:lastRenderedPageBreak/>
        <w:t xml:space="preserve">договорам социального найма и/или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770499" w:rsidRDefault="00770499" w:rsidP="00770499">
      <w:pPr>
        <w:numPr>
          <w:ilvl w:val="0"/>
          <w:numId w:val="5"/>
        </w:numPr>
        <w:tabs>
          <w:tab w:val="num" w:pos="-1701"/>
        </w:tabs>
        <w:ind w:left="993" w:hanging="273"/>
        <w:jc w:val="both"/>
      </w:pPr>
      <w:r>
        <w:t xml:space="preserve">если они проживают в помещении, не отвечающем установленным для жилых помещений требованиям (требования и порядок установления соответствия им установлены Правительством Российской Федерации); </w:t>
      </w:r>
    </w:p>
    <w:p w:rsidR="00770499" w:rsidRDefault="00770499" w:rsidP="00770499">
      <w:pPr>
        <w:numPr>
          <w:ilvl w:val="0"/>
          <w:numId w:val="5"/>
        </w:numPr>
        <w:tabs>
          <w:tab w:val="num" w:pos="-1701"/>
        </w:tabs>
        <w:ind w:left="993" w:hanging="273"/>
        <w:jc w:val="both"/>
      </w:pPr>
      <w:proofErr w:type="gramStart"/>
      <w:r>
        <w:t>если они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но проживают в квартире, занятой несколькими семьями, в составе семьи имеется больной, страдающий тяжелой формой хронического заболевания, при котором совместное проживание невозможно (перечень соответствующих заболеваний установлен Правительством Российской Федерации), и не имеют</w:t>
      </w:r>
      <w:proofErr w:type="gramEnd"/>
      <w:r>
        <w:t xml:space="preserve"> иного жилого помещения, занимаемого по договору социального найма или принадлежащего на праве собственности.</w:t>
      </w:r>
    </w:p>
    <w:p w:rsidR="00770499" w:rsidRDefault="00770499" w:rsidP="00770499">
      <w:pPr>
        <w:ind w:firstLine="540"/>
        <w:jc w:val="both"/>
      </w:pPr>
      <w:proofErr w:type="gramStart"/>
      <w:r>
        <w:t>В случае если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они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770499" w:rsidRDefault="00770499" w:rsidP="00770499">
      <w:pPr>
        <w:ind w:firstLine="709"/>
        <w:jc w:val="both"/>
      </w:pPr>
    </w:p>
    <w:p w:rsidR="00770499" w:rsidRDefault="00770499" w:rsidP="00770499">
      <w:pPr>
        <w:jc w:val="both"/>
        <w:rPr>
          <w:i/>
          <w:iCs/>
        </w:rPr>
      </w:pPr>
      <w:r>
        <w:rPr>
          <w:i/>
          <w:iCs/>
        </w:rPr>
        <w:t>1.3.  МЕСТА ПОЛУЧЕНИЯ ИНФОРМАЦИЯ О ПРЕДОСТАВЛЕНИИ МУНИЦИПАЛЬНОЙ УСЛУГИ</w:t>
      </w:r>
    </w:p>
    <w:p w:rsidR="00770499" w:rsidRDefault="00770499" w:rsidP="00770499">
      <w:pPr>
        <w:ind w:firstLine="567"/>
        <w:jc w:val="both"/>
      </w:pPr>
      <w:proofErr w:type="spellStart"/>
      <w:r>
        <w:t>Информацияо</w:t>
      </w:r>
      <w:proofErr w:type="spellEnd"/>
      <w:r>
        <w:t xml:space="preserve"> предоставлении муниципальной услуги </w:t>
      </w:r>
      <w:proofErr w:type="gramStart"/>
      <w:r>
        <w:t>размещена</w:t>
      </w:r>
      <w:proofErr w:type="gramEnd"/>
      <w:r>
        <w:t>:</w:t>
      </w:r>
    </w:p>
    <w:p w:rsidR="00770499" w:rsidRDefault="00770499" w:rsidP="00770499">
      <w:pPr>
        <w:numPr>
          <w:ilvl w:val="0"/>
          <w:numId w:val="6"/>
        </w:numPr>
        <w:ind w:left="993"/>
        <w:jc w:val="both"/>
      </w:pPr>
      <w:r>
        <w:t>в сети Интернет на Едином портале государственных и муниципальных услуг Республики Бурятия («pgu.govrb.ru»);</w:t>
      </w:r>
    </w:p>
    <w:p w:rsidR="00770499" w:rsidRDefault="00770499" w:rsidP="00770499">
      <w:pPr>
        <w:numPr>
          <w:ilvl w:val="0"/>
          <w:numId w:val="6"/>
        </w:numPr>
        <w:ind w:left="993"/>
        <w:jc w:val="both"/>
      </w:pPr>
      <w:r>
        <w:t>в сети Интернет на сайте Администрации МО «</w:t>
      </w:r>
      <w:proofErr w:type="spellStart"/>
      <w:r>
        <w:t>Кабанский</w:t>
      </w:r>
      <w:proofErr w:type="spellEnd"/>
      <w:r>
        <w:t xml:space="preserve"> район» («www.kabansk.org»);</w:t>
      </w:r>
    </w:p>
    <w:p w:rsidR="00770499" w:rsidRDefault="00770499" w:rsidP="00770499">
      <w:pPr>
        <w:numPr>
          <w:ilvl w:val="0"/>
          <w:numId w:val="6"/>
        </w:numPr>
        <w:ind w:left="993"/>
        <w:jc w:val="both"/>
      </w:pPr>
      <w:r>
        <w:t>на информационном стенде в помещении Администрации поселения.</w:t>
      </w:r>
    </w:p>
    <w:p w:rsidR="00770499" w:rsidRDefault="00770499" w:rsidP="00770499">
      <w:pPr>
        <w:autoSpaceDE w:val="0"/>
        <w:autoSpaceDN w:val="0"/>
        <w:adjustRightInd w:val="0"/>
        <w:ind w:firstLine="567"/>
        <w:jc w:val="both"/>
      </w:pPr>
      <w:r>
        <w:t>Также граждане могут быть проинформированы о предоставлении муниципальной услуги индивидуально путем получения консультаций в Администрации поселения:</w:t>
      </w:r>
    </w:p>
    <w:p w:rsidR="00770499" w:rsidRDefault="00770499" w:rsidP="00770499">
      <w:pPr>
        <w:numPr>
          <w:ilvl w:val="0"/>
          <w:numId w:val="7"/>
        </w:numPr>
        <w:autoSpaceDE w:val="0"/>
        <w:autoSpaceDN w:val="0"/>
        <w:adjustRightInd w:val="0"/>
        <w:ind w:left="993" w:hanging="284"/>
        <w:jc w:val="both"/>
      </w:pPr>
      <w:r>
        <w:t xml:space="preserve">по письменному обращению (почтовая связь, электронная почта, личное вручение); </w:t>
      </w:r>
    </w:p>
    <w:p w:rsidR="00770499" w:rsidRDefault="00770499" w:rsidP="00770499">
      <w:pPr>
        <w:numPr>
          <w:ilvl w:val="0"/>
          <w:numId w:val="7"/>
        </w:numPr>
        <w:autoSpaceDE w:val="0"/>
        <w:autoSpaceDN w:val="0"/>
        <w:adjustRightInd w:val="0"/>
        <w:ind w:left="993" w:hanging="284"/>
        <w:jc w:val="both"/>
      </w:pPr>
      <w:r>
        <w:t xml:space="preserve">по телефону или при личном приеме лица, ответственного за предоставление муниципальной услуги (устно). </w:t>
      </w:r>
    </w:p>
    <w:p w:rsidR="00770499" w:rsidRDefault="00770499" w:rsidP="00770499">
      <w:pPr>
        <w:ind w:firstLine="567"/>
        <w:jc w:val="both"/>
      </w:pPr>
      <w:r>
        <w:t>Сведения об Администрации поселения и лице, ответственном за предоставление муниципальной услуги:</w:t>
      </w:r>
    </w:p>
    <w:tbl>
      <w:tblPr>
        <w:tblW w:w="0" w:type="auto"/>
        <w:tblInd w:w="-68" w:type="dxa"/>
        <w:tblLayout w:type="fixed"/>
        <w:tblCellMar>
          <w:left w:w="70" w:type="dxa"/>
          <w:right w:w="70" w:type="dxa"/>
        </w:tblCellMar>
        <w:tblLook w:val="00A0" w:firstRow="1" w:lastRow="0" w:firstColumn="1" w:lastColumn="0" w:noHBand="0" w:noVBand="0"/>
      </w:tblPr>
      <w:tblGrid>
        <w:gridCol w:w="3060"/>
        <w:gridCol w:w="7200"/>
      </w:tblGrid>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720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муни</w:t>
            </w:r>
            <w:r w:rsidR="0099747D">
              <w:rPr>
                <w:rFonts w:ascii="Times New Roman" w:hAnsi="Times New Roman" w:cs="Times New Roman"/>
                <w:sz w:val="24"/>
                <w:szCs w:val="24"/>
              </w:rPr>
              <w:t>ципального образования городского поселения «Бабушкинское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Кабанского</w:t>
            </w:r>
            <w:proofErr w:type="spellEnd"/>
            <w:r>
              <w:rPr>
                <w:rFonts w:ascii="Times New Roman" w:hAnsi="Times New Roman" w:cs="Times New Roman"/>
                <w:sz w:val="24"/>
                <w:szCs w:val="24"/>
              </w:rPr>
              <w:t xml:space="preserve"> района Республики Бурятия</w:t>
            </w:r>
          </w:p>
        </w:tc>
      </w:tr>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Краткое наименование</w:t>
            </w:r>
          </w:p>
        </w:tc>
        <w:tc>
          <w:tcPr>
            <w:tcW w:w="7200" w:type="dxa"/>
            <w:tcBorders>
              <w:top w:val="single" w:sz="6" w:space="0" w:color="auto"/>
              <w:left w:val="single" w:sz="6" w:space="0" w:color="auto"/>
              <w:bottom w:val="single" w:sz="6" w:space="0" w:color="auto"/>
              <w:right w:val="single" w:sz="6" w:space="0" w:color="auto"/>
            </w:tcBorders>
          </w:tcPr>
          <w:p w:rsidR="00770499" w:rsidRDefault="0099747D"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МО ГП «Бабушкинское</w:t>
            </w:r>
            <w:r w:rsidR="00770499">
              <w:rPr>
                <w:rFonts w:ascii="Times New Roman" w:hAnsi="Times New Roman" w:cs="Times New Roman"/>
                <w:sz w:val="24"/>
                <w:szCs w:val="24"/>
              </w:rPr>
              <w:t xml:space="preserve">» </w:t>
            </w:r>
          </w:p>
        </w:tc>
      </w:tr>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c>
          <w:tcPr>
            <w:tcW w:w="7200" w:type="dxa"/>
            <w:tcBorders>
              <w:top w:val="single" w:sz="6" w:space="0" w:color="auto"/>
              <w:left w:val="single" w:sz="6" w:space="0" w:color="auto"/>
              <w:bottom w:val="single" w:sz="6" w:space="0" w:color="auto"/>
              <w:right w:val="single" w:sz="6" w:space="0" w:color="auto"/>
            </w:tcBorders>
          </w:tcPr>
          <w:p w:rsidR="00770499" w:rsidRDefault="0099747D"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671230</w:t>
            </w:r>
            <w:r w:rsidR="00770499">
              <w:rPr>
                <w:rFonts w:ascii="Times New Roman" w:hAnsi="Times New Roman" w:cs="Times New Roman"/>
                <w:sz w:val="24"/>
                <w:szCs w:val="24"/>
              </w:rPr>
              <w:t xml:space="preserve">, Республика Бурятия, </w:t>
            </w:r>
            <w:proofErr w:type="spellStart"/>
            <w:r>
              <w:rPr>
                <w:rFonts w:ascii="Times New Roman" w:hAnsi="Times New Roman" w:cs="Times New Roman"/>
                <w:sz w:val="24"/>
                <w:szCs w:val="24"/>
              </w:rPr>
              <w:t>Кабанский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xml:space="preserve">. Бабушкин, улица </w:t>
            </w:r>
            <w:proofErr w:type="spellStart"/>
            <w:r>
              <w:rPr>
                <w:rFonts w:ascii="Times New Roman" w:hAnsi="Times New Roman" w:cs="Times New Roman"/>
                <w:sz w:val="24"/>
                <w:szCs w:val="24"/>
              </w:rPr>
              <w:t>кяхтинская</w:t>
            </w:r>
            <w:proofErr w:type="spellEnd"/>
            <w:r>
              <w:rPr>
                <w:rFonts w:ascii="Times New Roman" w:hAnsi="Times New Roman" w:cs="Times New Roman"/>
                <w:sz w:val="24"/>
                <w:szCs w:val="24"/>
              </w:rPr>
              <w:t>, дом 1</w:t>
            </w:r>
          </w:p>
        </w:tc>
      </w:tr>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
        </w:tc>
        <w:tc>
          <w:tcPr>
            <w:tcW w:w="720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w:t>
            </w:r>
            <w:proofErr w:type="spellStart"/>
            <w:r w:rsidR="0099747D">
              <w:rPr>
                <w:rFonts w:ascii="Times New Roman" w:hAnsi="Times New Roman" w:cs="Times New Roman"/>
                <w:sz w:val="24"/>
                <w:szCs w:val="24"/>
                <w:lang w:val="en-US"/>
              </w:rPr>
              <w:t>babushkin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kabansk</w:t>
            </w:r>
            <w:proofErr w:type="spellEnd"/>
            <w:r>
              <w:rPr>
                <w:rFonts w:ascii="Times New Roman" w:hAnsi="Times New Roman" w:cs="Times New Roman"/>
                <w:sz w:val="24"/>
                <w:szCs w:val="24"/>
              </w:rPr>
              <w:t>.</w:t>
            </w:r>
            <w:r>
              <w:rPr>
                <w:rFonts w:ascii="Times New Roman" w:hAnsi="Times New Roman" w:cs="Times New Roman"/>
                <w:sz w:val="24"/>
                <w:szCs w:val="24"/>
                <w:lang w:val="en-US"/>
              </w:rPr>
              <w:t>org</w:t>
            </w:r>
            <w:r w:rsidR="0099747D">
              <w:rPr>
                <w:rFonts w:ascii="Times New Roman" w:hAnsi="Times New Roman" w:cs="Times New Roman"/>
                <w:sz w:val="24"/>
                <w:szCs w:val="24"/>
              </w:rPr>
              <w:t>»</w:t>
            </w:r>
            <w:r>
              <w:rPr>
                <w:rFonts w:ascii="Times New Roman" w:hAnsi="Times New Roman" w:cs="Times New Roman"/>
                <w:sz w:val="24"/>
                <w:szCs w:val="24"/>
              </w:rPr>
              <w:t xml:space="preserve">               </w:t>
            </w:r>
          </w:p>
        </w:tc>
      </w:tr>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Часы приема</w:t>
            </w:r>
          </w:p>
        </w:tc>
        <w:tc>
          <w:tcPr>
            <w:tcW w:w="720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tabs>
                <w:tab w:val="left" w:pos="7502"/>
              </w:tabs>
              <w:ind w:firstLine="0"/>
              <w:rPr>
                <w:rFonts w:ascii="Times New Roman" w:hAnsi="Times New Roman" w:cs="Times New Roman"/>
                <w:sz w:val="24"/>
                <w:szCs w:val="24"/>
              </w:rPr>
            </w:pPr>
            <w:r>
              <w:rPr>
                <w:rFonts w:ascii="Times New Roman" w:hAnsi="Times New Roman" w:cs="Times New Roman"/>
                <w:sz w:val="24"/>
                <w:szCs w:val="24"/>
              </w:rPr>
              <w:t>Понедельник</w:t>
            </w:r>
            <w:r>
              <w:rPr>
                <w:rFonts w:ascii="Times New Roman" w:hAnsi="Times New Roman" w:cs="Times New Roman"/>
                <w:sz w:val="24"/>
                <w:szCs w:val="24"/>
                <w:lang w:val="en-US"/>
              </w:rPr>
              <w:t>      </w:t>
            </w:r>
            <w:r>
              <w:rPr>
                <w:rFonts w:ascii="Times New Roman" w:hAnsi="Times New Roman" w:cs="Times New Roman"/>
                <w:sz w:val="24"/>
                <w:szCs w:val="24"/>
              </w:rPr>
              <w:t>с 8-00 до 12-00,  с 13-00 до 17-</w:t>
            </w:r>
            <w:r w:rsidRPr="003B6BBC">
              <w:rPr>
                <w:rFonts w:ascii="Times New Roman" w:hAnsi="Times New Roman" w:cs="Times New Roman"/>
                <w:sz w:val="24"/>
                <w:szCs w:val="24"/>
              </w:rPr>
              <w:t>00</w:t>
            </w:r>
          </w:p>
          <w:p w:rsidR="00770499" w:rsidRPr="003B6BBC"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lang w:val="en-US"/>
              </w:rPr>
              <w:t>              </w:t>
            </w:r>
            <w:r>
              <w:rPr>
                <w:rFonts w:ascii="Times New Roman" w:hAnsi="Times New Roman" w:cs="Times New Roman"/>
                <w:sz w:val="24"/>
                <w:szCs w:val="24"/>
              </w:rPr>
              <w:t>с 8-00 до 12-00,  с 13-00 до 17-</w:t>
            </w:r>
            <w:r w:rsidRPr="003B6BBC">
              <w:rPr>
                <w:rFonts w:ascii="Times New Roman" w:hAnsi="Times New Roman" w:cs="Times New Roman"/>
                <w:sz w:val="24"/>
                <w:szCs w:val="24"/>
              </w:rPr>
              <w:t>00</w:t>
            </w:r>
          </w:p>
          <w:p w:rsidR="00770499" w:rsidRPr="003B6BBC"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lang w:val="en-US"/>
              </w:rPr>
              <w:t>                  </w:t>
            </w:r>
            <w:r>
              <w:rPr>
                <w:rFonts w:ascii="Times New Roman" w:hAnsi="Times New Roman" w:cs="Times New Roman"/>
                <w:sz w:val="24"/>
                <w:szCs w:val="24"/>
              </w:rPr>
              <w:t>с 8-00 до 12-00,  с 13-00 до 17-</w:t>
            </w:r>
            <w:r w:rsidRPr="003B6BBC">
              <w:rPr>
                <w:rFonts w:ascii="Times New Roman" w:hAnsi="Times New Roman" w:cs="Times New Roman"/>
                <w:sz w:val="24"/>
                <w:szCs w:val="24"/>
              </w:rPr>
              <w:t>00</w:t>
            </w:r>
          </w:p>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lang w:val="en-US"/>
              </w:rPr>
              <w:t>               </w:t>
            </w:r>
            <w:r>
              <w:rPr>
                <w:rFonts w:ascii="Times New Roman" w:hAnsi="Times New Roman" w:cs="Times New Roman"/>
                <w:sz w:val="24"/>
                <w:szCs w:val="24"/>
              </w:rPr>
              <w:t>с 8-00 до 12-00,  с 13-00 до 17-</w:t>
            </w:r>
            <w:r w:rsidRPr="003B6BBC">
              <w:rPr>
                <w:rFonts w:ascii="Times New Roman" w:hAnsi="Times New Roman" w:cs="Times New Roman"/>
                <w:sz w:val="24"/>
                <w:szCs w:val="24"/>
              </w:rPr>
              <w:t>00</w:t>
            </w:r>
          </w:p>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lang w:val="en-US"/>
              </w:rPr>
              <w:t>             </w:t>
            </w:r>
            <w:r>
              <w:rPr>
                <w:rFonts w:ascii="Times New Roman" w:hAnsi="Times New Roman" w:cs="Times New Roman"/>
                <w:sz w:val="24"/>
                <w:szCs w:val="24"/>
              </w:rPr>
              <w:t xml:space="preserve"> с 8-00 до 12-00,  с 13-00 до 16-00</w:t>
            </w:r>
          </w:p>
        </w:tc>
      </w:tr>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Телефон руководителя        </w:t>
            </w:r>
          </w:p>
        </w:tc>
        <w:tc>
          <w:tcPr>
            <w:tcW w:w="7200" w:type="dxa"/>
            <w:tcBorders>
              <w:top w:val="single" w:sz="6" w:space="0" w:color="auto"/>
              <w:left w:val="single" w:sz="6" w:space="0" w:color="auto"/>
              <w:bottom w:val="single" w:sz="6" w:space="0" w:color="auto"/>
              <w:right w:val="single" w:sz="6" w:space="0" w:color="auto"/>
            </w:tcBorders>
          </w:tcPr>
          <w:p w:rsidR="00770499" w:rsidRPr="0099747D"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(301 38) 7</w:t>
            </w:r>
            <w:r>
              <w:rPr>
                <w:rFonts w:ascii="Times New Roman" w:hAnsi="Times New Roman" w:cs="Times New Roman"/>
                <w:sz w:val="24"/>
                <w:szCs w:val="24"/>
                <w:lang w:val="en-US"/>
              </w:rPr>
              <w:t>0</w:t>
            </w:r>
            <w:r>
              <w:rPr>
                <w:rFonts w:ascii="Times New Roman" w:hAnsi="Times New Roman" w:cs="Times New Roman"/>
                <w:sz w:val="24"/>
                <w:szCs w:val="24"/>
              </w:rPr>
              <w:t>-</w:t>
            </w:r>
            <w:r w:rsidR="0099747D">
              <w:rPr>
                <w:rFonts w:ascii="Times New Roman" w:hAnsi="Times New Roman" w:cs="Times New Roman"/>
                <w:sz w:val="24"/>
                <w:szCs w:val="24"/>
              </w:rPr>
              <w:t>2-44</w:t>
            </w:r>
          </w:p>
        </w:tc>
      </w:tr>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секретаря (факс)</w:t>
            </w:r>
          </w:p>
        </w:tc>
        <w:tc>
          <w:tcPr>
            <w:tcW w:w="7200" w:type="dxa"/>
            <w:tcBorders>
              <w:top w:val="single" w:sz="6" w:space="0" w:color="auto"/>
              <w:left w:val="single" w:sz="6" w:space="0" w:color="auto"/>
              <w:bottom w:val="single" w:sz="6" w:space="0" w:color="auto"/>
              <w:right w:val="single" w:sz="6" w:space="0" w:color="auto"/>
            </w:tcBorders>
          </w:tcPr>
          <w:p w:rsidR="00770499" w:rsidRPr="0099747D"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(301 38) 7</w:t>
            </w:r>
            <w:r>
              <w:rPr>
                <w:rFonts w:ascii="Times New Roman" w:hAnsi="Times New Roman" w:cs="Times New Roman"/>
                <w:sz w:val="24"/>
                <w:szCs w:val="24"/>
                <w:lang w:val="en-US"/>
              </w:rPr>
              <w:t>0</w:t>
            </w:r>
            <w:r>
              <w:rPr>
                <w:rFonts w:ascii="Times New Roman" w:hAnsi="Times New Roman" w:cs="Times New Roman"/>
                <w:sz w:val="24"/>
                <w:szCs w:val="24"/>
              </w:rPr>
              <w:t>-</w:t>
            </w:r>
            <w:r w:rsidR="0099747D">
              <w:rPr>
                <w:rFonts w:ascii="Times New Roman" w:hAnsi="Times New Roman" w:cs="Times New Roman"/>
                <w:sz w:val="24"/>
                <w:szCs w:val="24"/>
              </w:rPr>
              <w:t>6</w:t>
            </w:r>
            <w:r>
              <w:rPr>
                <w:rFonts w:ascii="Times New Roman" w:hAnsi="Times New Roman" w:cs="Times New Roman"/>
                <w:sz w:val="24"/>
                <w:szCs w:val="24"/>
              </w:rPr>
              <w:t>-</w:t>
            </w:r>
            <w:r w:rsidR="0099747D">
              <w:rPr>
                <w:rFonts w:ascii="Times New Roman" w:hAnsi="Times New Roman" w:cs="Times New Roman"/>
                <w:sz w:val="24"/>
                <w:szCs w:val="24"/>
              </w:rPr>
              <w:t>45</w:t>
            </w:r>
          </w:p>
        </w:tc>
      </w:tr>
      <w:tr w:rsidR="00770499" w:rsidTr="0099747D">
        <w:trPr>
          <w:cantSplit/>
          <w:trHeight w:val="240"/>
        </w:trPr>
        <w:tc>
          <w:tcPr>
            <w:tcW w:w="30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Лицо, ответственное за предоставление муниципальной услуги</w:t>
            </w:r>
          </w:p>
        </w:tc>
        <w:tc>
          <w:tcPr>
            <w:tcW w:w="7200" w:type="dxa"/>
            <w:tcBorders>
              <w:top w:val="single" w:sz="6" w:space="0" w:color="auto"/>
              <w:left w:val="single" w:sz="6" w:space="0" w:color="auto"/>
              <w:bottom w:val="single" w:sz="6" w:space="0" w:color="auto"/>
              <w:right w:val="single" w:sz="6" w:space="0" w:color="auto"/>
            </w:tcBorders>
          </w:tcPr>
          <w:p w:rsidR="00770499" w:rsidRPr="00C90225" w:rsidRDefault="0099747D"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Ведущего специалиста</w:t>
            </w:r>
            <w:r w:rsidR="00770499" w:rsidRPr="00C90225">
              <w:rPr>
                <w:rFonts w:ascii="Times New Roman" w:hAnsi="Times New Roman" w:cs="Times New Roman"/>
                <w:sz w:val="24"/>
                <w:szCs w:val="24"/>
              </w:rPr>
              <w:t>,</w:t>
            </w:r>
          </w:p>
          <w:p w:rsidR="00770499" w:rsidRPr="00C90225" w:rsidRDefault="0099747D"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место приема: общий отдел</w:t>
            </w:r>
            <w:r w:rsidR="00770499" w:rsidRPr="00C90225">
              <w:rPr>
                <w:rFonts w:ascii="Times New Roman" w:hAnsi="Times New Roman" w:cs="Times New Roman"/>
                <w:sz w:val="24"/>
                <w:szCs w:val="24"/>
              </w:rPr>
              <w:t xml:space="preserve">, </w:t>
            </w:r>
          </w:p>
          <w:p w:rsidR="00770499" w:rsidRPr="0099747D" w:rsidRDefault="00770499" w:rsidP="0099747D">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(301 38) 7</w:t>
            </w:r>
            <w:r>
              <w:rPr>
                <w:rFonts w:ascii="Times New Roman" w:hAnsi="Times New Roman" w:cs="Times New Roman"/>
                <w:sz w:val="24"/>
                <w:szCs w:val="24"/>
                <w:lang w:val="en-US"/>
              </w:rPr>
              <w:t>0</w:t>
            </w:r>
            <w:r>
              <w:rPr>
                <w:rFonts w:ascii="Times New Roman" w:hAnsi="Times New Roman" w:cs="Times New Roman"/>
                <w:sz w:val="24"/>
                <w:szCs w:val="24"/>
              </w:rPr>
              <w:t>-</w:t>
            </w:r>
            <w:r w:rsidR="0099747D">
              <w:rPr>
                <w:rFonts w:ascii="Times New Roman" w:hAnsi="Times New Roman" w:cs="Times New Roman"/>
                <w:sz w:val="24"/>
                <w:szCs w:val="24"/>
              </w:rPr>
              <w:t>3-46</w:t>
            </w:r>
          </w:p>
        </w:tc>
      </w:tr>
    </w:tbl>
    <w:p w:rsidR="00770499" w:rsidRPr="00770499" w:rsidRDefault="00770499" w:rsidP="00770499">
      <w:pPr>
        <w:ind w:firstLine="567"/>
        <w:jc w:val="both"/>
      </w:pPr>
      <w:r>
        <w:lastRenderedPageBreak/>
        <w:t>Порядок проведения консультаций, как письменных, так и устных, по вопросам предоставления муниципальной услуги приведен в пункте 3.2 настоящего регламента.</w:t>
      </w:r>
    </w:p>
    <w:p w:rsidR="00770499" w:rsidRPr="00770499" w:rsidRDefault="00770499" w:rsidP="00770499">
      <w:pPr>
        <w:ind w:firstLine="567"/>
        <w:jc w:val="both"/>
      </w:pPr>
    </w:p>
    <w:p w:rsidR="00770499" w:rsidRDefault="00770499" w:rsidP="00770499">
      <w:pPr>
        <w:jc w:val="both"/>
        <w:rPr>
          <w:i/>
          <w:iCs/>
        </w:rPr>
      </w:pPr>
      <w:r>
        <w:rPr>
          <w:i/>
          <w:iCs/>
        </w:rPr>
        <w:t>ИНФОРМИРОВАНИЕ О ПРЕДОСТАВЛЕНИИ МУНИЦИПАЛЬНОЙ УСЛУГИ</w:t>
      </w:r>
    </w:p>
    <w:p w:rsidR="00770499" w:rsidRDefault="00770499" w:rsidP="00770499">
      <w:pPr>
        <w:ind w:firstLine="540"/>
        <w:jc w:val="both"/>
      </w:pPr>
      <w:r>
        <w:t>Информирование о предоставлении муниципальной услуги проводится в целях доведения до граждан знаний об условиях и правилах ее предоставления.</w:t>
      </w:r>
    </w:p>
    <w:p w:rsidR="00770499" w:rsidRDefault="00770499" w:rsidP="00770499">
      <w:pPr>
        <w:ind w:firstLine="540"/>
        <w:jc w:val="both"/>
      </w:pPr>
      <w:r>
        <w:t>Информирование о предоставлении муниципальной услуги включает:</w:t>
      </w:r>
    </w:p>
    <w:p w:rsidR="00770499" w:rsidRDefault="00770499" w:rsidP="00770499">
      <w:pPr>
        <w:numPr>
          <w:ilvl w:val="0"/>
          <w:numId w:val="21"/>
        </w:numPr>
        <w:tabs>
          <w:tab w:val="num" w:pos="-720"/>
        </w:tabs>
        <w:ind w:left="1080"/>
        <w:jc w:val="both"/>
      </w:pPr>
      <w:r>
        <w:t>публичное информирование;</w:t>
      </w:r>
    </w:p>
    <w:p w:rsidR="00770499" w:rsidRDefault="00770499" w:rsidP="00770499">
      <w:pPr>
        <w:numPr>
          <w:ilvl w:val="0"/>
          <w:numId w:val="21"/>
        </w:numPr>
        <w:tabs>
          <w:tab w:val="num" w:pos="-1440"/>
        </w:tabs>
        <w:ind w:left="1080"/>
        <w:jc w:val="both"/>
      </w:pPr>
      <w:r>
        <w:t>индивидуальное информирование.</w:t>
      </w:r>
    </w:p>
    <w:p w:rsidR="00770499" w:rsidRDefault="00770499" w:rsidP="00770499">
      <w:pPr>
        <w:ind w:firstLine="540"/>
        <w:jc w:val="both"/>
        <w:rPr>
          <w:b/>
          <w:bCs/>
        </w:rPr>
      </w:pPr>
      <w:r>
        <w:rPr>
          <w:b/>
          <w:bCs/>
        </w:rPr>
        <w:t>Публичное информирование.</w:t>
      </w:r>
    </w:p>
    <w:p w:rsidR="00770499" w:rsidRDefault="00770499" w:rsidP="00770499">
      <w:pPr>
        <w:ind w:firstLine="540"/>
        <w:jc w:val="both"/>
      </w:pPr>
      <w:r>
        <w:t>Основаниями для начала проведения административной процедуры «Публичное информирование» является требования законодательства об организации местного самоуправления,  об организации предоставления государственных и муниципальных услуг.</w:t>
      </w:r>
    </w:p>
    <w:p w:rsidR="00770499" w:rsidRDefault="00770499" w:rsidP="00770499">
      <w:pPr>
        <w:ind w:firstLine="540"/>
        <w:jc w:val="both"/>
      </w:pPr>
      <w:r>
        <w:t>Публичное информирование о предоставлении муниципальной услуги проводится Администрацией поселения путем размещения:</w:t>
      </w:r>
    </w:p>
    <w:p w:rsidR="00770499" w:rsidRDefault="00770499" w:rsidP="00770499">
      <w:pPr>
        <w:numPr>
          <w:ilvl w:val="0"/>
          <w:numId w:val="22"/>
        </w:numPr>
        <w:jc w:val="both"/>
      </w:pPr>
      <w:r>
        <w:t>полного текста настоящего регламента:</w:t>
      </w:r>
    </w:p>
    <w:p w:rsidR="00770499" w:rsidRDefault="00770499" w:rsidP="00770499">
      <w:pPr>
        <w:numPr>
          <w:ilvl w:val="0"/>
          <w:numId w:val="23"/>
        </w:numPr>
        <w:ind w:left="1800"/>
        <w:jc w:val="both"/>
      </w:pPr>
      <w:r>
        <w:t>на информационном стенде в помещении Администрации поселения;</w:t>
      </w:r>
    </w:p>
    <w:p w:rsidR="00770499" w:rsidRDefault="00770499" w:rsidP="00770499">
      <w:pPr>
        <w:numPr>
          <w:ilvl w:val="0"/>
          <w:numId w:val="23"/>
        </w:numPr>
        <w:ind w:left="1800"/>
        <w:jc w:val="both"/>
      </w:pPr>
      <w:r>
        <w:t>в сети Интернет на сайте Администрации МО «</w:t>
      </w:r>
      <w:proofErr w:type="spellStart"/>
      <w:r>
        <w:t>Кабанский</w:t>
      </w:r>
      <w:proofErr w:type="spellEnd"/>
      <w:r>
        <w:t xml:space="preserve"> район»;</w:t>
      </w:r>
    </w:p>
    <w:p w:rsidR="00770499" w:rsidRDefault="00770499" w:rsidP="00770499">
      <w:pPr>
        <w:numPr>
          <w:ilvl w:val="0"/>
          <w:numId w:val="22"/>
        </w:numPr>
        <w:jc w:val="both"/>
      </w:pPr>
      <w:r>
        <w:t>информации о предоставлении муниципальной услуги в сети Интернет на Едином портале государственных и муниципальных услуг Республики Бурятия (в объеме, установленном программным обеспечением, в соответствии с положениями настоящего регламента).</w:t>
      </w:r>
    </w:p>
    <w:p w:rsidR="00770499" w:rsidRDefault="00770499" w:rsidP="00770499">
      <w:pPr>
        <w:ind w:firstLine="540"/>
        <w:jc w:val="both"/>
      </w:pPr>
      <w:r>
        <w:t>Результат административной процедуры – постоянное размещение в установленных информационных ресурсах установленного объема информации.</w:t>
      </w:r>
    </w:p>
    <w:p w:rsidR="00770499" w:rsidRDefault="00770499" w:rsidP="00770499">
      <w:pPr>
        <w:ind w:firstLine="540"/>
        <w:jc w:val="both"/>
        <w:rPr>
          <w:b/>
          <w:bCs/>
        </w:rPr>
      </w:pPr>
      <w:r>
        <w:rPr>
          <w:b/>
          <w:bCs/>
        </w:rPr>
        <w:t>Индивидуальное информирование.</w:t>
      </w:r>
    </w:p>
    <w:p w:rsidR="00770499" w:rsidRDefault="00770499" w:rsidP="00770499">
      <w:pPr>
        <w:ind w:firstLine="540"/>
        <w:jc w:val="both"/>
      </w:pPr>
      <w:r>
        <w:t>Основанием для начала проведения административной процедуры «Индивидуальное информирование» является обращение гражданина о предоставлении информации по вопросам предоставления муниципальной услуги в Администрацию поселения.</w:t>
      </w:r>
    </w:p>
    <w:p w:rsidR="00770499" w:rsidRDefault="00770499" w:rsidP="00770499">
      <w:pPr>
        <w:ind w:firstLine="540"/>
        <w:jc w:val="both"/>
      </w:pPr>
      <w:r>
        <w:t xml:space="preserve">Индивидуальное </w:t>
      </w:r>
      <w:proofErr w:type="spellStart"/>
      <w:r>
        <w:t>информированиео</w:t>
      </w:r>
      <w:proofErr w:type="spellEnd"/>
      <w:r>
        <w:t xml:space="preserve"> </w:t>
      </w:r>
      <w:proofErr w:type="gramStart"/>
      <w:r>
        <w:t>предоставлении</w:t>
      </w:r>
      <w:proofErr w:type="gramEnd"/>
      <w:r>
        <w:t xml:space="preserve"> муниципальной услуги проводится лицом, ответственным за предоставление муниципальной услуги, и заключается в консультировании граждан по следующим вопросам:</w:t>
      </w:r>
    </w:p>
    <w:p w:rsidR="00770499" w:rsidRDefault="00770499" w:rsidP="00770499">
      <w:pPr>
        <w:numPr>
          <w:ilvl w:val="0"/>
          <w:numId w:val="24"/>
        </w:numPr>
        <w:ind w:left="1080"/>
        <w:jc w:val="both"/>
      </w:pPr>
      <w:r>
        <w:t>предоставления информации о местах публичного информирования;</w:t>
      </w:r>
    </w:p>
    <w:p w:rsidR="00770499" w:rsidRDefault="00770499" w:rsidP="00770499">
      <w:pPr>
        <w:numPr>
          <w:ilvl w:val="0"/>
          <w:numId w:val="24"/>
        </w:numPr>
        <w:ind w:left="1080"/>
        <w:jc w:val="both"/>
      </w:pPr>
      <w:r>
        <w:t>разъяснения положений действующего законодательства о предоставлении муниципальной услуги и настоящего регламента;</w:t>
      </w:r>
    </w:p>
    <w:p w:rsidR="00770499" w:rsidRDefault="00770499" w:rsidP="00770499">
      <w:pPr>
        <w:numPr>
          <w:ilvl w:val="0"/>
          <w:numId w:val="24"/>
        </w:numPr>
        <w:ind w:left="1080"/>
        <w:jc w:val="both"/>
      </w:pPr>
      <w:r>
        <w:t>предоставления информации об источниках получения документов, необходимых для предоставления муниципальной услуги (орган, организация и их местонахождение);</w:t>
      </w:r>
    </w:p>
    <w:p w:rsidR="00770499" w:rsidRDefault="00770499" w:rsidP="00770499">
      <w:pPr>
        <w:numPr>
          <w:ilvl w:val="0"/>
          <w:numId w:val="24"/>
        </w:numPr>
        <w:ind w:left="1080"/>
        <w:jc w:val="both"/>
      </w:pPr>
      <w:r>
        <w:t>предоставления информации о ходе рассмотрения заявления о предоставлении муниципальной услуги;</w:t>
      </w:r>
    </w:p>
    <w:p w:rsidR="00770499" w:rsidRDefault="00770499" w:rsidP="00770499">
      <w:pPr>
        <w:numPr>
          <w:ilvl w:val="0"/>
          <w:numId w:val="24"/>
        </w:numPr>
        <w:ind w:left="1080"/>
        <w:jc w:val="both"/>
      </w:pPr>
      <w:r>
        <w:t>иным вопросам, связанным с предоставлением муниципальной услуги.</w:t>
      </w:r>
    </w:p>
    <w:p w:rsidR="00770499" w:rsidRDefault="00770499" w:rsidP="00770499">
      <w:pPr>
        <w:ind w:firstLine="540"/>
        <w:jc w:val="both"/>
      </w:pPr>
      <w:r>
        <w:t>Консультирование граждан проводится устно (по телефону, при личном приеме) или письменно (посредством почтовой связи, электронной почты, курьера и т.п.).</w:t>
      </w:r>
    </w:p>
    <w:p w:rsidR="00770499" w:rsidRDefault="00770499" w:rsidP="00770499">
      <w:pPr>
        <w:ind w:firstLine="540"/>
        <w:jc w:val="both"/>
      </w:pPr>
      <w:r>
        <w:rPr>
          <w:b/>
          <w:bCs/>
        </w:rPr>
        <w:t>Устное консультировани</w:t>
      </w:r>
      <w:proofErr w:type="gramStart"/>
      <w:r>
        <w:rPr>
          <w:b/>
          <w:bCs/>
        </w:rPr>
        <w:t>е(</w:t>
      </w:r>
      <w:proofErr w:type="gramEnd"/>
      <w:r>
        <w:rPr>
          <w:b/>
          <w:bCs/>
        </w:rPr>
        <w:t>по телефону, при личном приеме)</w:t>
      </w:r>
      <w:r>
        <w:t xml:space="preserve"> заключается в доведении до гражданина достоверной информации по запрошенным им вопросам в четкой, корректной форме и в полном объеме. В конце консультирования лицо, ответственное за предоставление муниципальной услуги должно кратко подвести итог и перечислить меры, которые надо принять для решения вопроса, с которым гражданин обратился за консультацией (кто именно, когда и что должен сделать). </w:t>
      </w:r>
    </w:p>
    <w:p w:rsidR="00770499" w:rsidRDefault="00770499" w:rsidP="00770499">
      <w:pPr>
        <w:ind w:firstLine="540"/>
        <w:jc w:val="both"/>
      </w:pPr>
      <w:r>
        <w:t xml:space="preserve">Прием граждан по вопросам предоставления муниципальной услуги осуществляется в порядке живой очереди. Если очередь отсутствует, время ожидания гражданином приема не может превышать 30 минут. </w:t>
      </w:r>
    </w:p>
    <w:p w:rsidR="00770499" w:rsidRDefault="00770499" w:rsidP="00770499">
      <w:pPr>
        <w:ind w:left="360" w:firstLine="207"/>
        <w:jc w:val="both"/>
      </w:pPr>
      <w:r>
        <w:t>В рамках проведения административной процедуры:</w:t>
      </w:r>
    </w:p>
    <w:p w:rsidR="00770499" w:rsidRDefault="00770499" w:rsidP="00770499">
      <w:pPr>
        <w:numPr>
          <w:ilvl w:val="0"/>
          <w:numId w:val="24"/>
        </w:numPr>
        <w:ind w:left="1080"/>
        <w:jc w:val="both"/>
      </w:pPr>
      <w:r>
        <w:t>предоставляется информация о нормативных правовых актах, регулирующих условия и порядок предоставления муниципальной услуги, по желанию граждан представляются справочные материалы (образцы, выписки и т.п.);</w:t>
      </w:r>
    </w:p>
    <w:p w:rsidR="00770499" w:rsidRDefault="00770499" w:rsidP="00770499">
      <w:pPr>
        <w:numPr>
          <w:ilvl w:val="0"/>
          <w:numId w:val="24"/>
        </w:numPr>
        <w:ind w:left="1080"/>
        <w:jc w:val="both"/>
      </w:pPr>
      <w:r>
        <w:lastRenderedPageBreak/>
        <w:t>выдаются бланк заявления и перечень документов;</w:t>
      </w:r>
    </w:p>
    <w:p w:rsidR="00770499" w:rsidRDefault="00770499" w:rsidP="00770499">
      <w:pPr>
        <w:numPr>
          <w:ilvl w:val="0"/>
          <w:numId w:val="24"/>
        </w:numPr>
        <w:ind w:left="1080"/>
        <w:jc w:val="both"/>
      </w:pPr>
      <w:r>
        <w:t xml:space="preserve">разъясняется порядок получения необходимых документов </w:t>
      </w:r>
      <w:proofErr w:type="spellStart"/>
      <w:r>
        <w:t>итребования</w:t>
      </w:r>
      <w:proofErr w:type="spellEnd"/>
      <w:r>
        <w:t>, предъявляемые к ним.</w:t>
      </w:r>
    </w:p>
    <w:p w:rsidR="00770499" w:rsidRDefault="00770499" w:rsidP="00770499">
      <w:pPr>
        <w:ind w:firstLine="540"/>
        <w:jc w:val="both"/>
      </w:pPr>
      <w:r>
        <w:t xml:space="preserve">Время консультации каждого обратившегося за устной консультацией гражданина не может превышать двадцать минут. Если для подготовки ответа требуется более продолжительное время или гражданин не удовлетворен ответом, ему может быть </w:t>
      </w:r>
      <w:proofErr w:type="gramStart"/>
      <w:r>
        <w:t>предложено</w:t>
      </w:r>
      <w:proofErr w:type="gramEnd"/>
      <w:r>
        <w:t xml:space="preserve"> обратиться за получением информации в письменном виде. </w:t>
      </w:r>
    </w:p>
    <w:p w:rsidR="00770499" w:rsidRDefault="00770499" w:rsidP="00770499">
      <w:pPr>
        <w:ind w:firstLine="540"/>
        <w:jc w:val="both"/>
      </w:pPr>
      <w:r>
        <w:rPr>
          <w:b/>
          <w:bCs/>
        </w:rPr>
        <w:t>Письменное консультирование</w:t>
      </w:r>
      <w:r>
        <w:t xml:space="preserve"> (прием заявления, подготовка ответа) осуществляется в порядке и сроки, установленные законодательством об обращениях граждан. </w:t>
      </w:r>
    </w:p>
    <w:p w:rsidR="00770499" w:rsidRDefault="00770499" w:rsidP="00770499">
      <w:pPr>
        <w:ind w:firstLine="540"/>
        <w:jc w:val="both"/>
      </w:pPr>
      <w:r>
        <w:t xml:space="preserve">Гражданин, обращающийся в письменном виде за получением информации о предоставлении муниципальной услуги, оформляет его в виде заявления на имя руководителя Администрации поселения, в котором в обязательном порядке указывает фамилию, имя, отчество, контактный телефон, почтовый адрес или адрес электронной почты, по которому должен быть направлен ответ на поставленный вопрос. В случае отсутствия в запросе названной выше информации такое обращение не рассматривается. </w:t>
      </w:r>
    </w:p>
    <w:p w:rsidR="00770499" w:rsidRDefault="00770499" w:rsidP="00770499">
      <w:pPr>
        <w:ind w:firstLine="540"/>
        <w:jc w:val="both"/>
      </w:pPr>
      <w:r>
        <w:t>Письменное обращение считается полученным после присвоения ему номера в соответствии с порядковым номером записи в журнале Администрации поселения о регистрации обращений граждан.</w:t>
      </w:r>
    </w:p>
    <w:p w:rsidR="00770499" w:rsidRDefault="00770499" w:rsidP="00770499">
      <w:pPr>
        <w:ind w:firstLine="540"/>
        <w:jc w:val="both"/>
      </w:pPr>
      <w:r>
        <w:t xml:space="preserve">Ответ на поставленный в письменном обращении вопрос составляется доступным языком с указанием фамилии и номера телефона исполнителя и направляется в адрес заявителя. </w:t>
      </w:r>
    </w:p>
    <w:p w:rsidR="00770499" w:rsidRDefault="00770499" w:rsidP="00770499">
      <w:pPr>
        <w:ind w:firstLine="540"/>
        <w:jc w:val="both"/>
      </w:pPr>
      <w:r>
        <w:rPr>
          <w:b/>
          <w:bCs/>
        </w:rPr>
        <w:t xml:space="preserve">Информирование о ходе рассмотрения заявления </w:t>
      </w:r>
      <w:r>
        <w:t>о предоставлении муниципальной услуги заключается в предоставлении заявителю сведений о том, на каком этапе (в процессе выполнения какой административной процедуры) находится представленный им пакет документов.</w:t>
      </w:r>
    </w:p>
    <w:p w:rsidR="00770499" w:rsidRDefault="00770499" w:rsidP="00770499">
      <w:pPr>
        <w:ind w:firstLine="540"/>
        <w:jc w:val="both"/>
        <w:rPr>
          <w:b/>
          <w:bCs/>
        </w:rPr>
      </w:pPr>
      <w:r>
        <w:rPr>
          <w:b/>
          <w:bCs/>
        </w:rPr>
        <w:t>Лицо, ответственное за предоставление муниципальной услуги, не вправе:</w:t>
      </w:r>
    </w:p>
    <w:p w:rsidR="00770499" w:rsidRDefault="00770499" w:rsidP="00770499">
      <w:pPr>
        <w:numPr>
          <w:ilvl w:val="0"/>
          <w:numId w:val="25"/>
        </w:numPr>
        <w:ind w:left="1080"/>
        <w:jc w:val="both"/>
      </w:pPr>
      <w:r>
        <w:t>осуществлять консультирование,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гражданина, обратившегося за консультацией;</w:t>
      </w:r>
    </w:p>
    <w:p w:rsidR="00770499" w:rsidRDefault="00770499" w:rsidP="00770499">
      <w:pPr>
        <w:numPr>
          <w:ilvl w:val="0"/>
          <w:numId w:val="25"/>
        </w:numPr>
        <w:ind w:left="1080"/>
        <w:jc w:val="both"/>
      </w:pPr>
      <w:r>
        <w:t>осуществлять информирование иных лиц о предмете обращения гражданина, если оно может прямо или косвенно повлиять на результат предоставления муниципальной услуги данному гражданину.</w:t>
      </w:r>
    </w:p>
    <w:p w:rsidR="00770499" w:rsidRDefault="00770499" w:rsidP="00770499">
      <w:pPr>
        <w:pStyle w:val="ConsPlusNormal"/>
        <w:ind w:firstLine="540"/>
        <w:jc w:val="both"/>
        <w:outlineLvl w:val="2"/>
        <w:rPr>
          <w:rFonts w:cs="Times New Roman"/>
          <w:i/>
          <w:iCs/>
        </w:rPr>
      </w:pPr>
    </w:p>
    <w:p w:rsidR="00770499" w:rsidRPr="008F6739" w:rsidRDefault="00770499" w:rsidP="00770499">
      <w:pPr>
        <w:ind w:firstLine="567"/>
        <w:jc w:val="both"/>
      </w:pPr>
    </w:p>
    <w:p w:rsidR="00770499" w:rsidRPr="008F6739" w:rsidRDefault="00770499" w:rsidP="00770499">
      <w:pPr>
        <w:ind w:firstLine="567"/>
        <w:jc w:val="both"/>
      </w:pPr>
    </w:p>
    <w:p w:rsidR="00770499" w:rsidRDefault="00770499" w:rsidP="00770499">
      <w:pPr>
        <w:jc w:val="center"/>
        <w:rPr>
          <w:b/>
          <w:bCs/>
        </w:rPr>
      </w:pPr>
      <w:r>
        <w:rPr>
          <w:b/>
          <w:bCs/>
        </w:rPr>
        <w:t>2. СТАНДАРТ ПРЕДОСТАВЛЕНИЯ МУНИЦИПАЛЬНОЙ УСЛУГИ</w:t>
      </w:r>
    </w:p>
    <w:p w:rsidR="00770499" w:rsidRDefault="00770499" w:rsidP="00770499">
      <w:pPr>
        <w:jc w:val="both"/>
        <w:rPr>
          <w:i/>
          <w:iCs/>
        </w:rPr>
      </w:pPr>
    </w:p>
    <w:p w:rsidR="00770499" w:rsidRDefault="00770499" w:rsidP="00770499">
      <w:pPr>
        <w:jc w:val="both"/>
        <w:rPr>
          <w:i/>
          <w:iCs/>
        </w:rPr>
      </w:pPr>
      <w:r>
        <w:rPr>
          <w:i/>
          <w:iCs/>
        </w:rPr>
        <w:t>2.1. НАИМЕНОВАНИЕ МУНИЦИПАЛЬНОЙ УСЛУГИ:</w:t>
      </w:r>
    </w:p>
    <w:p w:rsidR="00770499" w:rsidRDefault="00770499" w:rsidP="00770499">
      <w:pPr>
        <w:ind w:firstLine="567"/>
        <w:jc w:val="both"/>
      </w:pPr>
      <w:r>
        <w:t>«П</w:t>
      </w:r>
      <w:r>
        <w:rPr>
          <w:spacing w:val="-1"/>
        </w:rPr>
        <w:t>ринятие</w:t>
      </w:r>
      <w:r>
        <w:t xml:space="preserve"> граждан на учет в качестве нуждающихся в жилых помещениях».</w:t>
      </w:r>
    </w:p>
    <w:p w:rsidR="00770499" w:rsidRDefault="00770499" w:rsidP="00770499">
      <w:pPr>
        <w:jc w:val="both"/>
        <w:rPr>
          <w:i/>
          <w:iCs/>
        </w:rPr>
      </w:pPr>
    </w:p>
    <w:p w:rsidR="00770499" w:rsidRDefault="00770499" w:rsidP="00770499">
      <w:pPr>
        <w:jc w:val="both"/>
        <w:rPr>
          <w:i/>
          <w:iCs/>
        </w:rPr>
      </w:pPr>
      <w:r>
        <w:rPr>
          <w:i/>
          <w:iCs/>
        </w:rPr>
        <w:t>2.2.  ОРГАН, ПРЕДОСТАВЛЯЮЩИЙ МУНИЦИПАЛЬНУЮ УСЛУГУ</w:t>
      </w:r>
    </w:p>
    <w:p w:rsidR="00770499" w:rsidRDefault="00770499" w:rsidP="00770499">
      <w:pPr>
        <w:ind w:firstLine="540"/>
        <w:jc w:val="both"/>
      </w:pPr>
      <w:r>
        <w:t xml:space="preserve">Муниципальная услуга предоставляется Администрацией поселения.  </w:t>
      </w:r>
    </w:p>
    <w:p w:rsidR="00770499" w:rsidRDefault="00770499" w:rsidP="00770499">
      <w:pPr>
        <w:ind w:firstLine="567"/>
        <w:jc w:val="both"/>
      </w:pPr>
      <w:r>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770499" w:rsidRDefault="00770499" w:rsidP="00770499">
      <w:pPr>
        <w:ind w:firstLine="540"/>
        <w:jc w:val="both"/>
      </w:pPr>
      <w:r>
        <w:t>С 1 июля 2012 года при предоставлении муниципальной услуги Администрация поселения взаимодействует со следующими государственными органами, являющимися источником получения информации:</w:t>
      </w:r>
    </w:p>
    <w:p w:rsidR="00770499" w:rsidRDefault="00770499" w:rsidP="00770499">
      <w:pPr>
        <w:numPr>
          <w:ilvl w:val="0"/>
          <w:numId w:val="8"/>
        </w:numPr>
        <w:ind w:left="1080" w:hanging="360"/>
        <w:jc w:val="both"/>
      </w:pPr>
      <w:r>
        <w:t xml:space="preserve">Пенсионный фонд России (официальный сайт: «www.pfrf.ru»); </w:t>
      </w:r>
    </w:p>
    <w:p w:rsidR="00770499" w:rsidRDefault="00770499" w:rsidP="00770499">
      <w:pPr>
        <w:numPr>
          <w:ilvl w:val="0"/>
          <w:numId w:val="8"/>
        </w:numPr>
        <w:ind w:left="1080" w:hanging="360"/>
        <w:jc w:val="both"/>
      </w:pPr>
      <w:r>
        <w:t xml:space="preserve">Министерство обороны Российской Федерации (официальный сайт: «www.mil.ru»); </w:t>
      </w:r>
    </w:p>
    <w:p w:rsidR="00770499" w:rsidRDefault="00770499" w:rsidP="00770499">
      <w:pPr>
        <w:numPr>
          <w:ilvl w:val="0"/>
          <w:numId w:val="8"/>
        </w:numPr>
        <w:tabs>
          <w:tab w:val="num" w:pos="-1701"/>
        </w:tabs>
        <w:ind w:left="1080" w:hanging="360"/>
        <w:jc w:val="both"/>
      </w:pPr>
      <w:r>
        <w:t>Федеральная служба государственной регистрации, кадастра и картографии (официальный сайт: «to03.rosreestr.ru»);</w:t>
      </w:r>
    </w:p>
    <w:p w:rsidR="00770499" w:rsidRDefault="00770499" w:rsidP="00770499">
      <w:pPr>
        <w:numPr>
          <w:ilvl w:val="0"/>
          <w:numId w:val="8"/>
        </w:numPr>
        <w:ind w:left="1080" w:hanging="360"/>
        <w:jc w:val="both"/>
      </w:pPr>
      <w:r>
        <w:t>Федеральная налоговая служба (официальный сайт: «</w:t>
      </w:r>
      <w:proofErr w:type="spellStart"/>
      <w:r>
        <w:t>www</w:t>
      </w:r>
      <w:proofErr w:type="spellEnd"/>
      <w:r>
        <w:t>.</w:t>
      </w:r>
      <w:proofErr w:type="spellStart"/>
      <w:r>
        <w:rPr>
          <w:lang w:val="en-US"/>
        </w:rPr>
        <w:t>na</w:t>
      </w:r>
      <w:proofErr w:type="spellEnd"/>
      <w:r>
        <w:t>l</w:t>
      </w:r>
      <w:proofErr w:type="spellStart"/>
      <w:r>
        <w:rPr>
          <w:lang w:val="en-US"/>
        </w:rPr>
        <w:t>og</w:t>
      </w:r>
      <w:proofErr w:type="spellEnd"/>
      <w:r>
        <w:t>.</w:t>
      </w:r>
      <w:proofErr w:type="spellStart"/>
      <w:r>
        <w:t>ru</w:t>
      </w:r>
      <w:proofErr w:type="spellEnd"/>
      <w:r>
        <w:t>»);</w:t>
      </w:r>
    </w:p>
    <w:p w:rsidR="00770499" w:rsidRDefault="00770499" w:rsidP="00770499">
      <w:pPr>
        <w:numPr>
          <w:ilvl w:val="0"/>
          <w:numId w:val="8"/>
        </w:numPr>
        <w:ind w:left="1080" w:hanging="360"/>
        <w:jc w:val="both"/>
      </w:pPr>
      <w:r>
        <w:t>Федеральная служба судебных приставов (официальный сайт: «www.fssprus.ru»);</w:t>
      </w:r>
    </w:p>
    <w:p w:rsidR="00770499" w:rsidRDefault="00770499" w:rsidP="00770499">
      <w:pPr>
        <w:numPr>
          <w:ilvl w:val="0"/>
          <w:numId w:val="8"/>
        </w:numPr>
        <w:ind w:left="1080" w:hanging="360"/>
        <w:jc w:val="both"/>
      </w:pPr>
      <w:r>
        <w:t>Государственная инспекция безопасности дорожного движения Министерства внутренних дел России (официальный сайт: «www.gibdd.ru»);</w:t>
      </w:r>
    </w:p>
    <w:p w:rsidR="00770499" w:rsidRDefault="00770499" w:rsidP="00770499">
      <w:pPr>
        <w:numPr>
          <w:ilvl w:val="0"/>
          <w:numId w:val="8"/>
        </w:numPr>
        <w:ind w:left="1080" w:hanging="360"/>
        <w:jc w:val="both"/>
      </w:pPr>
      <w:r>
        <w:lastRenderedPageBreak/>
        <w:t>"</w:t>
      </w:r>
      <w:proofErr w:type="spellStart"/>
      <w:r>
        <w:t>Гостехинвентаризация</w:t>
      </w:r>
      <w:proofErr w:type="spellEnd"/>
      <w:r>
        <w:t xml:space="preserve"> - Республиканское БТИ" (официальный сайт: «www.gtirb.ru»); </w:t>
      </w:r>
    </w:p>
    <w:p w:rsidR="00770499" w:rsidRDefault="00770499" w:rsidP="00770499">
      <w:pPr>
        <w:numPr>
          <w:ilvl w:val="0"/>
          <w:numId w:val="8"/>
        </w:numPr>
        <w:ind w:left="1080" w:hanging="360"/>
        <w:jc w:val="both"/>
      </w:pPr>
      <w:r>
        <w:t>Министерство социальной защиты населения Республики Бурятия (официальный сайт: «www.minsoc-buryatia.ru»);</w:t>
      </w:r>
    </w:p>
    <w:p w:rsidR="00770499" w:rsidRDefault="00770499" w:rsidP="00770499">
      <w:pPr>
        <w:numPr>
          <w:ilvl w:val="0"/>
          <w:numId w:val="8"/>
        </w:numPr>
        <w:ind w:left="1080" w:hanging="360"/>
        <w:jc w:val="both"/>
      </w:pPr>
      <w:r>
        <w:t>Республиканское Агентство занятости населения (официальный сайт: «egov-buryatia.ru»).</w:t>
      </w:r>
    </w:p>
    <w:p w:rsidR="00770499" w:rsidRDefault="00770499" w:rsidP="00770499">
      <w:pPr>
        <w:autoSpaceDE w:val="0"/>
        <w:autoSpaceDN w:val="0"/>
        <w:adjustRightInd w:val="0"/>
        <w:ind w:firstLine="720"/>
        <w:jc w:val="both"/>
        <w:rPr>
          <w:rFonts w:ascii="Arial" w:hAnsi="Arial" w:cs="Arial"/>
        </w:rPr>
      </w:pPr>
      <w:r>
        <w:t xml:space="preserve">Место нахождения государственных органов, их территориальных органов и представительств, участвующих </w:t>
      </w:r>
      <w:proofErr w:type="spellStart"/>
      <w:r>
        <w:t>впредоставлении</w:t>
      </w:r>
      <w:proofErr w:type="spellEnd"/>
      <w:r>
        <w:t xml:space="preserve"> муниципальной услуги, графики работы, адреса электронной почты и другая информация размещены на официальных сайтах данных органов.</w:t>
      </w:r>
    </w:p>
    <w:p w:rsidR="00770499" w:rsidRDefault="00770499" w:rsidP="00770499">
      <w:pPr>
        <w:jc w:val="both"/>
        <w:rPr>
          <w:i/>
          <w:iCs/>
        </w:rPr>
      </w:pPr>
    </w:p>
    <w:p w:rsidR="00770499" w:rsidRDefault="00770499" w:rsidP="00770499">
      <w:pPr>
        <w:jc w:val="both"/>
        <w:rPr>
          <w:i/>
          <w:iCs/>
        </w:rPr>
      </w:pPr>
      <w:r>
        <w:rPr>
          <w:i/>
          <w:iCs/>
        </w:rPr>
        <w:t>2.3.  РЕЗУЛЬТАТ ПРЕДОСТАВЛЕНИЯ МУНИЦИПАЛЬНОЙ УСЛУГИ</w:t>
      </w:r>
    </w:p>
    <w:p w:rsidR="00770499" w:rsidRDefault="00770499" w:rsidP="00770499">
      <w:pPr>
        <w:ind w:firstLine="540"/>
        <w:jc w:val="both"/>
      </w:pPr>
      <w:r>
        <w:t xml:space="preserve">Конечным результатом предоставления муниципальной услуги является издание в установленном порядке Постановления Администрации поселения о принятии на учет (об отказе в принятии на учет) в качестве нуждающегося в жилом помещении гражданина, обратившегося с заявлением о предоставлении муниципальной услуги, с одновременным направлением в его адрес соответствующего извещения. </w:t>
      </w:r>
    </w:p>
    <w:p w:rsidR="00770499" w:rsidRDefault="00770499" w:rsidP="00770499">
      <w:pPr>
        <w:jc w:val="both"/>
        <w:rPr>
          <w:i/>
          <w:iCs/>
        </w:rPr>
      </w:pPr>
    </w:p>
    <w:p w:rsidR="00770499" w:rsidRDefault="00770499" w:rsidP="00770499">
      <w:pPr>
        <w:jc w:val="both"/>
        <w:rPr>
          <w:i/>
          <w:iCs/>
        </w:rPr>
      </w:pPr>
      <w:r>
        <w:rPr>
          <w:i/>
          <w:iCs/>
        </w:rPr>
        <w:t xml:space="preserve">2.4.  </w:t>
      </w:r>
      <w:r w:rsidRPr="007814A0">
        <w:t>СРОКИ ПРЕДОСТАВЛЕНИЯ МУНИЦИПАЛЬНОЙ УСЛУГИ</w:t>
      </w:r>
    </w:p>
    <w:p w:rsidR="00770499" w:rsidRDefault="00770499" w:rsidP="00770499">
      <w:pPr>
        <w:pStyle w:val="a5"/>
        <w:spacing w:before="0" w:beforeAutospacing="0" w:after="0" w:afterAutospacing="0"/>
        <w:ind w:firstLine="567"/>
        <w:jc w:val="both"/>
      </w:pPr>
      <w:r>
        <w:t xml:space="preserve">В общий срок предоставления муниципальной услуги не входят периоды времени, затраченные заявителем на исправление и доработку документов. Начало общего срока осуществления процедуры по предоставлению муниципальной услуги исчисляется </w:t>
      </w:r>
      <w:proofErr w:type="gramStart"/>
      <w:r>
        <w:t>с даты предоставления</w:t>
      </w:r>
      <w:proofErr w:type="gramEnd"/>
      <w:r>
        <w:t xml:space="preserve"> заявителем полного комплекта документов.</w:t>
      </w:r>
    </w:p>
    <w:p w:rsidR="00770499" w:rsidRDefault="00770499" w:rsidP="00770499">
      <w:pPr>
        <w:ind w:firstLine="540"/>
        <w:jc w:val="both"/>
      </w:pPr>
      <w:r>
        <w:t xml:space="preserve">Результат предоставления муниципальной услуги должен быть получен не позднее чем через тридцать календарных дней со дня регистрации заявления о ее предоставлении. </w:t>
      </w:r>
    </w:p>
    <w:p w:rsidR="00770499" w:rsidRDefault="00770499" w:rsidP="00770499">
      <w:pPr>
        <w:ind w:firstLine="540"/>
        <w:jc w:val="both"/>
      </w:pPr>
      <w:r>
        <w:t xml:space="preserve">Если в ходе рассмотрения заявления были выявлены обстоятельства, не отраженные в заявлении гражданина и требующие дополнительного времени для рассмотрения, срок предоставления муниципальной услуги может быть продлен, но не более чем на тридцать дней. </w:t>
      </w:r>
    </w:p>
    <w:p w:rsidR="00770499" w:rsidRDefault="00770499" w:rsidP="00770499">
      <w:pPr>
        <w:ind w:firstLine="540"/>
        <w:jc w:val="both"/>
      </w:pPr>
      <w:r>
        <w:t xml:space="preserve">Выдача заявителю результата предоставления муниципальной услуги осуществляется в течение трех рабочих дней со дня принятия соответствующего решения. </w:t>
      </w:r>
    </w:p>
    <w:p w:rsidR="00770499" w:rsidRDefault="00770499" w:rsidP="00770499">
      <w:pPr>
        <w:jc w:val="both"/>
        <w:rPr>
          <w:i/>
          <w:iCs/>
        </w:rPr>
      </w:pPr>
    </w:p>
    <w:p w:rsidR="00770499" w:rsidRDefault="00770499" w:rsidP="00770499">
      <w:pPr>
        <w:jc w:val="both"/>
        <w:rPr>
          <w:i/>
          <w:iCs/>
        </w:rPr>
      </w:pPr>
      <w:r>
        <w:rPr>
          <w:i/>
          <w:iCs/>
        </w:rPr>
        <w:t>2.5.  ПРАВОВАЯ ОСНОВА ПРЕДОСТАВЛЕНИЯ МУНИЦИПАЛЬНОЙ УСЛУГИ</w:t>
      </w:r>
    </w:p>
    <w:p w:rsidR="00770499" w:rsidRDefault="00770499" w:rsidP="00770499">
      <w:pPr>
        <w:ind w:firstLine="540"/>
        <w:jc w:val="both"/>
      </w:pPr>
      <w:r>
        <w:t>Предоставление муниципальной услуги осуществляется в соответствии со следующими нормативными правовыми актами:</w:t>
      </w:r>
    </w:p>
    <w:p w:rsidR="00770499" w:rsidRDefault="00770499" w:rsidP="00770499">
      <w:pPr>
        <w:numPr>
          <w:ilvl w:val="0"/>
          <w:numId w:val="9"/>
        </w:numPr>
        <w:jc w:val="both"/>
      </w:pPr>
      <w:r>
        <w:t xml:space="preserve">Конституцией Российской Федерации от 12 декабря 1993 года ("Российская газета" от 25 декабря 1993 г. N 237); </w:t>
      </w:r>
    </w:p>
    <w:p w:rsidR="00770499" w:rsidRDefault="00770499" w:rsidP="00770499">
      <w:pPr>
        <w:numPr>
          <w:ilvl w:val="0"/>
          <w:numId w:val="9"/>
        </w:numPr>
        <w:jc w:val="both"/>
      </w:pPr>
      <w:r>
        <w:t>Жилищным кодексом Российской Федерации от 29 декабря 2004 года № 188-ФЗ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770499" w:rsidRDefault="00770499" w:rsidP="00770499">
      <w:pPr>
        <w:numPr>
          <w:ilvl w:val="0"/>
          <w:numId w:val="9"/>
        </w:numPr>
        <w:jc w:val="both"/>
      </w:pPr>
      <w:r>
        <w:t>Федеральным законом от 06 октября 2003 года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t xml:space="preserve">Федеральным законом от 02 мая 2006 года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 </w:t>
      </w:r>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t>Федеральным законом от 12 января 1995 года № 5-ФЗ «О ветеранах» ("Российская газета" от 25 января 1995 г., Собрание законодательства Российской Федерации от 16 января 1995 г., N 3, ст. 168);</w:t>
      </w:r>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lastRenderedPageBreak/>
        <w:t>Федеральным законом от 24 ноября 1995 г. N 181-ФЗ "О социальной защите инвалидов в Российской Федерации" ("Российская газета" от 2 декабря 1995 г., Собрание законодательства Российской Федерации от 27 ноября 1995 г. N 48, ст. 4563);</w:t>
      </w:r>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t>Указом Президента Российской Федерации от 07 мая 2008 года № 714 «Об обеспечении жильем ветеранов Великой Отечественной войны 1941-1945 годов» (Собрание законодательства Российской Федерации от 12 мая 2008 г. N 19 ст. 2116);</w:t>
      </w:r>
    </w:p>
    <w:p w:rsidR="00770499" w:rsidRDefault="00770499" w:rsidP="00770499">
      <w:pPr>
        <w:pStyle w:val="af4"/>
        <w:numPr>
          <w:ilvl w:val="0"/>
          <w:numId w:val="9"/>
        </w:numPr>
        <w:jc w:val="both"/>
        <w:rPr>
          <w:rFonts w:ascii="Times New Roman" w:hAnsi="Times New Roman" w:cs="Times New Roman"/>
        </w:rPr>
      </w:pPr>
      <w:proofErr w:type="gramStart"/>
      <w:r>
        <w:rPr>
          <w:rFonts w:ascii="Times New Roman" w:hAnsi="Times New Roman" w:cs="Times New Roman"/>
        </w:rPr>
        <w:t xml:space="preserve">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от 10 февраля 2006 г. N 28, Собрание законодательства Российской Федерации от 6 февраля 2006 г. N 6 ст. 702); </w:t>
      </w:r>
      <w:proofErr w:type="gramEnd"/>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t>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 июня 2006 г. N 131, Собрание законодательства Российской Федерации от 19 июня 2006 г. N 25 ст. 2736);</w:t>
      </w:r>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t>Законом Республики Бурятия от 07 июля 2006 года № 1732-III «О порядке ведения учета граждан в качестве нуждающихся в жилых помещениях, предоставляемых по договорам социального найма» (газета "Бурятия" от 11 июля 2006 г. N 124(3764), Собрание Законодательства Республики Бурятия NN 6-7(87-88) июнь-июль 2006 г);</w:t>
      </w:r>
    </w:p>
    <w:p w:rsidR="00770499" w:rsidRDefault="00770499" w:rsidP="00770499">
      <w:pPr>
        <w:pStyle w:val="af4"/>
        <w:numPr>
          <w:ilvl w:val="0"/>
          <w:numId w:val="9"/>
        </w:numPr>
        <w:jc w:val="both"/>
        <w:rPr>
          <w:rFonts w:ascii="Times New Roman" w:hAnsi="Times New Roman" w:cs="Times New Roman"/>
        </w:rPr>
      </w:pPr>
      <w:r>
        <w:rPr>
          <w:rFonts w:ascii="Times New Roman" w:hAnsi="Times New Roman" w:cs="Times New Roman"/>
        </w:rPr>
        <w:t>Законом Республики Бурятия от 29 декабря 2005 года № 1440-III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(приложение "Официальный вестник" к газете "Бурятия" от 31 декабря 2005 г. N 58(359));</w:t>
      </w:r>
    </w:p>
    <w:p w:rsidR="00770499" w:rsidRPr="0023420B" w:rsidRDefault="0099747D" w:rsidP="00770499">
      <w:pPr>
        <w:numPr>
          <w:ilvl w:val="0"/>
          <w:numId w:val="9"/>
        </w:numPr>
        <w:jc w:val="both"/>
      </w:pPr>
      <w:r>
        <w:t>Уставом МОГП «Бабушкинское</w:t>
      </w:r>
      <w:r w:rsidR="00770499">
        <w:t>», утвержденным решен</w:t>
      </w:r>
      <w:r>
        <w:t>ием сессии Совета депутатов МО ГП «Бабушкинское»  от 24 июня 2008 года  №  228</w:t>
      </w:r>
      <w:r w:rsidR="00770499" w:rsidRPr="0023420B">
        <w:t>;</w:t>
      </w:r>
    </w:p>
    <w:p w:rsidR="00770499" w:rsidRPr="00B97BD3" w:rsidRDefault="0099747D" w:rsidP="00770499">
      <w:pPr>
        <w:numPr>
          <w:ilvl w:val="0"/>
          <w:numId w:val="9"/>
        </w:numPr>
        <w:jc w:val="both"/>
      </w:pPr>
      <w:r>
        <w:t>Решением Совета депутатов МО ГП «Бабушкинское» от 13 января 2010 № 76</w:t>
      </w:r>
      <w:r w:rsidR="00770499" w:rsidRPr="00B97BD3">
        <w:t xml:space="preserve"> «Об установлении нормы предоставления и учетной нормы площади жилого помещения  (обнародовано в установленном порядке);</w:t>
      </w:r>
    </w:p>
    <w:p w:rsidR="00770499" w:rsidRPr="00DA51F0" w:rsidRDefault="00770499" w:rsidP="00770499">
      <w:pPr>
        <w:numPr>
          <w:ilvl w:val="0"/>
          <w:numId w:val="9"/>
        </w:numPr>
        <w:jc w:val="both"/>
      </w:pPr>
      <w:r w:rsidRPr="00DA51F0">
        <w:t>Перечнем услуг, которые являются необходимыми и обязательными для предоставления муницип</w:t>
      </w:r>
      <w:r w:rsidR="0099747D">
        <w:t>альных услуг Администрацией МО ГП «Бабушкинское</w:t>
      </w:r>
      <w:r w:rsidRPr="00DA51F0">
        <w:t>», утвержденным Решен</w:t>
      </w:r>
      <w:r w:rsidR="0099747D">
        <w:t>ием сессии Совета депутатов МО ГП «Бабушкинское»  от 15</w:t>
      </w:r>
      <w:r w:rsidRPr="00DA51F0">
        <w:t xml:space="preserve"> и</w:t>
      </w:r>
      <w:r w:rsidR="0099747D">
        <w:t>юля 2011 № 136</w:t>
      </w:r>
      <w:r w:rsidRPr="00DA51F0">
        <w:t xml:space="preserve"> «Об утверждении</w:t>
      </w:r>
      <w:r w:rsidR="0099747D">
        <w:t xml:space="preserve"> перечня муниципальных услуг, которые являются необходимыми и обязательными для предоставления муниципальных услуг администрацией МОГП «Бабушкинское»</w:t>
      </w:r>
      <w:r w:rsidRPr="00DA51F0">
        <w:t>» (обнародован в установленном порядке);</w:t>
      </w:r>
    </w:p>
    <w:p w:rsidR="00770499" w:rsidRPr="00BF76D0" w:rsidRDefault="00770499" w:rsidP="00770499">
      <w:pPr>
        <w:numPr>
          <w:ilvl w:val="0"/>
          <w:numId w:val="9"/>
        </w:numPr>
        <w:jc w:val="both"/>
      </w:pPr>
      <w:r w:rsidRPr="00BF76D0">
        <w:t>Р</w:t>
      </w:r>
      <w:r w:rsidR="006F3F69">
        <w:t>еестром муниципальных услуг МО ГП «Бабушкинское</w:t>
      </w:r>
      <w:r w:rsidRPr="00BF76D0">
        <w:t>», утвержденным Поста</w:t>
      </w:r>
      <w:r w:rsidR="006F3F69">
        <w:t>новлением Администрации МО «Бабушкинское</w:t>
      </w:r>
      <w:r w:rsidRPr="00BF76D0">
        <w:t>»</w:t>
      </w:r>
      <w:r w:rsidR="006F3F69">
        <w:t xml:space="preserve"> от 20 июля 2011</w:t>
      </w:r>
      <w:r w:rsidRPr="00BF76D0">
        <w:t xml:space="preserve"> года № 9 (</w:t>
      </w:r>
      <w:proofErr w:type="gramStart"/>
      <w:r w:rsidRPr="00BF76D0">
        <w:t>обнародован</w:t>
      </w:r>
      <w:proofErr w:type="gramEnd"/>
      <w:r w:rsidRPr="00BF76D0">
        <w:t xml:space="preserve"> в установленном порядке);</w:t>
      </w:r>
    </w:p>
    <w:p w:rsidR="00770499" w:rsidRPr="00BF76D0" w:rsidRDefault="00770499" w:rsidP="00770499">
      <w:pPr>
        <w:numPr>
          <w:ilvl w:val="0"/>
          <w:numId w:val="9"/>
        </w:numPr>
        <w:jc w:val="both"/>
        <w:rPr>
          <w:color w:val="FF0000"/>
        </w:rPr>
      </w:pPr>
      <w:r w:rsidRPr="00BF76D0">
        <w:t>настоящим регламентом.</w:t>
      </w:r>
    </w:p>
    <w:p w:rsidR="00770499" w:rsidRPr="003B6BBC" w:rsidRDefault="00770499" w:rsidP="00770499">
      <w:pPr>
        <w:ind w:firstLine="567"/>
        <w:jc w:val="both"/>
        <w:rPr>
          <w:color w:val="FF0000"/>
        </w:rPr>
      </w:pPr>
    </w:p>
    <w:p w:rsidR="00770499" w:rsidRDefault="00770499" w:rsidP="00770499">
      <w:pPr>
        <w:jc w:val="both"/>
        <w:rPr>
          <w:i/>
          <w:iCs/>
        </w:rPr>
      </w:pPr>
      <w:r>
        <w:rPr>
          <w:i/>
          <w:iCs/>
        </w:rPr>
        <w:t xml:space="preserve">2.6.  ДОКУМЕНТЫ, НЕОБХОДИМЫЕ  ДЛЯ ПРЕДОСТАВЛЕНИЯ МУНИЦИПАЛЬНОЙ УСЛУГИ </w:t>
      </w:r>
    </w:p>
    <w:p w:rsidR="00770499" w:rsidRDefault="00770499" w:rsidP="00770499">
      <w:pPr>
        <w:autoSpaceDE w:val="0"/>
        <w:autoSpaceDN w:val="0"/>
        <w:adjustRightInd w:val="0"/>
        <w:ind w:firstLine="540"/>
        <w:jc w:val="both"/>
      </w:pPr>
      <w:r>
        <w:t>Основным документом, необходимым для предоставления муниципальной услуги гражданину, является его заявление о принятии на учет в качестве нуждающегося в жилом помещении.</w:t>
      </w:r>
    </w:p>
    <w:p w:rsidR="00770499" w:rsidRDefault="00770499" w:rsidP="00770499">
      <w:pPr>
        <w:autoSpaceDE w:val="0"/>
        <w:autoSpaceDN w:val="0"/>
        <w:adjustRightInd w:val="0"/>
        <w:ind w:firstLine="540"/>
        <w:jc w:val="both"/>
      </w:pPr>
      <w:r>
        <w:t>Заявление заполняется по установленной форме от руки или машинописным способом в единственном экземпляре-подлиннике, подписывается гражданином-заявителем и всеми проживающими совместно с ним совершеннолетними членами семьи (в том числе временно отсутствующими, за которыми сохраняется право на жилое помещение). Помарки и исправления при оформлении заявления не допускаются.</w:t>
      </w:r>
    </w:p>
    <w:p w:rsidR="00770499" w:rsidRDefault="00770499" w:rsidP="00770499">
      <w:pPr>
        <w:autoSpaceDE w:val="0"/>
        <w:autoSpaceDN w:val="0"/>
        <w:adjustRightInd w:val="0"/>
        <w:ind w:firstLine="567"/>
        <w:jc w:val="both"/>
      </w:pPr>
      <w:r>
        <w:t>К заявлению прилагаются:</w:t>
      </w:r>
    </w:p>
    <w:p w:rsidR="00770499" w:rsidRDefault="00770499" w:rsidP="00770499">
      <w:pPr>
        <w:numPr>
          <w:ilvl w:val="0"/>
          <w:numId w:val="10"/>
        </w:numPr>
        <w:autoSpaceDE w:val="0"/>
        <w:autoSpaceDN w:val="0"/>
        <w:adjustRightInd w:val="0"/>
        <w:jc w:val="both"/>
      </w:pPr>
      <w:r>
        <w:t xml:space="preserve">общие документы (удостоверяющие личность заявителя (представителя заявителя), подтверждающие регистрацию заявителя в границах поселения, гражданское состояние, состав и родство членов семьи </w:t>
      </w:r>
      <w:proofErr w:type="spellStart"/>
      <w:r>
        <w:t>и.т.п</w:t>
      </w:r>
      <w:proofErr w:type="spellEnd"/>
      <w:r>
        <w:t>.);</w:t>
      </w:r>
    </w:p>
    <w:p w:rsidR="00770499" w:rsidRDefault="00770499" w:rsidP="00770499">
      <w:pPr>
        <w:numPr>
          <w:ilvl w:val="0"/>
          <w:numId w:val="10"/>
        </w:numPr>
        <w:autoSpaceDE w:val="0"/>
        <w:autoSpaceDN w:val="0"/>
        <w:adjustRightInd w:val="0"/>
        <w:jc w:val="both"/>
      </w:pPr>
      <w:r>
        <w:lastRenderedPageBreak/>
        <w:t>документы, дающие основания признать заявителя (его семью) малоимущим (ей) или подтверждающие принадлежность заявителя к категории граждан, имеющих право на получение жилья в государственном жилищном фонде;</w:t>
      </w:r>
    </w:p>
    <w:p w:rsidR="00770499" w:rsidRDefault="00770499" w:rsidP="00770499">
      <w:pPr>
        <w:numPr>
          <w:ilvl w:val="0"/>
          <w:numId w:val="10"/>
        </w:numPr>
        <w:autoSpaceDE w:val="0"/>
        <w:autoSpaceDN w:val="0"/>
        <w:adjustRightInd w:val="0"/>
        <w:jc w:val="both"/>
      </w:pPr>
      <w:r>
        <w:t>документы, дающие основания признать заявителя нуждающимся в жилом помещении.</w:t>
      </w:r>
    </w:p>
    <w:p w:rsidR="00770499" w:rsidRDefault="00770499" w:rsidP="00770499">
      <w:pPr>
        <w:pStyle w:val="a5"/>
        <w:spacing w:before="0" w:beforeAutospacing="0" w:after="0" w:afterAutospacing="0"/>
        <w:ind w:firstLine="567"/>
        <w:jc w:val="both"/>
      </w:pPr>
      <w:r>
        <w:t xml:space="preserve">Администрация поселения не вправе требовать от заявителя документов, предоставление которых не предусмотрено настоящим регламентом. </w:t>
      </w:r>
    </w:p>
    <w:p w:rsidR="00770499" w:rsidRDefault="00770499" w:rsidP="00770499">
      <w:pPr>
        <w:pStyle w:val="a5"/>
        <w:spacing w:before="0" w:beforeAutospacing="0" w:after="0" w:afterAutospacing="0"/>
        <w:ind w:firstLine="567"/>
        <w:jc w:val="both"/>
      </w:pPr>
      <w:r>
        <w:t>До 1 июля 2012 года наличие и представление полного пакета требуемых документов обеспечивается заявителем.</w:t>
      </w:r>
    </w:p>
    <w:p w:rsidR="00770499" w:rsidRDefault="00770499" w:rsidP="007704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1 июля 2012 года Администрация поселения не вправе требовать от заявителя:</w:t>
      </w:r>
    </w:p>
    <w:p w:rsidR="00770499" w:rsidRDefault="00770499" w:rsidP="00770499">
      <w:pPr>
        <w:pStyle w:val="ConsPlusNormal"/>
        <w:numPr>
          <w:ilvl w:val="0"/>
          <w:numId w:val="11"/>
        </w:numPr>
        <w:ind w:left="993"/>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499" w:rsidRDefault="00770499" w:rsidP="00770499">
      <w:pPr>
        <w:numPr>
          <w:ilvl w:val="0"/>
          <w:numId w:val="11"/>
        </w:numPr>
        <w:ind w:left="993"/>
        <w:jc w:val="both"/>
      </w:pPr>
      <w:r>
        <w:t>представление документов и информации, которые имеются в базах данных органов публичной власти, перечисленных в пункте 2.2 настоящего регламента.</w:t>
      </w:r>
    </w:p>
    <w:p w:rsidR="00770499" w:rsidRDefault="00770499" w:rsidP="00770499">
      <w:pPr>
        <w:ind w:firstLine="567"/>
        <w:jc w:val="both"/>
      </w:pPr>
      <w:r>
        <w:t xml:space="preserve">С 1 июля 2012 года Администрация поселения вправе требовать от заявителя предоставления следующих документов:  </w:t>
      </w:r>
    </w:p>
    <w:p w:rsidR="00770499" w:rsidRDefault="00770499" w:rsidP="00770499">
      <w:pPr>
        <w:numPr>
          <w:ilvl w:val="0"/>
          <w:numId w:val="12"/>
        </w:numPr>
        <w:autoSpaceDE w:val="0"/>
        <w:autoSpaceDN w:val="0"/>
        <w:adjustRightInd w:val="0"/>
        <w:ind w:left="1026"/>
        <w:jc w:val="both"/>
      </w:pPr>
      <w:bookmarkStart w:id="1" w:name="sub_7061"/>
      <w: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70499" w:rsidRDefault="00770499" w:rsidP="00770499">
      <w:pPr>
        <w:numPr>
          <w:ilvl w:val="0"/>
          <w:numId w:val="12"/>
        </w:numPr>
        <w:autoSpaceDE w:val="0"/>
        <w:autoSpaceDN w:val="0"/>
        <w:adjustRightInd w:val="0"/>
        <w:ind w:left="1026"/>
        <w:jc w:val="both"/>
      </w:pPr>
      <w:bookmarkStart w:id="2" w:name="sub_7062"/>
      <w:bookmarkEnd w:id="1"/>
      <w:r>
        <w:t>документы воинского учета;</w:t>
      </w:r>
    </w:p>
    <w:p w:rsidR="00770499" w:rsidRDefault="00770499" w:rsidP="00770499">
      <w:pPr>
        <w:numPr>
          <w:ilvl w:val="0"/>
          <w:numId w:val="12"/>
        </w:numPr>
        <w:autoSpaceDE w:val="0"/>
        <w:autoSpaceDN w:val="0"/>
        <w:adjustRightInd w:val="0"/>
        <w:ind w:left="1026"/>
        <w:jc w:val="both"/>
      </w:pPr>
      <w:bookmarkStart w:id="3" w:name="sub_7063"/>
      <w:bookmarkEnd w:id="2"/>
      <w:r>
        <w:t>свидетельства о государственной регистрации актов гражданского состояния (документы, подтверждающие родство, смерть и т.п.);</w:t>
      </w:r>
    </w:p>
    <w:p w:rsidR="00770499" w:rsidRDefault="00770499" w:rsidP="00770499">
      <w:pPr>
        <w:numPr>
          <w:ilvl w:val="0"/>
          <w:numId w:val="12"/>
        </w:numPr>
        <w:autoSpaceDE w:val="0"/>
        <w:autoSpaceDN w:val="0"/>
        <w:adjustRightInd w:val="0"/>
        <w:ind w:left="1026"/>
        <w:jc w:val="both"/>
      </w:pPr>
      <w:bookmarkStart w:id="4" w:name="sub_7064"/>
      <w:bookmarkEnd w:id="3"/>
      <w:r>
        <w:t>документы, подтверждающие регистрацию по месту жительства или по месту пребывания;</w:t>
      </w:r>
    </w:p>
    <w:p w:rsidR="00770499" w:rsidRDefault="00770499" w:rsidP="00770499">
      <w:pPr>
        <w:numPr>
          <w:ilvl w:val="0"/>
          <w:numId w:val="12"/>
        </w:numPr>
        <w:autoSpaceDE w:val="0"/>
        <w:autoSpaceDN w:val="0"/>
        <w:adjustRightInd w:val="0"/>
        <w:ind w:left="1026"/>
        <w:jc w:val="both"/>
      </w:pPr>
      <w:bookmarkStart w:id="5" w:name="sub_7067"/>
      <w:bookmarkEnd w:id="4"/>
      <w:r>
        <w:t>документы на транспортное средство и его составные части, в том числе регистрационные документы;</w:t>
      </w:r>
    </w:p>
    <w:p w:rsidR="00770499" w:rsidRDefault="00770499" w:rsidP="00770499">
      <w:pPr>
        <w:numPr>
          <w:ilvl w:val="0"/>
          <w:numId w:val="12"/>
        </w:numPr>
        <w:autoSpaceDE w:val="0"/>
        <w:autoSpaceDN w:val="0"/>
        <w:adjustRightInd w:val="0"/>
        <w:ind w:left="1026"/>
        <w:jc w:val="both"/>
      </w:pPr>
      <w:bookmarkStart w:id="6" w:name="sub_7068"/>
      <w:bookmarkEnd w:id="5"/>
      <w: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70499" w:rsidRDefault="00770499" w:rsidP="00770499">
      <w:pPr>
        <w:numPr>
          <w:ilvl w:val="0"/>
          <w:numId w:val="12"/>
        </w:numPr>
        <w:autoSpaceDE w:val="0"/>
        <w:autoSpaceDN w:val="0"/>
        <w:adjustRightInd w:val="0"/>
        <w:ind w:left="1026"/>
        <w:jc w:val="both"/>
      </w:pPr>
      <w:bookmarkStart w:id="7" w:name="sub_7069"/>
      <w:bookmarkEnd w:id="6"/>
      <w:r>
        <w:t xml:space="preserve">документы, о соответствующих </w:t>
      </w:r>
      <w:proofErr w:type="gramStart"/>
      <w:r>
        <w:t>образовании</w:t>
      </w:r>
      <w:proofErr w:type="gramEnd"/>
      <w: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70499" w:rsidRDefault="00770499" w:rsidP="00770499">
      <w:pPr>
        <w:numPr>
          <w:ilvl w:val="0"/>
          <w:numId w:val="12"/>
        </w:numPr>
        <w:autoSpaceDE w:val="0"/>
        <w:autoSpaceDN w:val="0"/>
        <w:adjustRightInd w:val="0"/>
        <w:ind w:left="1026"/>
        <w:jc w:val="both"/>
      </w:pPr>
      <w:bookmarkStart w:id="8" w:name="sub_70610"/>
      <w:bookmarkEnd w:id="7"/>
      <w: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70499" w:rsidRDefault="00770499" w:rsidP="00770499">
      <w:pPr>
        <w:numPr>
          <w:ilvl w:val="0"/>
          <w:numId w:val="12"/>
        </w:numPr>
        <w:autoSpaceDE w:val="0"/>
        <w:autoSpaceDN w:val="0"/>
        <w:adjustRightInd w:val="0"/>
        <w:ind w:left="1026"/>
        <w:jc w:val="both"/>
      </w:pPr>
      <w:bookmarkStart w:id="9" w:name="sub_70611"/>
      <w:bookmarkEnd w:id="8"/>
      <w:r>
        <w:t xml:space="preserve">документы Архивного фонда Российской Федерации и другие архивные документы в соответствии с </w:t>
      </w:r>
      <w:hyperlink r:id="rId10" w:history="1">
        <w:r>
          <w:rPr>
            <w:rStyle w:val="a3"/>
            <w:color w:val="auto"/>
            <w:u w:val="none"/>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770499" w:rsidRDefault="00770499" w:rsidP="00770499">
      <w:pPr>
        <w:numPr>
          <w:ilvl w:val="0"/>
          <w:numId w:val="12"/>
        </w:numPr>
        <w:autoSpaceDE w:val="0"/>
        <w:autoSpaceDN w:val="0"/>
        <w:adjustRightInd w:val="0"/>
        <w:ind w:left="1026"/>
        <w:jc w:val="both"/>
      </w:pPr>
      <w:bookmarkStart w:id="10" w:name="sub_70612"/>
      <w:bookmarkEnd w:id="9"/>
      <w:r>
        <w:t>решения, приговоры, определения и постановления судов общей юрисдикции и арбитражных судов;</w:t>
      </w:r>
    </w:p>
    <w:p w:rsidR="00770499" w:rsidRDefault="00770499" w:rsidP="00770499">
      <w:pPr>
        <w:numPr>
          <w:ilvl w:val="0"/>
          <w:numId w:val="12"/>
        </w:numPr>
        <w:autoSpaceDE w:val="0"/>
        <w:autoSpaceDN w:val="0"/>
        <w:adjustRightInd w:val="0"/>
        <w:ind w:left="1026"/>
        <w:jc w:val="both"/>
      </w:pPr>
      <w:bookmarkStart w:id="11" w:name="sub_70614"/>
      <w:bookmarkEnd w:id="10"/>
      <w:r>
        <w:t xml:space="preserve">решения, заключения и разрешения, выдаваемые органами опеки и попечительства в соответствии с </w:t>
      </w:r>
      <w:hyperlink r:id="rId11" w:history="1">
        <w:r>
          <w:rPr>
            <w:rStyle w:val="a3"/>
            <w:color w:val="auto"/>
            <w:u w:val="none"/>
          </w:rPr>
          <w:t>законодательством</w:t>
        </w:r>
      </w:hyperlink>
      <w:r>
        <w:t xml:space="preserve"> Российской Федерации об опеке и попечительстве;</w:t>
      </w:r>
    </w:p>
    <w:p w:rsidR="00770499" w:rsidRDefault="00770499" w:rsidP="00770499">
      <w:pPr>
        <w:numPr>
          <w:ilvl w:val="0"/>
          <w:numId w:val="12"/>
        </w:numPr>
        <w:autoSpaceDE w:val="0"/>
        <w:autoSpaceDN w:val="0"/>
        <w:adjustRightInd w:val="0"/>
        <w:ind w:left="1026"/>
        <w:jc w:val="both"/>
      </w:pPr>
      <w:bookmarkStart w:id="12" w:name="sub_70615"/>
      <w:bookmarkEnd w:id="11"/>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70499" w:rsidRDefault="00770499" w:rsidP="00770499">
      <w:pPr>
        <w:numPr>
          <w:ilvl w:val="0"/>
          <w:numId w:val="12"/>
        </w:numPr>
        <w:autoSpaceDE w:val="0"/>
        <w:autoSpaceDN w:val="0"/>
        <w:adjustRightInd w:val="0"/>
        <w:ind w:left="1026"/>
        <w:jc w:val="both"/>
      </w:pPr>
      <w:bookmarkStart w:id="13" w:name="sub_70616"/>
      <w:bookmarkEnd w:id="12"/>
      <w:r>
        <w:t xml:space="preserve">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770499" w:rsidRDefault="00770499" w:rsidP="00770499">
      <w:pPr>
        <w:numPr>
          <w:ilvl w:val="0"/>
          <w:numId w:val="12"/>
        </w:numPr>
        <w:autoSpaceDE w:val="0"/>
        <w:autoSpaceDN w:val="0"/>
        <w:adjustRightInd w:val="0"/>
        <w:ind w:left="1026"/>
        <w:jc w:val="both"/>
      </w:pPr>
      <w:bookmarkStart w:id="14" w:name="sub_70617"/>
      <w:bookmarkEnd w:id="13"/>
      <w:r>
        <w:t>удостоверения и документы, подтверждающие право гражданина на получение социальной поддержки;</w:t>
      </w:r>
    </w:p>
    <w:p w:rsidR="00770499" w:rsidRDefault="00770499" w:rsidP="00770499">
      <w:pPr>
        <w:numPr>
          <w:ilvl w:val="0"/>
          <w:numId w:val="12"/>
        </w:numPr>
        <w:autoSpaceDE w:val="0"/>
        <w:autoSpaceDN w:val="0"/>
        <w:adjustRightInd w:val="0"/>
        <w:ind w:left="1026"/>
        <w:jc w:val="both"/>
      </w:pPr>
      <w:bookmarkStart w:id="15" w:name="sub_70618"/>
      <w:bookmarkEnd w:id="14"/>
      <w:r>
        <w:t>документы о государственных и ведомственных наградах, государственных премиях и знаках отличия (удостоверения, решения, иные документы);</w:t>
      </w:r>
    </w:p>
    <w:p w:rsidR="00770499" w:rsidRDefault="00770499" w:rsidP="00770499">
      <w:pPr>
        <w:numPr>
          <w:ilvl w:val="0"/>
          <w:numId w:val="12"/>
        </w:numPr>
        <w:autoSpaceDE w:val="0"/>
        <w:autoSpaceDN w:val="0"/>
        <w:adjustRightInd w:val="0"/>
        <w:ind w:left="1026"/>
        <w:jc w:val="both"/>
      </w:pPr>
      <w:bookmarkStart w:id="16" w:name="sub_70619"/>
      <w:bookmarkEnd w:id="15"/>
      <w:r>
        <w:lastRenderedPageBreak/>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70499" w:rsidRDefault="00770499" w:rsidP="00770499">
      <w:pPr>
        <w:numPr>
          <w:ilvl w:val="0"/>
          <w:numId w:val="12"/>
        </w:numPr>
        <w:autoSpaceDE w:val="0"/>
        <w:autoSpaceDN w:val="0"/>
        <w:adjustRightInd w:val="0"/>
        <w:ind w:left="1026"/>
        <w:jc w:val="both"/>
      </w:pPr>
      <w:r>
        <w:t xml:space="preserve">документы, получаемые заявителем в результате оказания услуг, которые являются необходимыми и обязательными для предоставления муниципальной услуги (нотариальное удостоверение копий документов, </w:t>
      </w:r>
      <w:bookmarkEnd w:id="16"/>
      <w:r>
        <w:t>оформление доверенностей, оценка стоимости движимого и недвижимого имущества).</w:t>
      </w:r>
    </w:p>
    <w:p w:rsidR="00770499" w:rsidRDefault="00770499" w:rsidP="00770499">
      <w:pPr>
        <w:autoSpaceDE w:val="0"/>
        <w:autoSpaceDN w:val="0"/>
        <w:adjustRightInd w:val="0"/>
        <w:ind w:left="1287"/>
        <w:jc w:val="both"/>
        <w:rPr>
          <w:color w:val="000000"/>
          <w:sz w:val="28"/>
          <w:szCs w:val="28"/>
        </w:rPr>
      </w:pPr>
    </w:p>
    <w:p w:rsidR="00770499" w:rsidRDefault="00770499" w:rsidP="00770499">
      <w:pPr>
        <w:jc w:val="both"/>
        <w:rPr>
          <w:i/>
          <w:iCs/>
        </w:rPr>
      </w:pPr>
      <w:r>
        <w:rPr>
          <w:i/>
          <w:iCs/>
        </w:rPr>
        <w:t>2.7. ИСЧЕРПЫВАЮЩИЙ ПЕРЕЧЕНЬ ОСНОВАНИЙ ДЛЯ ОТКАЗА В ПРИЕМЕ ДОКУМЕНТОВ</w:t>
      </w:r>
    </w:p>
    <w:p w:rsidR="00770499" w:rsidRDefault="00770499" w:rsidP="0077049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770499" w:rsidRDefault="00770499" w:rsidP="00770499">
      <w:pPr>
        <w:pStyle w:val="ConsPlusNormal"/>
        <w:numPr>
          <w:ilvl w:val="1"/>
          <w:numId w:val="13"/>
        </w:numPr>
        <w:ind w:left="993"/>
        <w:jc w:val="both"/>
        <w:outlineLvl w:val="2"/>
        <w:rPr>
          <w:rFonts w:ascii="Times New Roman" w:hAnsi="Times New Roman" w:cs="Times New Roman"/>
          <w:sz w:val="24"/>
          <w:szCs w:val="24"/>
        </w:rPr>
      </w:pPr>
      <w:r>
        <w:rPr>
          <w:rFonts w:ascii="Times New Roman" w:hAnsi="Times New Roman" w:cs="Times New Roman"/>
          <w:sz w:val="24"/>
          <w:szCs w:val="24"/>
        </w:rPr>
        <w:t>представление пакета документов, недостаточного для признания гражданина малоимущим, относящимся к категории лиц, имеющим право на получение жилья в государственном жилищном фонде, и/или нуждающимся в жилом помещении;</w:t>
      </w:r>
    </w:p>
    <w:p w:rsidR="00770499" w:rsidRDefault="00770499" w:rsidP="00770499">
      <w:pPr>
        <w:pStyle w:val="ConsPlusNormal"/>
        <w:numPr>
          <w:ilvl w:val="1"/>
          <w:numId w:val="13"/>
        </w:numPr>
        <w:ind w:left="993"/>
        <w:jc w:val="both"/>
        <w:outlineLvl w:val="2"/>
        <w:rPr>
          <w:rFonts w:ascii="Times New Roman" w:hAnsi="Times New Roman" w:cs="Times New Roman"/>
          <w:sz w:val="24"/>
          <w:szCs w:val="24"/>
        </w:rPr>
      </w:pPr>
      <w:r>
        <w:rPr>
          <w:rFonts w:ascii="Times New Roman" w:hAnsi="Times New Roman" w:cs="Times New Roman"/>
          <w:sz w:val="24"/>
          <w:szCs w:val="24"/>
        </w:rPr>
        <w:t>представление заявления, заполненного с нарушением требований, установленных настоящим регламентом;</w:t>
      </w:r>
    </w:p>
    <w:p w:rsidR="00770499" w:rsidRDefault="00770499" w:rsidP="00770499">
      <w:pPr>
        <w:numPr>
          <w:ilvl w:val="0"/>
          <w:numId w:val="14"/>
        </w:numPr>
        <w:autoSpaceDE w:val="0"/>
        <w:autoSpaceDN w:val="0"/>
        <w:adjustRightInd w:val="0"/>
        <w:ind w:left="993"/>
        <w:jc w:val="both"/>
      </w:pPr>
      <w:r>
        <w:t>представление документов, не соответствующих установленным требованиям, а именно:</w:t>
      </w:r>
    </w:p>
    <w:p w:rsidR="00770499" w:rsidRDefault="00770499" w:rsidP="00770499">
      <w:pPr>
        <w:numPr>
          <w:ilvl w:val="1"/>
          <w:numId w:val="15"/>
        </w:numPr>
        <w:autoSpaceDE w:val="0"/>
        <w:autoSpaceDN w:val="0"/>
        <w:adjustRightInd w:val="0"/>
        <w:ind w:left="1701"/>
        <w:jc w:val="both"/>
      </w:pPr>
      <w:r>
        <w:t>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770499" w:rsidRDefault="00770499" w:rsidP="00770499">
      <w:pPr>
        <w:numPr>
          <w:ilvl w:val="1"/>
          <w:numId w:val="15"/>
        </w:numPr>
        <w:autoSpaceDE w:val="0"/>
        <w:autoSpaceDN w:val="0"/>
        <w:adjustRightInd w:val="0"/>
        <w:ind w:left="1701"/>
        <w:jc w:val="both"/>
      </w:pPr>
      <w:r>
        <w:t>тексты документов написаны неразборчиво, наименования юридических лиц сокращены, не указаны их места нахождения;</w:t>
      </w:r>
    </w:p>
    <w:p w:rsidR="00770499" w:rsidRDefault="00770499" w:rsidP="00770499">
      <w:pPr>
        <w:numPr>
          <w:ilvl w:val="1"/>
          <w:numId w:val="15"/>
        </w:numPr>
        <w:autoSpaceDE w:val="0"/>
        <w:autoSpaceDN w:val="0"/>
        <w:adjustRightInd w:val="0"/>
        <w:ind w:left="1701"/>
        <w:jc w:val="both"/>
      </w:pPr>
      <w:r>
        <w:t>фамилии, имена и отчества физических лиц, адреса их мест жительства, даты рождения и другие сведения написаны не полностью или не идентичны в различных документах;</w:t>
      </w:r>
    </w:p>
    <w:p w:rsidR="00770499" w:rsidRDefault="00770499" w:rsidP="00770499">
      <w:pPr>
        <w:numPr>
          <w:ilvl w:val="1"/>
          <w:numId w:val="15"/>
        </w:numPr>
        <w:autoSpaceDE w:val="0"/>
        <w:autoSpaceDN w:val="0"/>
        <w:adjustRightInd w:val="0"/>
        <w:ind w:left="1701"/>
        <w:jc w:val="both"/>
      </w:pPr>
      <w:r>
        <w:t>документы подчищены, имеются приписки, зачеркнуты слова или имеются иные не оговоренные исправления;</w:t>
      </w:r>
    </w:p>
    <w:p w:rsidR="00770499" w:rsidRDefault="00770499" w:rsidP="00770499">
      <w:pPr>
        <w:numPr>
          <w:ilvl w:val="1"/>
          <w:numId w:val="15"/>
        </w:numPr>
        <w:autoSpaceDE w:val="0"/>
        <w:autoSpaceDN w:val="0"/>
        <w:adjustRightInd w:val="0"/>
        <w:ind w:left="1701"/>
        <w:jc w:val="both"/>
      </w:pPr>
      <w:r>
        <w:t>документы исполнены карандашом;</w:t>
      </w:r>
    </w:p>
    <w:p w:rsidR="00770499" w:rsidRDefault="00770499" w:rsidP="00770499">
      <w:pPr>
        <w:numPr>
          <w:ilvl w:val="1"/>
          <w:numId w:val="15"/>
        </w:numPr>
        <w:autoSpaceDE w:val="0"/>
        <w:autoSpaceDN w:val="0"/>
        <w:adjustRightInd w:val="0"/>
        <w:ind w:left="1701"/>
        <w:jc w:val="both"/>
      </w:pPr>
      <w:r>
        <w:t>документы имеют серьезные повреждения, наличие которых не позволяет однозначно истолковать их содержание.</w:t>
      </w:r>
    </w:p>
    <w:p w:rsidR="00770499" w:rsidRDefault="00770499" w:rsidP="00770499">
      <w:pPr>
        <w:pStyle w:val="ConsPlusNormal"/>
        <w:ind w:firstLine="540"/>
        <w:jc w:val="both"/>
        <w:rPr>
          <w:rFonts w:ascii="Times New Roman" w:hAnsi="Times New Roman" w:cs="Times New Roman"/>
          <w:sz w:val="28"/>
          <w:szCs w:val="28"/>
        </w:rPr>
      </w:pPr>
    </w:p>
    <w:p w:rsidR="00770499" w:rsidRDefault="00770499" w:rsidP="00770499">
      <w:pPr>
        <w:jc w:val="both"/>
      </w:pPr>
      <w:r>
        <w:rPr>
          <w:i/>
          <w:iCs/>
        </w:rPr>
        <w:t>2.8. ИСЧЕРПЫВАЮЩИЙ ПЕРЕЧЕНЬ ОСНОВАНИЙ ДЛЯ ОТКАЗА В ПРЕДОСТАВЛЕНИИ МУНИЦИПАЛЬНОЙ УСЛУГИ</w:t>
      </w:r>
    </w:p>
    <w:p w:rsidR="00770499" w:rsidRDefault="00770499" w:rsidP="00770499">
      <w:pPr>
        <w:ind w:firstLine="540"/>
        <w:jc w:val="both"/>
      </w:pPr>
      <w:r>
        <w:t>Основаниями для отказа в предоставлении муниципальной услуги являются:</w:t>
      </w:r>
    </w:p>
    <w:p w:rsidR="00770499" w:rsidRDefault="00770499" w:rsidP="00770499">
      <w:pPr>
        <w:numPr>
          <w:ilvl w:val="0"/>
          <w:numId w:val="16"/>
        </w:numPr>
        <w:tabs>
          <w:tab w:val="num" w:pos="-720"/>
        </w:tabs>
        <w:ind w:left="993"/>
        <w:jc w:val="both"/>
      </w:pPr>
      <w:proofErr w:type="gramStart"/>
      <w:r>
        <w:t>заявителем не представлены (представлены не в полном объеме) документы, необходимые для признания его малоимущим (относящимся к категории лиц, имеющим право на получение жилья в государственном жилищном фонде) и/или нуждающимся в жилом помещении, предусмотренные настоящим регламентом;</w:t>
      </w:r>
      <w:proofErr w:type="gramEnd"/>
    </w:p>
    <w:p w:rsidR="00770499" w:rsidRDefault="00770499" w:rsidP="00770499">
      <w:pPr>
        <w:numPr>
          <w:ilvl w:val="0"/>
          <w:numId w:val="16"/>
        </w:numPr>
        <w:tabs>
          <w:tab w:val="num" w:pos="-720"/>
        </w:tabs>
        <w:ind w:left="993"/>
        <w:jc w:val="both"/>
      </w:pPr>
      <w:r>
        <w:t xml:space="preserve">заявителем (а с 1 июля 2012 года и государственными органами) представлены документы, которые не подтверждают его (заявителя) право состоять на учете в качестве нуждающегося в жилом помещении; </w:t>
      </w:r>
    </w:p>
    <w:p w:rsidR="00770499" w:rsidRDefault="00770499" w:rsidP="00770499">
      <w:pPr>
        <w:numPr>
          <w:ilvl w:val="0"/>
          <w:numId w:val="16"/>
        </w:numPr>
        <w:tabs>
          <w:tab w:val="num" w:pos="-720"/>
        </w:tabs>
        <w:ind w:left="993"/>
        <w:jc w:val="both"/>
      </w:pPr>
      <w:r>
        <w:t>установлен факт намеренного ухудшения жилищных условий заявителя или членов его семьи в течение пяти лет до дня подачи заявления о предоставлении муниципальной услуги.</w:t>
      </w:r>
    </w:p>
    <w:p w:rsidR="00770499" w:rsidRDefault="00770499" w:rsidP="00770499">
      <w:pPr>
        <w:jc w:val="both"/>
        <w:rPr>
          <w:i/>
          <w:iCs/>
        </w:rPr>
      </w:pPr>
    </w:p>
    <w:p w:rsidR="00770499" w:rsidRDefault="00770499" w:rsidP="00770499">
      <w:pPr>
        <w:jc w:val="both"/>
        <w:rPr>
          <w:i/>
          <w:iCs/>
        </w:rPr>
      </w:pPr>
      <w:r>
        <w:rPr>
          <w:i/>
          <w:iCs/>
        </w:rPr>
        <w:t>2.9. СВЕДЕНИЯ О СТОИМОСТИ ПРЕДОСТАВЛЕНИЯ МУНИЦИПАЛЬНОЙ УСЛУГИ</w:t>
      </w:r>
    </w:p>
    <w:p w:rsidR="00770499" w:rsidRDefault="00770499" w:rsidP="00770499">
      <w:pPr>
        <w:ind w:firstLine="567"/>
        <w:jc w:val="both"/>
      </w:pPr>
      <w:r>
        <w:t>Муниципальная услуга предоставляется бесплатно. Пошлина не взимается.</w:t>
      </w:r>
    </w:p>
    <w:p w:rsidR="00770499" w:rsidRDefault="00770499" w:rsidP="00770499">
      <w:pPr>
        <w:jc w:val="both"/>
        <w:rPr>
          <w:i/>
          <w:iCs/>
        </w:rPr>
      </w:pPr>
    </w:p>
    <w:p w:rsidR="00770499" w:rsidRDefault="00770499" w:rsidP="00770499">
      <w:pPr>
        <w:jc w:val="both"/>
      </w:pPr>
      <w:r>
        <w:rPr>
          <w:i/>
          <w:iCs/>
        </w:rPr>
        <w:t>2.10. ТРЕБОВАНИЯ К ПОМЕЩЕНИЮ ДЛЯ ПРЕДОСТАВЛЕНИЯ МУНИЦИПАЛЬНОЙ УСЛУГИ</w:t>
      </w:r>
    </w:p>
    <w:p w:rsidR="00770499" w:rsidRDefault="00770499" w:rsidP="00770499">
      <w:pPr>
        <w:ind w:firstLine="567"/>
        <w:jc w:val="both"/>
      </w:pPr>
      <w:r>
        <w:t>Помещение Администрации поселения оборудуется соответствующими вывесками, указателями, стендами, которые размещаются в удобном для граждан месте, а также средствами пожаротушения и системой оповещения о возникновении чрезвычайной ситуации.</w:t>
      </w:r>
    </w:p>
    <w:p w:rsidR="00770499" w:rsidRDefault="00770499" w:rsidP="00770499">
      <w:pPr>
        <w:ind w:firstLine="567"/>
        <w:jc w:val="both"/>
        <w:rPr>
          <w:i/>
          <w:iCs/>
        </w:rPr>
      </w:pPr>
      <w:r>
        <w:lastRenderedPageBreak/>
        <w:t>Места для ожидания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помещении, но не может составлять менее трех мест.</w:t>
      </w:r>
    </w:p>
    <w:p w:rsidR="00770499" w:rsidRDefault="00770499" w:rsidP="0077049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Для обеспечения реализации прав заявителей - инвалидов (включая инвалидов, использующих кресла-коляски) необходимо соблюсти следующие условия:</w:t>
      </w:r>
    </w:p>
    <w:p w:rsidR="00770499" w:rsidRDefault="00770499" w:rsidP="00770499">
      <w:pPr>
        <w:pStyle w:val="ConsPlusNormal"/>
        <w:numPr>
          <w:ilvl w:val="0"/>
          <w:numId w:val="17"/>
        </w:numPr>
        <w:ind w:left="993"/>
        <w:jc w:val="both"/>
        <w:outlineLvl w:val="2"/>
        <w:rPr>
          <w:rFonts w:ascii="Times New Roman" w:hAnsi="Times New Roman" w:cs="Times New Roman"/>
          <w:sz w:val="24"/>
          <w:szCs w:val="24"/>
        </w:rPr>
      </w:pPr>
      <w:r>
        <w:rPr>
          <w:rFonts w:ascii="Times New Roman" w:hAnsi="Times New Roman" w:cs="Times New Roman"/>
          <w:sz w:val="24"/>
          <w:szCs w:val="24"/>
        </w:rPr>
        <w:t>прием заявителей - инвалидов ведется на первом этаже здания;</w:t>
      </w:r>
    </w:p>
    <w:p w:rsidR="00770499" w:rsidRDefault="00770499" w:rsidP="00770499">
      <w:pPr>
        <w:pStyle w:val="ConsPlusNormal"/>
        <w:numPr>
          <w:ilvl w:val="0"/>
          <w:numId w:val="17"/>
        </w:numPr>
        <w:ind w:left="993"/>
        <w:jc w:val="both"/>
        <w:outlineLvl w:val="2"/>
        <w:rPr>
          <w:rFonts w:ascii="Times New Roman" w:hAnsi="Times New Roman" w:cs="Times New Roman"/>
          <w:sz w:val="24"/>
          <w:szCs w:val="24"/>
        </w:rPr>
      </w:pPr>
      <w:r>
        <w:rPr>
          <w:rFonts w:ascii="Times New Roman" w:hAnsi="Times New Roman" w:cs="Times New Roman"/>
          <w:sz w:val="24"/>
          <w:szCs w:val="24"/>
        </w:rPr>
        <w:t>вход в здание оборудуется низким крыльцом либо пандусом;</w:t>
      </w:r>
    </w:p>
    <w:p w:rsidR="00770499" w:rsidRDefault="00770499" w:rsidP="00770499">
      <w:pPr>
        <w:pStyle w:val="ConsPlusNormal"/>
        <w:numPr>
          <w:ilvl w:val="0"/>
          <w:numId w:val="17"/>
        </w:numPr>
        <w:ind w:left="993"/>
        <w:jc w:val="both"/>
        <w:outlineLvl w:val="2"/>
        <w:rPr>
          <w:rFonts w:ascii="Times New Roman" w:hAnsi="Times New Roman" w:cs="Times New Roman"/>
          <w:sz w:val="24"/>
          <w:szCs w:val="24"/>
        </w:rPr>
      </w:pPr>
      <w:r>
        <w:rPr>
          <w:rFonts w:ascii="Times New Roman" w:hAnsi="Times New Roman" w:cs="Times New Roman"/>
          <w:sz w:val="24"/>
          <w:szCs w:val="24"/>
        </w:rPr>
        <w:t>дверной проем и коридоры должны быть необходимой ширины.</w:t>
      </w:r>
    </w:p>
    <w:p w:rsidR="00770499" w:rsidRDefault="00770499" w:rsidP="007704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Рабочее место лица, ответственного за предоставление муниципальной услуги, размещается в отдельном помещении, оборудуется компьютером и оргтехникой, </w:t>
      </w:r>
      <w:proofErr w:type="gramStart"/>
      <w:r>
        <w:rPr>
          <w:rFonts w:ascii="Times New Roman" w:hAnsi="Times New Roman" w:cs="Times New Roman"/>
          <w:sz w:val="24"/>
          <w:szCs w:val="24"/>
        </w:rPr>
        <w:t>позволяющими</w:t>
      </w:r>
      <w:proofErr w:type="gramEnd"/>
      <w:r>
        <w:rPr>
          <w:rFonts w:ascii="Times New Roman" w:hAnsi="Times New Roman" w:cs="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w:t>
      </w:r>
    </w:p>
    <w:p w:rsidR="00770499" w:rsidRDefault="00770499" w:rsidP="00770499">
      <w:pPr>
        <w:jc w:val="center"/>
        <w:rPr>
          <w:b/>
          <w:bCs/>
        </w:rPr>
      </w:pPr>
    </w:p>
    <w:p w:rsidR="00770499" w:rsidRDefault="00770499" w:rsidP="00770499">
      <w:pPr>
        <w:jc w:val="both"/>
      </w:pPr>
      <w:r>
        <w:rPr>
          <w:i/>
          <w:iCs/>
        </w:rPr>
        <w:t>2.11. ПОКАЗАТЕЛИ ДОСТУПНОСТИ И КАЧЕСТВА ПРЕДОСТАВЛЕНИЯ МУНИЦИПАЛЬНОЙ УСЛУГИ</w:t>
      </w:r>
    </w:p>
    <w:p w:rsidR="00770499" w:rsidRDefault="00770499" w:rsidP="0077049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770499" w:rsidRDefault="00770499" w:rsidP="00770499">
      <w:pPr>
        <w:pStyle w:val="ConsPlusNormal"/>
        <w:numPr>
          <w:ilvl w:val="0"/>
          <w:numId w:val="18"/>
        </w:numPr>
        <w:ind w:left="993"/>
        <w:jc w:val="both"/>
        <w:outlineLvl w:val="2"/>
        <w:rPr>
          <w:rFonts w:ascii="Times New Roman" w:hAnsi="Times New Roman" w:cs="Times New Roman"/>
          <w:sz w:val="24"/>
          <w:szCs w:val="24"/>
        </w:rPr>
      </w:pPr>
      <w:r>
        <w:rPr>
          <w:rFonts w:ascii="Times New Roman" w:hAnsi="Times New Roman" w:cs="Times New Roman"/>
          <w:sz w:val="24"/>
          <w:szCs w:val="24"/>
        </w:rPr>
        <w:t>транспортная доступность к зданию Администрации поселения;</w:t>
      </w:r>
    </w:p>
    <w:p w:rsidR="00770499" w:rsidRDefault="00770499" w:rsidP="00770499">
      <w:pPr>
        <w:pStyle w:val="ConsPlusNormal"/>
        <w:numPr>
          <w:ilvl w:val="0"/>
          <w:numId w:val="18"/>
        </w:numPr>
        <w:ind w:left="993"/>
        <w:jc w:val="both"/>
        <w:outlineLvl w:val="2"/>
        <w:rPr>
          <w:rFonts w:ascii="Times New Roman" w:hAnsi="Times New Roman" w:cs="Times New Roman"/>
          <w:sz w:val="24"/>
          <w:szCs w:val="24"/>
        </w:rPr>
      </w:pPr>
      <w:r>
        <w:rPr>
          <w:rFonts w:ascii="Times New Roman" w:hAnsi="Times New Roman" w:cs="Times New Roman"/>
          <w:sz w:val="24"/>
          <w:szCs w:val="24"/>
        </w:rPr>
        <w:t>доступность в помещение Администрации поселения для инвалидов, использующих кресла-коляски;</w:t>
      </w:r>
    </w:p>
    <w:p w:rsidR="00770499" w:rsidRDefault="00770499" w:rsidP="00770499">
      <w:pPr>
        <w:pStyle w:val="ConsPlusNormal"/>
        <w:numPr>
          <w:ilvl w:val="0"/>
          <w:numId w:val="18"/>
        </w:numPr>
        <w:ind w:left="993"/>
        <w:jc w:val="both"/>
        <w:outlineLvl w:val="2"/>
        <w:rPr>
          <w:rFonts w:ascii="Times New Roman" w:hAnsi="Times New Roman" w:cs="Times New Roman"/>
          <w:sz w:val="24"/>
          <w:szCs w:val="24"/>
        </w:rPr>
      </w:pPr>
      <w:r>
        <w:rPr>
          <w:rFonts w:ascii="Times New Roman" w:hAnsi="Times New Roman" w:cs="Times New Roman"/>
          <w:sz w:val="24"/>
          <w:szCs w:val="24"/>
        </w:rPr>
        <w:t>наличие информации о предоставлении муниципальной услуги на установленных информационных ресурсах сети Интернет и стендах;</w:t>
      </w:r>
    </w:p>
    <w:p w:rsidR="00770499" w:rsidRDefault="00770499" w:rsidP="00770499">
      <w:pPr>
        <w:pStyle w:val="ConsPlusNormal"/>
        <w:numPr>
          <w:ilvl w:val="0"/>
          <w:numId w:val="18"/>
        </w:numPr>
        <w:ind w:left="993"/>
        <w:jc w:val="both"/>
        <w:outlineLvl w:val="2"/>
        <w:rPr>
          <w:rFonts w:ascii="Times New Roman" w:hAnsi="Times New Roman" w:cs="Times New Roman"/>
          <w:sz w:val="24"/>
          <w:szCs w:val="24"/>
        </w:rPr>
      </w:pPr>
      <w:r>
        <w:rPr>
          <w:rFonts w:ascii="Times New Roman" w:hAnsi="Times New Roman" w:cs="Times New Roman"/>
          <w:sz w:val="24"/>
          <w:szCs w:val="24"/>
        </w:rPr>
        <w:t>наличие бесперебойной телефонной связи с Администрацией поселения;</w:t>
      </w:r>
    </w:p>
    <w:p w:rsidR="00770499" w:rsidRDefault="00770499" w:rsidP="00770499">
      <w:pPr>
        <w:pStyle w:val="ConsPlusNormal"/>
        <w:numPr>
          <w:ilvl w:val="0"/>
          <w:numId w:val="18"/>
        </w:numPr>
        <w:ind w:left="993"/>
        <w:jc w:val="both"/>
        <w:outlineLvl w:val="2"/>
        <w:rPr>
          <w:rFonts w:ascii="Times New Roman" w:hAnsi="Times New Roman" w:cs="Times New Roman"/>
          <w:sz w:val="24"/>
          <w:szCs w:val="24"/>
        </w:rPr>
      </w:pPr>
      <w:r>
        <w:rPr>
          <w:rFonts w:ascii="Times New Roman" w:hAnsi="Times New Roman" w:cs="Times New Roman"/>
          <w:sz w:val="24"/>
          <w:szCs w:val="24"/>
        </w:rPr>
        <w:t xml:space="preserve">возможность получения гражданами муниципальной услуги в период временного отсутствия лица, ответственного за </w:t>
      </w:r>
      <w:proofErr w:type="spellStart"/>
      <w:r>
        <w:rPr>
          <w:rFonts w:ascii="Times New Roman" w:hAnsi="Times New Roman" w:cs="Times New Roman"/>
          <w:sz w:val="24"/>
          <w:szCs w:val="24"/>
        </w:rPr>
        <w:t>предоставлениемуниципальной</w:t>
      </w:r>
      <w:proofErr w:type="spellEnd"/>
      <w:r>
        <w:rPr>
          <w:rFonts w:ascii="Times New Roman" w:hAnsi="Times New Roman" w:cs="Times New Roman"/>
          <w:sz w:val="24"/>
          <w:szCs w:val="24"/>
        </w:rPr>
        <w:t xml:space="preserve"> услуги.</w:t>
      </w:r>
    </w:p>
    <w:p w:rsidR="00770499" w:rsidRDefault="00770499" w:rsidP="0077049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Показателями качества предоставления муниципальной услуги являются:</w:t>
      </w:r>
    </w:p>
    <w:p w:rsidR="00770499" w:rsidRDefault="00770499" w:rsidP="00770499">
      <w:pPr>
        <w:numPr>
          <w:ilvl w:val="0"/>
          <w:numId w:val="19"/>
        </w:numPr>
        <w:autoSpaceDE w:val="0"/>
        <w:autoSpaceDN w:val="0"/>
        <w:adjustRightInd w:val="0"/>
        <w:ind w:left="993"/>
        <w:jc w:val="both"/>
      </w:pPr>
      <w:r>
        <w:t>соблюдение срока предоставления муниципальной услуги;</w:t>
      </w:r>
    </w:p>
    <w:p w:rsidR="00770499" w:rsidRDefault="00770499" w:rsidP="00770499">
      <w:pPr>
        <w:numPr>
          <w:ilvl w:val="0"/>
          <w:numId w:val="19"/>
        </w:numPr>
        <w:autoSpaceDE w:val="0"/>
        <w:autoSpaceDN w:val="0"/>
        <w:adjustRightInd w:val="0"/>
        <w:ind w:left="993"/>
        <w:jc w:val="both"/>
      </w:pPr>
      <w:r>
        <w:t>соблюдение сроков ожидания и времени приема лица, ответственного за предоставление муниципальной услуги;</w:t>
      </w:r>
    </w:p>
    <w:p w:rsidR="00770499" w:rsidRDefault="00770499" w:rsidP="00770499">
      <w:pPr>
        <w:numPr>
          <w:ilvl w:val="0"/>
          <w:numId w:val="19"/>
        </w:numPr>
        <w:autoSpaceDE w:val="0"/>
        <w:autoSpaceDN w:val="0"/>
        <w:adjustRightInd w:val="0"/>
        <w:ind w:left="993"/>
        <w:jc w:val="both"/>
      </w:pPr>
      <w:r>
        <w:t>количество взаимодействий заявителя с лицом, ответственным за предоставление муниципальной услуги, и их продолжительность;</w:t>
      </w:r>
    </w:p>
    <w:p w:rsidR="00770499" w:rsidRDefault="00770499" w:rsidP="00770499">
      <w:pPr>
        <w:numPr>
          <w:ilvl w:val="0"/>
          <w:numId w:val="19"/>
        </w:numPr>
        <w:autoSpaceDE w:val="0"/>
        <w:autoSpaceDN w:val="0"/>
        <w:adjustRightInd w:val="0"/>
        <w:ind w:left="993"/>
        <w:jc w:val="both"/>
      </w:pPr>
      <w:r>
        <w:t>количество поданных в установленном порядке жалоб на решения или действия (бездействие) Администрации поселения, лица, ответственного за предоставление муниципальной услуги, принятые или осуществленные при ее предоставлении.</w:t>
      </w:r>
    </w:p>
    <w:p w:rsidR="00770499" w:rsidRDefault="00770499" w:rsidP="00770499">
      <w:pPr>
        <w:ind w:firstLine="567"/>
        <w:jc w:val="both"/>
        <w:rPr>
          <w:sz w:val="28"/>
          <w:szCs w:val="28"/>
        </w:rPr>
      </w:pPr>
    </w:p>
    <w:p w:rsidR="00770499" w:rsidRDefault="00770499" w:rsidP="00770499">
      <w:pPr>
        <w:jc w:val="center"/>
        <w:rPr>
          <w:b/>
          <w:bCs/>
        </w:rPr>
      </w:pPr>
      <w:r>
        <w:rPr>
          <w:b/>
          <w:bCs/>
        </w:rPr>
        <w:t xml:space="preserve">3. АДМИНИСТРАТИВНЫЕ ПРОЦЕДУРЫ </w:t>
      </w:r>
    </w:p>
    <w:p w:rsidR="00770499" w:rsidRDefault="00770499" w:rsidP="00770499">
      <w:pPr>
        <w:ind w:left="720"/>
        <w:jc w:val="both"/>
      </w:pPr>
    </w:p>
    <w:p w:rsidR="00770499" w:rsidRDefault="00770499" w:rsidP="00770499">
      <w:pPr>
        <w:jc w:val="both"/>
        <w:rPr>
          <w:i/>
          <w:iCs/>
        </w:rPr>
      </w:pPr>
      <w:r>
        <w:rPr>
          <w:i/>
          <w:iCs/>
        </w:rPr>
        <w:t>3.1. ПОСЛЕДОВАТЕЛЬНОСТЬ ДЕЙСТВИЙ ПРИ ПРЕДОСТАВЛЕНИИ МУНИЦИПАЛЬНОЙ УСЛУГИ</w:t>
      </w:r>
    </w:p>
    <w:p w:rsidR="00770499" w:rsidRDefault="00770499" w:rsidP="00770499">
      <w:pPr>
        <w:ind w:firstLine="567"/>
        <w:jc w:val="both"/>
      </w:pPr>
      <w:r>
        <w:t>Предоставление муниципальной услуги включает проведение следующих административных процедур:</w:t>
      </w:r>
    </w:p>
    <w:p w:rsidR="00770499" w:rsidRDefault="00770499" w:rsidP="00770499">
      <w:pPr>
        <w:numPr>
          <w:ilvl w:val="0"/>
          <w:numId w:val="20"/>
        </w:numPr>
        <w:ind w:left="993"/>
        <w:jc w:val="both"/>
      </w:pPr>
      <w:r>
        <w:t>информирование о предоставлении муниципальной услуги;</w:t>
      </w:r>
    </w:p>
    <w:p w:rsidR="00770499" w:rsidRDefault="00770499" w:rsidP="00770499">
      <w:pPr>
        <w:numPr>
          <w:ilvl w:val="0"/>
          <w:numId w:val="20"/>
        </w:numPr>
        <w:ind w:left="993"/>
        <w:jc w:val="both"/>
      </w:pPr>
      <w:r>
        <w:t>первичное рассмотрение документов заявителя;</w:t>
      </w:r>
    </w:p>
    <w:p w:rsidR="00770499" w:rsidRDefault="00770499" w:rsidP="00770499">
      <w:pPr>
        <w:numPr>
          <w:ilvl w:val="0"/>
          <w:numId w:val="20"/>
        </w:numPr>
        <w:ind w:left="993"/>
        <w:jc w:val="both"/>
      </w:pPr>
      <w:r>
        <w:t>регистрация заявления;</w:t>
      </w:r>
    </w:p>
    <w:p w:rsidR="00770499" w:rsidRDefault="00770499" w:rsidP="00770499">
      <w:pPr>
        <w:numPr>
          <w:ilvl w:val="0"/>
          <w:numId w:val="20"/>
        </w:numPr>
        <w:ind w:left="993"/>
        <w:jc w:val="both"/>
      </w:pPr>
      <w:r>
        <w:t>формирование учетного дела заявителя;</w:t>
      </w:r>
    </w:p>
    <w:p w:rsidR="00770499" w:rsidRDefault="00770499" w:rsidP="00770499">
      <w:pPr>
        <w:numPr>
          <w:ilvl w:val="0"/>
          <w:numId w:val="20"/>
        </w:numPr>
        <w:ind w:left="993"/>
        <w:jc w:val="both"/>
      </w:pPr>
      <w:r>
        <w:t>рассмотрение материалов учетного дела заявителя;</w:t>
      </w:r>
    </w:p>
    <w:p w:rsidR="00770499" w:rsidRDefault="00770499" w:rsidP="00770499">
      <w:pPr>
        <w:numPr>
          <w:ilvl w:val="0"/>
          <w:numId w:val="20"/>
        </w:numPr>
        <w:ind w:left="993"/>
        <w:jc w:val="both"/>
      </w:pPr>
      <w:r>
        <w:t>принятие окончательного решения;</w:t>
      </w:r>
    </w:p>
    <w:p w:rsidR="00770499" w:rsidRDefault="00770499" w:rsidP="00770499">
      <w:pPr>
        <w:numPr>
          <w:ilvl w:val="0"/>
          <w:numId w:val="20"/>
        </w:numPr>
        <w:ind w:left="993"/>
        <w:jc w:val="both"/>
      </w:pPr>
      <w:r>
        <w:t>уведомление заявителя о принятом решении.</w:t>
      </w:r>
    </w:p>
    <w:p w:rsidR="00770499" w:rsidRDefault="00770499" w:rsidP="00770499">
      <w:pPr>
        <w:ind w:firstLine="567"/>
        <w:jc w:val="both"/>
      </w:pPr>
      <w:r>
        <w:t>Блок-схема предоставления муниципальной услуги приведена в приложении 1 к настоящему регламенту.</w:t>
      </w:r>
    </w:p>
    <w:p w:rsidR="00770499" w:rsidRDefault="00770499" w:rsidP="00770499">
      <w:pPr>
        <w:pStyle w:val="ConsPlusNormal"/>
        <w:ind w:firstLine="540"/>
        <w:jc w:val="both"/>
        <w:outlineLvl w:val="2"/>
        <w:rPr>
          <w:rFonts w:cs="Times New Roman"/>
          <w:i/>
          <w:iCs/>
        </w:rPr>
      </w:pPr>
    </w:p>
    <w:p w:rsidR="00770499" w:rsidRDefault="00770499" w:rsidP="00770499">
      <w:pPr>
        <w:jc w:val="both"/>
        <w:rPr>
          <w:i/>
          <w:iCs/>
        </w:rPr>
      </w:pPr>
      <w:r>
        <w:rPr>
          <w:i/>
          <w:iCs/>
        </w:rPr>
        <w:t>3.2. ИНФОРМИРОВАНИЕ О ПРЕДОСТАВЛЕНИИ МУНИЦИПАЛЬНОЙ УСЛУГИ</w:t>
      </w:r>
    </w:p>
    <w:p w:rsidR="00770499" w:rsidRDefault="00770499" w:rsidP="00770499">
      <w:pPr>
        <w:ind w:firstLine="540"/>
        <w:jc w:val="both"/>
      </w:pPr>
      <w:r>
        <w:t>Информирование о предоставлении муниципальной услуги проводится в целях доведения до граждан знаний об условиях и правилах ее предоставления.</w:t>
      </w:r>
    </w:p>
    <w:p w:rsidR="00770499" w:rsidRDefault="00770499" w:rsidP="00770499">
      <w:pPr>
        <w:ind w:firstLine="540"/>
        <w:jc w:val="both"/>
      </w:pPr>
      <w:r>
        <w:lastRenderedPageBreak/>
        <w:t>Информирование о предоставлении муниципальной услуги включает:</w:t>
      </w:r>
    </w:p>
    <w:p w:rsidR="00770499" w:rsidRDefault="00770499" w:rsidP="00770499">
      <w:pPr>
        <w:numPr>
          <w:ilvl w:val="0"/>
          <w:numId w:val="21"/>
        </w:numPr>
        <w:tabs>
          <w:tab w:val="num" w:pos="-720"/>
        </w:tabs>
        <w:ind w:left="1080"/>
        <w:jc w:val="both"/>
      </w:pPr>
      <w:r>
        <w:t>публичное информирование;</w:t>
      </w:r>
    </w:p>
    <w:p w:rsidR="00770499" w:rsidRDefault="00770499" w:rsidP="00770499">
      <w:pPr>
        <w:numPr>
          <w:ilvl w:val="0"/>
          <w:numId w:val="21"/>
        </w:numPr>
        <w:tabs>
          <w:tab w:val="num" w:pos="-1440"/>
        </w:tabs>
        <w:ind w:left="1080"/>
        <w:jc w:val="both"/>
      </w:pPr>
      <w:r>
        <w:t>индивидуальное информирование.</w:t>
      </w:r>
    </w:p>
    <w:p w:rsidR="00770499" w:rsidRDefault="00770499" w:rsidP="00770499">
      <w:pPr>
        <w:ind w:firstLine="540"/>
        <w:jc w:val="both"/>
        <w:rPr>
          <w:b/>
          <w:bCs/>
        </w:rPr>
      </w:pPr>
      <w:r>
        <w:rPr>
          <w:b/>
          <w:bCs/>
        </w:rPr>
        <w:t>Публичное информирование.</w:t>
      </w:r>
    </w:p>
    <w:p w:rsidR="00770499" w:rsidRDefault="00770499" w:rsidP="00770499">
      <w:pPr>
        <w:ind w:firstLine="540"/>
        <w:jc w:val="both"/>
      </w:pPr>
      <w:r>
        <w:t>Основаниями для начала проведения административной процедуры «Публичное информирование» является требования законодательства об организации местного самоуправления,  об организации предоставления государственных и муниципальных услуг.</w:t>
      </w:r>
    </w:p>
    <w:p w:rsidR="00770499" w:rsidRDefault="00770499" w:rsidP="00770499">
      <w:pPr>
        <w:ind w:firstLine="540"/>
        <w:jc w:val="both"/>
      </w:pPr>
      <w:r>
        <w:t>Публичное информирование о предоставлении муниципальной услуги проводится Администрацией поселения путем размещения:</w:t>
      </w:r>
    </w:p>
    <w:p w:rsidR="00770499" w:rsidRDefault="00770499" w:rsidP="00770499">
      <w:pPr>
        <w:numPr>
          <w:ilvl w:val="0"/>
          <w:numId w:val="22"/>
        </w:numPr>
        <w:jc w:val="both"/>
      </w:pPr>
      <w:r>
        <w:t>полного текста настоящего регламента:</w:t>
      </w:r>
    </w:p>
    <w:p w:rsidR="00770499" w:rsidRDefault="00770499" w:rsidP="00770499">
      <w:pPr>
        <w:numPr>
          <w:ilvl w:val="0"/>
          <w:numId w:val="23"/>
        </w:numPr>
        <w:ind w:left="1800"/>
        <w:jc w:val="both"/>
      </w:pPr>
      <w:r>
        <w:t>на информационном стенде в помещении Администрации поселения;</w:t>
      </w:r>
    </w:p>
    <w:p w:rsidR="00770499" w:rsidRDefault="00770499" w:rsidP="00770499">
      <w:pPr>
        <w:numPr>
          <w:ilvl w:val="0"/>
          <w:numId w:val="23"/>
        </w:numPr>
        <w:ind w:left="1800"/>
        <w:jc w:val="both"/>
      </w:pPr>
      <w:r>
        <w:t>в сети Интернет на сайте Администрации МО «</w:t>
      </w:r>
      <w:proofErr w:type="spellStart"/>
      <w:r>
        <w:t>Кабанский</w:t>
      </w:r>
      <w:proofErr w:type="spellEnd"/>
      <w:r>
        <w:t xml:space="preserve"> район»;</w:t>
      </w:r>
    </w:p>
    <w:p w:rsidR="00770499" w:rsidRDefault="00770499" w:rsidP="00770499">
      <w:pPr>
        <w:numPr>
          <w:ilvl w:val="0"/>
          <w:numId w:val="22"/>
        </w:numPr>
        <w:jc w:val="both"/>
      </w:pPr>
      <w:r>
        <w:t>информации о предоставлении муниципальной услуги в сети Интернет на Едином портале государственных и муниципальных услуг Республики Бурятия (в объеме, установленном программным обеспечением, в соответствии с положениями настоящего регламента).</w:t>
      </w:r>
    </w:p>
    <w:p w:rsidR="00770499" w:rsidRDefault="00770499" w:rsidP="00770499">
      <w:pPr>
        <w:ind w:firstLine="540"/>
        <w:jc w:val="both"/>
      </w:pPr>
      <w:r>
        <w:t>Результат административной процедуры – постоянное размещение в установленных информационных ресурсах установленного объема информации.</w:t>
      </w:r>
    </w:p>
    <w:p w:rsidR="00770499" w:rsidRDefault="00770499" w:rsidP="00770499">
      <w:pPr>
        <w:ind w:firstLine="540"/>
        <w:jc w:val="both"/>
        <w:rPr>
          <w:b/>
          <w:bCs/>
        </w:rPr>
      </w:pPr>
      <w:r>
        <w:rPr>
          <w:b/>
          <w:bCs/>
        </w:rPr>
        <w:t>Индивидуальное информирование.</w:t>
      </w:r>
    </w:p>
    <w:p w:rsidR="00770499" w:rsidRDefault="00770499" w:rsidP="00770499">
      <w:pPr>
        <w:ind w:firstLine="540"/>
        <w:jc w:val="both"/>
      </w:pPr>
      <w:r>
        <w:t>Основанием для начала проведения административной процедуры «Индивидуальное информирование» является обращение гражданина о предоставлении информации по вопросам предоставления муниципальной услуги в Администрацию поселения.</w:t>
      </w:r>
    </w:p>
    <w:p w:rsidR="00770499" w:rsidRDefault="00770499" w:rsidP="00770499">
      <w:pPr>
        <w:ind w:firstLine="540"/>
        <w:jc w:val="both"/>
      </w:pPr>
      <w:r>
        <w:t>Индивидуальное информирование</w:t>
      </w:r>
      <w:r w:rsidR="006F3F69">
        <w:t xml:space="preserve"> </w:t>
      </w:r>
      <w:r>
        <w:t>о предоставлении муниципальной услуги проводится лицом, ответственным за предоставление муниципальной услуги, и заключается в консультировании граждан по следующим вопросам:</w:t>
      </w:r>
    </w:p>
    <w:p w:rsidR="00770499" w:rsidRDefault="00770499" w:rsidP="00770499">
      <w:pPr>
        <w:numPr>
          <w:ilvl w:val="0"/>
          <w:numId w:val="24"/>
        </w:numPr>
        <w:ind w:left="1080"/>
        <w:jc w:val="both"/>
      </w:pPr>
      <w:r>
        <w:t>предоставления информации о местах публичного информирования;</w:t>
      </w:r>
    </w:p>
    <w:p w:rsidR="00770499" w:rsidRDefault="00770499" w:rsidP="00770499">
      <w:pPr>
        <w:numPr>
          <w:ilvl w:val="0"/>
          <w:numId w:val="24"/>
        </w:numPr>
        <w:ind w:left="1080"/>
        <w:jc w:val="both"/>
      </w:pPr>
      <w:r>
        <w:t>разъяснения положений действующего законодательства о предоставлении муниципальной услуги и настоящего регламента;</w:t>
      </w:r>
    </w:p>
    <w:p w:rsidR="00770499" w:rsidRDefault="00770499" w:rsidP="00770499">
      <w:pPr>
        <w:numPr>
          <w:ilvl w:val="0"/>
          <w:numId w:val="24"/>
        </w:numPr>
        <w:ind w:left="1080"/>
        <w:jc w:val="both"/>
      </w:pPr>
      <w:r>
        <w:t>предоставления информации об источниках получения документов, необходимых для предоставления муниципальной услуги (орган, организация и их местонахождение);</w:t>
      </w:r>
    </w:p>
    <w:p w:rsidR="00770499" w:rsidRDefault="00770499" w:rsidP="00770499">
      <w:pPr>
        <w:numPr>
          <w:ilvl w:val="0"/>
          <w:numId w:val="24"/>
        </w:numPr>
        <w:ind w:left="1080"/>
        <w:jc w:val="both"/>
      </w:pPr>
      <w:r>
        <w:t>предоставления информации о ходе рассмотрения заявления о предоставлении муниципальной услуги;</w:t>
      </w:r>
    </w:p>
    <w:p w:rsidR="00770499" w:rsidRDefault="00770499" w:rsidP="00770499">
      <w:pPr>
        <w:numPr>
          <w:ilvl w:val="0"/>
          <w:numId w:val="24"/>
        </w:numPr>
        <w:ind w:left="1080"/>
        <w:jc w:val="both"/>
      </w:pPr>
      <w:r>
        <w:t>иным вопросам, связанным с предоставлением муниципальной услуги.</w:t>
      </w:r>
    </w:p>
    <w:p w:rsidR="00770499" w:rsidRDefault="00770499" w:rsidP="00770499">
      <w:pPr>
        <w:ind w:firstLine="540"/>
        <w:jc w:val="both"/>
      </w:pPr>
      <w:r>
        <w:t>Консультирование граждан проводится устно (по телефону, при личном приеме) или письменно (посредством почтовой связи, электронной почты, курьера и т.п.).</w:t>
      </w:r>
    </w:p>
    <w:p w:rsidR="00770499" w:rsidRDefault="00770499" w:rsidP="00770499">
      <w:pPr>
        <w:ind w:firstLine="540"/>
        <w:jc w:val="both"/>
      </w:pPr>
      <w:r>
        <w:rPr>
          <w:b/>
          <w:bCs/>
        </w:rPr>
        <w:t>Устное консультировани</w:t>
      </w:r>
      <w:proofErr w:type="gramStart"/>
      <w:r>
        <w:rPr>
          <w:b/>
          <w:bCs/>
        </w:rPr>
        <w:t>е(</w:t>
      </w:r>
      <w:proofErr w:type="gramEnd"/>
      <w:r>
        <w:rPr>
          <w:b/>
          <w:bCs/>
        </w:rPr>
        <w:t>по телефону, при личном приеме)</w:t>
      </w:r>
      <w:r>
        <w:t xml:space="preserve"> заключается в доведении до гражданина достоверной информации по запрошенным им вопросам в четкой, корректной форме и в полном объеме. В конце консультирования лицо, ответственное за предоставление муниципальной услуги должно кратко подвести итог и перечислить меры, которые надо принять для решения вопроса, с которым гражданин обратился за консультацией (кто именно, когда и что должен сделать). </w:t>
      </w:r>
    </w:p>
    <w:p w:rsidR="00770499" w:rsidRDefault="00770499" w:rsidP="00770499">
      <w:pPr>
        <w:ind w:firstLine="540"/>
        <w:jc w:val="both"/>
      </w:pPr>
      <w:r>
        <w:t xml:space="preserve">Прием граждан по вопросам предоставления муниципальной услуги осуществляется в порядке живой очереди. Если очередь отсутствует, время ожидания гражданином приема не может превышать 30 минут. </w:t>
      </w:r>
    </w:p>
    <w:p w:rsidR="00770499" w:rsidRDefault="00770499" w:rsidP="00770499">
      <w:pPr>
        <w:ind w:left="360" w:firstLine="207"/>
        <w:jc w:val="both"/>
      </w:pPr>
      <w:r>
        <w:t>В рамках проведения административной процедуры:</w:t>
      </w:r>
    </w:p>
    <w:p w:rsidR="00770499" w:rsidRDefault="00770499" w:rsidP="00770499">
      <w:pPr>
        <w:numPr>
          <w:ilvl w:val="0"/>
          <w:numId w:val="24"/>
        </w:numPr>
        <w:ind w:left="1080"/>
        <w:jc w:val="both"/>
      </w:pPr>
      <w:r>
        <w:t>предоставляется информация о нормативных правовых актах, регулирующих условия и порядок предоставления муниципальной услуги, по желанию граждан представляются справочные материалы (образцы, выписки и т.п.);</w:t>
      </w:r>
    </w:p>
    <w:p w:rsidR="00770499" w:rsidRDefault="00770499" w:rsidP="00770499">
      <w:pPr>
        <w:numPr>
          <w:ilvl w:val="0"/>
          <w:numId w:val="24"/>
        </w:numPr>
        <w:ind w:left="1080"/>
        <w:jc w:val="both"/>
      </w:pPr>
      <w:r>
        <w:t>выдаются бланк заявления и перечень документов;</w:t>
      </w:r>
    </w:p>
    <w:p w:rsidR="00770499" w:rsidRDefault="00770499" w:rsidP="00770499">
      <w:pPr>
        <w:numPr>
          <w:ilvl w:val="0"/>
          <w:numId w:val="24"/>
        </w:numPr>
        <w:ind w:left="1080"/>
        <w:jc w:val="both"/>
      </w:pPr>
      <w:r>
        <w:t xml:space="preserve">разъясняется порядок получения необходимых документов </w:t>
      </w:r>
      <w:proofErr w:type="spellStart"/>
      <w:r>
        <w:t>итребования</w:t>
      </w:r>
      <w:proofErr w:type="spellEnd"/>
      <w:r>
        <w:t>, предъявляемые к ним.</w:t>
      </w:r>
    </w:p>
    <w:p w:rsidR="00770499" w:rsidRDefault="00770499" w:rsidP="00770499">
      <w:pPr>
        <w:ind w:firstLine="540"/>
        <w:jc w:val="both"/>
      </w:pPr>
      <w:r>
        <w:t xml:space="preserve">Время консультации каждого обратившегося за устной консультацией гражданина не может превышать двадцать минут. Если для подготовки ответа требуется более продолжительное время </w:t>
      </w:r>
      <w:r>
        <w:lastRenderedPageBreak/>
        <w:t xml:space="preserve">или гражданин не удовлетворен ответом, ему может быть </w:t>
      </w:r>
      <w:proofErr w:type="gramStart"/>
      <w:r>
        <w:t>предложено</w:t>
      </w:r>
      <w:proofErr w:type="gramEnd"/>
      <w:r>
        <w:t xml:space="preserve"> обратиться за получением информации в письменном виде. </w:t>
      </w:r>
    </w:p>
    <w:p w:rsidR="00770499" w:rsidRDefault="00770499" w:rsidP="00770499">
      <w:pPr>
        <w:ind w:firstLine="540"/>
        <w:jc w:val="both"/>
      </w:pPr>
      <w:r>
        <w:rPr>
          <w:b/>
          <w:bCs/>
        </w:rPr>
        <w:t>Письменное консультирование</w:t>
      </w:r>
      <w:r>
        <w:t xml:space="preserve"> (прием заявления, подготовка ответа) осуществляется в порядке и сроки, установленные законодательством об обращениях граждан. </w:t>
      </w:r>
    </w:p>
    <w:p w:rsidR="00770499" w:rsidRDefault="00770499" w:rsidP="00770499">
      <w:pPr>
        <w:ind w:firstLine="540"/>
        <w:jc w:val="both"/>
      </w:pPr>
      <w:r>
        <w:t xml:space="preserve">Гражданин, обращающийся в письменном виде за получением информации о предоставлении муниципальной услуги, оформляет его в виде заявления на имя руководителя Администрации поселения, в котором в обязательном порядке указывает фамилию, имя, отчество, контактный телефон, почтовый адрес или адрес электронной почты, по которому должен быть направлен ответ на поставленный вопрос. В случае отсутствия в запросе названной выше информации такое обращение не рассматривается. </w:t>
      </w:r>
    </w:p>
    <w:p w:rsidR="00770499" w:rsidRDefault="00770499" w:rsidP="00770499">
      <w:pPr>
        <w:ind w:firstLine="540"/>
        <w:jc w:val="both"/>
      </w:pPr>
      <w:r>
        <w:t>Письменное обращение считается полученным после присвоения ему номера в соответствии с порядковым номером записи в журнале Администрации поселения о регистрации обращений граждан.</w:t>
      </w:r>
    </w:p>
    <w:p w:rsidR="00770499" w:rsidRDefault="00770499" w:rsidP="00770499">
      <w:pPr>
        <w:ind w:firstLine="540"/>
        <w:jc w:val="both"/>
      </w:pPr>
      <w:r>
        <w:t xml:space="preserve">Ответ на поставленный в письменном обращении вопрос составляется доступным языком с указанием фамилии и номера телефона исполнителя и направляется в адрес заявителя. </w:t>
      </w:r>
    </w:p>
    <w:p w:rsidR="00770499" w:rsidRDefault="00770499" w:rsidP="00770499">
      <w:pPr>
        <w:ind w:firstLine="540"/>
        <w:jc w:val="both"/>
      </w:pPr>
      <w:r>
        <w:rPr>
          <w:b/>
          <w:bCs/>
        </w:rPr>
        <w:t xml:space="preserve">Информирование о ходе рассмотрения заявления </w:t>
      </w:r>
      <w:r>
        <w:t>о предоставлении муниципальной услуги заключается в предоставлении заявителю сведений о том, на каком этапе (в процессе выполнения какой административной процедуры) находится представленный им пакет документов.</w:t>
      </w:r>
    </w:p>
    <w:p w:rsidR="00770499" w:rsidRDefault="00770499" w:rsidP="00770499">
      <w:pPr>
        <w:ind w:firstLine="540"/>
        <w:jc w:val="both"/>
        <w:rPr>
          <w:b/>
          <w:bCs/>
        </w:rPr>
      </w:pPr>
      <w:r>
        <w:rPr>
          <w:b/>
          <w:bCs/>
        </w:rPr>
        <w:t>Лицо, ответственное за предоставление муниципальной услуги, не вправе:</w:t>
      </w:r>
    </w:p>
    <w:p w:rsidR="00770499" w:rsidRDefault="00770499" w:rsidP="00770499">
      <w:pPr>
        <w:numPr>
          <w:ilvl w:val="0"/>
          <w:numId w:val="25"/>
        </w:numPr>
        <w:ind w:left="1080"/>
        <w:jc w:val="both"/>
      </w:pPr>
      <w:r>
        <w:t>осуществлять консультирование,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гражданина, обратившегося за консультацией;</w:t>
      </w:r>
    </w:p>
    <w:p w:rsidR="00770499" w:rsidRDefault="00770499" w:rsidP="00770499">
      <w:pPr>
        <w:numPr>
          <w:ilvl w:val="0"/>
          <w:numId w:val="25"/>
        </w:numPr>
        <w:ind w:left="1080"/>
        <w:jc w:val="both"/>
      </w:pPr>
      <w:r>
        <w:t>осуществлять информирование иных лиц о предмете обращения гражданина, если оно может прямо или косвенно повлиять на результат предоставления муниципальной услуги данному гражданину.</w:t>
      </w:r>
    </w:p>
    <w:p w:rsidR="00770499" w:rsidRDefault="00770499" w:rsidP="00770499">
      <w:pPr>
        <w:pStyle w:val="ConsPlusNormal"/>
        <w:ind w:firstLine="540"/>
        <w:jc w:val="both"/>
        <w:outlineLvl w:val="2"/>
        <w:rPr>
          <w:rFonts w:cs="Times New Roman"/>
          <w:i/>
          <w:iCs/>
        </w:rPr>
      </w:pPr>
    </w:p>
    <w:p w:rsidR="00770499" w:rsidRDefault="00770499" w:rsidP="00770499">
      <w:pPr>
        <w:jc w:val="both"/>
        <w:rPr>
          <w:i/>
          <w:iCs/>
        </w:rPr>
      </w:pPr>
      <w:r>
        <w:rPr>
          <w:i/>
          <w:iCs/>
        </w:rPr>
        <w:t>3.3. ПЕРВИЧНОЕ РАССМОТРЕНИЕ ДОКУМЕНТОВ ЗАЯВИТЕЛЯ</w:t>
      </w:r>
    </w:p>
    <w:p w:rsidR="00770499" w:rsidRDefault="00770499" w:rsidP="00770499">
      <w:pPr>
        <w:ind w:firstLine="567"/>
        <w:jc w:val="both"/>
      </w:pPr>
      <w:r>
        <w:t>Основанием для начала проведения административной процедуры «Первичное рассмотрение документов заявителя» является личное обращение гражданина в Администрацию поселения с заявлением о принятии его на учет в качестве нуждающегося в жилом помещении с одновременной подачей пакета документов. Подача заявления и документов в электронной форме не предусмотрена.</w:t>
      </w:r>
    </w:p>
    <w:p w:rsidR="00770499" w:rsidRDefault="00770499" w:rsidP="00770499">
      <w:pPr>
        <w:ind w:firstLine="567"/>
        <w:jc w:val="both"/>
      </w:pPr>
      <w:r>
        <w:t>В случае невозможности личной явки заявителя,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70499" w:rsidRDefault="00770499" w:rsidP="00770499">
      <w:pPr>
        <w:ind w:firstLine="567"/>
        <w:jc w:val="both"/>
        <w:rPr>
          <w:sz w:val="28"/>
          <w:szCs w:val="28"/>
        </w:rPr>
      </w:pPr>
      <w:r>
        <w:t xml:space="preserve">Форма заявления о признании гражданина </w:t>
      </w:r>
      <w:proofErr w:type="gramStart"/>
      <w:r>
        <w:t>малоимущим</w:t>
      </w:r>
      <w:proofErr w:type="gramEnd"/>
      <w:r>
        <w:t xml:space="preserve"> и нуждающимся в жилом помещении, предоставляемом по договору социального найма муниципального жилищного фонда, и перечень прилагаемых к нему документов приведены соответственно в приложении 1 и 2 к настоящему регламенту.</w:t>
      </w:r>
    </w:p>
    <w:p w:rsidR="00770499" w:rsidRDefault="00770499" w:rsidP="00770499">
      <w:pPr>
        <w:ind w:firstLine="567"/>
        <w:jc w:val="both"/>
      </w:pPr>
      <w:r>
        <w:t>Форма заявления о принятии гражданина на учет в качестве нуждающегося в жилом помещении, предоставляемом по договору социального найма государственного жилищного фонда, и перечень прилагаемых к нему документов приведены соответственно в приложении 3 и 4 к настоящему регламенту.</w:t>
      </w:r>
    </w:p>
    <w:p w:rsidR="00770499" w:rsidRDefault="00770499" w:rsidP="00770499">
      <w:pPr>
        <w:ind w:firstLine="567"/>
        <w:jc w:val="both"/>
        <w:rPr>
          <w:sz w:val="28"/>
          <w:szCs w:val="28"/>
        </w:rPr>
      </w:pPr>
      <w:r>
        <w:t>Форма справки с места жительства заявителя приведена в приложении 5 к настоящему регламенту.</w:t>
      </w:r>
    </w:p>
    <w:p w:rsidR="00770499" w:rsidRDefault="00770499" w:rsidP="00770499">
      <w:pPr>
        <w:ind w:firstLine="540"/>
        <w:jc w:val="both"/>
      </w:pPr>
      <w:r>
        <w:t xml:space="preserve">Прием граждан осуществляется лицом, ответственным за предоставление муниципальной услуги, в порядке живой очереди. Если очередь отсутствует, время ожидания гражданином приема не может превышать тридцать минут. </w:t>
      </w:r>
    </w:p>
    <w:p w:rsidR="00770499" w:rsidRDefault="00770499" w:rsidP="00770499">
      <w:pPr>
        <w:ind w:left="360" w:firstLine="207"/>
        <w:jc w:val="both"/>
      </w:pPr>
      <w:r>
        <w:t>В рамках проведения административной процедуры:</w:t>
      </w:r>
    </w:p>
    <w:p w:rsidR="00770499" w:rsidRDefault="00770499" w:rsidP="00770499">
      <w:pPr>
        <w:numPr>
          <w:ilvl w:val="0"/>
          <w:numId w:val="14"/>
        </w:numPr>
        <w:autoSpaceDE w:val="0"/>
        <w:autoSpaceDN w:val="0"/>
        <w:adjustRightInd w:val="0"/>
        <w:ind w:left="1134"/>
        <w:jc w:val="both"/>
      </w:pPr>
      <w:r>
        <w:lastRenderedPageBreak/>
        <w:t xml:space="preserve">  устанавливается личность, гражданство и регистрация заявителя по месту жительства (полномочия   представителя заявителя);</w:t>
      </w:r>
    </w:p>
    <w:p w:rsidR="00770499" w:rsidRDefault="00770499" w:rsidP="00770499">
      <w:pPr>
        <w:numPr>
          <w:ilvl w:val="0"/>
          <w:numId w:val="14"/>
        </w:numPr>
        <w:autoSpaceDE w:val="0"/>
        <w:autoSpaceDN w:val="0"/>
        <w:adjustRightInd w:val="0"/>
        <w:ind w:left="1134"/>
        <w:jc w:val="both"/>
      </w:pPr>
      <w:r>
        <w:t xml:space="preserve">  проверяется комплектность документов:</w:t>
      </w:r>
    </w:p>
    <w:p w:rsidR="00770499" w:rsidRDefault="00770499" w:rsidP="00770499">
      <w:pPr>
        <w:numPr>
          <w:ilvl w:val="1"/>
          <w:numId w:val="15"/>
        </w:numPr>
        <w:autoSpaceDE w:val="0"/>
        <w:autoSpaceDN w:val="0"/>
        <w:adjustRightInd w:val="0"/>
        <w:ind w:left="1701"/>
        <w:jc w:val="both"/>
      </w:pPr>
      <w:r>
        <w:t xml:space="preserve">для признания заявителя </w:t>
      </w:r>
      <w:proofErr w:type="gramStart"/>
      <w:r>
        <w:t>малоимущим</w:t>
      </w:r>
      <w:proofErr w:type="gramEnd"/>
      <w:r>
        <w:t>, либо для установления его принадлежности к категории граждан, имеющей право на получение жилья в государственном жилищном фонде;</w:t>
      </w:r>
    </w:p>
    <w:p w:rsidR="00770499" w:rsidRDefault="00770499" w:rsidP="00770499">
      <w:pPr>
        <w:numPr>
          <w:ilvl w:val="1"/>
          <w:numId w:val="15"/>
        </w:numPr>
        <w:autoSpaceDE w:val="0"/>
        <w:autoSpaceDN w:val="0"/>
        <w:adjustRightInd w:val="0"/>
        <w:ind w:left="1701"/>
        <w:jc w:val="both"/>
      </w:pPr>
      <w:r>
        <w:t xml:space="preserve">для признания заявителя </w:t>
      </w:r>
      <w:proofErr w:type="gramStart"/>
      <w:r>
        <w:t>нуждающимся</w:t>
      </w:r>
      <w:proofErr w:type="gramEnd"/>
      <w:r>
        <w:t xml:space="preserve"> в жилом помещении;</w:t>
      </w:r>
    </w:p>
    <w:p w:rsidR="00770499" w:rsidRDefault="00770499" w:rsidP="00770499">
      <w:pPr>
        <w:numPr>
          <w:ilvl w:val="1"/>
          <w:numId w:val="15"/>
        </w:numPr>
        <w:autoSpaceDE w:val="0"/>
        <w:autoSpaceDN w:val="0"/>
        <w:adjustRightInd w:val="0"/>
        <w:ind w:left="1701"/>
        <w:jc w:val="both"/>
      </w:pPr>
      <w:r>
        <w:t>для установления состава семьи, личностей членов семьи заявителя, их родства;</w:t>
      </w:r>
    </w:p>
    <w:p w:rsidR="00770499" w:rsidRDefault="00770499" w:rsidP="00770499">
      <w:pPr>
        <w:numPr>
          <w:ilvl w:val="1"/>
          <w:numId w:val="15"/>
        </w:numPr>
        <w:autoSpaceDE w:val="0"/>
        <w:autoSpaceDN w:val="0"/>
        <w:adjustRightInd w:val="0"/>
        <w:ind w:left="1701"/>
        <w:jc w:val="both"/>
      </w:pPr>
      <w:r>
        <w:t>иных документов;</w:t>
      </w:r>
    </w:p>
    <w:p w:rsidR="00770499" w:rsidRDefault="00770499" w:rsidP="00770499">
      <w:pPr>
        <w:numPr>
          <w:ilvl w:val="0"/>
          <w:numId w:val="14"/>
        </w:numPr>
        <w:autoSpaceDE w:val="0"/>
        <w:autoSpaceDN w:val="0"/>
        <w:adjustRightInd w:val="0"/>
        <w:ind w:left="1134"/>
        <w:jc w:val="both"/>
      </w:pPr>
      <w:r>
        <w:t>проверяется соответствие представленного заявления требованиям, установленным настоящим регламентом, полнота и правильность его оформления;</w:t>
      </w:r>
    </w:p>
    <w:p w:rsidR="00770499" w:rsidRDefault="00770499" w:rsidP="00770499">
      <w:pPr>
        <w:numPr>
          <w:ilvl w:val="0"/>
          <w:numId w:val="14"/>
        </w:numPr>
        <w:autoSpaceDE w:val="0"/>
        <w:autoSpaceDN w:val="0"/>
        <w:adjustRightInd w:val="0"/>
        <w:ind w:left="1134"/>
        <w:jc w:val="both"/>
      </w:pPr>
      <w:r>
        <w:t>проверяется соответствие представленных документов установленным требованиям к их оформлению (подпункт 3 пункта 2.7 настоящего регламента);</w:t>
      </w:r>
    </w:p>
    <w:p w:rsidR="00770499" w:rsidRDefault="00770499" w:rsidP="00770499">
      <w:pPr>
        <w:numPr>
          <w:ilvl w:val="0"/>
          <w:numId w:val="14"/>
        </w:numPr>
        <w:autoSpaceDE w:val="0"/>
        <w:autoSpaceDN w:val="0"/>
        <w:adjustRightInd w:val="0"/>
        <w:ind w:left="1134"/>
        <w:jc w:val="both"/>
      </w:pPr>
      <w:r>
        <w:t>сличаются с оригиналами и заверяются не заверенные копии документов.</w:t>
      </w:r>
    </w:p>
    <w:p w:rsidR="00770499" w:rsidRDefault="00770499" w:rsidP="00770499">
      <w:pPr>
        <w:ind w:firstLine="540"/>
        <w:jc w:val="both"/>
      </w:pPr>
      <w:r>
        <w:t>По результатам первичного рассмотрения документов лицо, ответственное за предоставление муниципальной услуги, принимает одно из следующих решений:</w:t>
      </w:r>
    </w:p>
    <w:p w:rsidR="00770499" w:rsidRDefault="00770499" w:rsidP="00770499">
      <w:pPr>
        <w:numPr>
          <w:ilvl w:val="0"/>
          <w:numId w:val="26"/>
        </w:numPr>
        <w:ind w:left="1134"/>
        <w:jc w:val="both"/>
      </w:pPr>
      <w:r>
        <w:t>принять заявление;</w:t>
      </w:r>
    </w:p>
    <w:p w:rsidR="00770499" w:rsidRDefault="00770499" w:rsidP="00770499">
      <w:pPr>
        <w:numPr>
          <w:ilvl w:val="0"/>
          <w:numId w:val="26"/>
        </w:numPr>
        <w:ind w:left="1134"/>
        <w:jc w:val="both"/>
      </w:pPr>
      <w:r>
        <w:t>отказать в приеме заявления.</w:t>
      </w:r>
    </w:p>
    <w:p w:rsidR="00770499" w:rsidRDefault="00770499" w:rsidP="00770499">
      <w:pPr>
        <w:ind w:firstLine="567"/>
        <w:jc w:val="both"/>
      </w:pPr>
      <w:r>
        <w:t xml:space="preserve">В случае принятия первого решения заявителю выдается расписка о приеме документов (приложение 7 к настоящему регламенту). Расписка составляется в двух экземплярах, один из которых с подписью заявителя о ее получении приобщается к заявлению о принятии на учет. </w:t>
      </w:r>
    </w:p>
    <w:p w:rsidR="00770499" w:rsidRDefault="00770499" w:rsidP="00770499">
      <w:pPr>
        <w:autoSpaceDE w:val="0"/>
        <w:autoSpaceDN w:val="0"/>
        <w:adjustRightInd w:val="0"/>
        <w:ind w:firstLine="567"/>
        <w:jc w:val="both"/>
      </w:pPr>
      <w:r>
        <w:t xml:space="preserve">Исчерпывающий перечень оснований для отказа в принятии заявления установлен пунктом 2.7 настоящего регламента. Лицо, ответственное за предоставление муниципальной услуги, в случае принятия им такого решения, обязано разъяснить заявителю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В случае невозможности незамедлительного устранения препятствий заявителю возвращаются его заявление и документы, а также выдается извещение об отказе в приеме документов (приложение 8 к настоящему регламенту). Извещение составляется в двух экземплярах, один из которых с подписью заявителя о его получении остается у лица, ответственного за предоставление муниципальной услуги. </w:t>
      </w:r>
    </w:p>
    <w:p w:rsidR="00770499" w:rsidRDefault="00770499" w:rsidP="00770499">
      <w:pPr>
        <w:pStyle w:val="a5"/>
        <w:spacing w:before="0" w:beforeAutospacing="0" w:after="0" w:afterAutospacing="0"/>
        <w:ind w:firstLine="567"/>
        <w:jc w:val="both"/>
      </w:pPr>
      <w:r>
        <w:t>Продолжительность приема при проведении данной административной процедуры не должна превышать двадцать минут.</w:t>
      </w:r>
    </w:p>
    <w:p w:rsidR="00770499" w:rsidRDefault="00770499" w:rsidP="00770499">
      <w:pPr>
        <w:ind w:firstLine="540"/>
        <w:jc w:val="both"/>
      </w:pPr>
      <w:r>
        <w:t>Результатом проведения административной процедуры является получение заявителем одного из следующих документов:</w:t>
      </w:r>
    </w:p>
    <w:p w:rsidR="00770499" w:rsidRDefault="00770499" w:rsidP="00770499">
      <w:pPr>
        <w:numPr>
          <w:ilvl w:val="0"/>
          <w:numId w:val="27"/>
        </w:numPr>
        <w:ind w:left="993"/>
        <w:jc w:val="both"/>
      </w:pPr>
      <w:r>
        <w:t>расписка о приеме документов;</w:t>
      </w:r>
    </w:p>
    <w:p w:rsidR="00770499" w:rsidRDefault="00770499" w:rsidP="00770499">
      <w:pPr>
        <w:numPr>
          <w:ilvl w:val="0"/>
          <w:numId w:val="27"/>
        </w:numPr>
        <w:ind w:left="993"/>
        <w:jc w:val="both"/>
      </w:pPr>
      <w:r>
        <w:t>извещение об отказе в приеме документов.</w:t>
      </w:r>
    </w:p>
    <w:p w:rsidR="00770499" w:rsidRDefault="00770499" w:rsidP="00770499">
      <w:pPr>
        <w:ind w:firstLine="540"/>
        <w:jc w:val="both"/>
      </w:pPr>
    </w:p>
    <w:p w:rsidR="00770499" w:rsidRDefault="00770499" w:rsidP="00770499">
      <w:pPr>
        <w:jc w:val="both"/>
        <w:rPr>
          <w:i/>
          <w:iCs/>
        </w:rPr>
      </w:pPr>
      <w:r>
        <w:rPr>
          <w:i/>
          <w:iCs/>
        </w:rPr>
        <w:t xml:space="preserve">3.4. РЕГИСТРАЦИЯ ЗАЯВЛЕНИЯ </w:t>
      </w:r>
    </w:p>
    <w:p w:rsidR="00770499" w:rsidRDefault="00770499" w:rsidP="00770499">
      <w:pPr>
        <w:ind w:firstLine="540"/>
        <w:jc w:val="both"/>
      </w:pPr>
      <w:r>
        <w:t>Основанием для начала проведения административной процедуры «Регистрация заявления» является расписка о приеме документов с отметкой заявителя о ее получении.</w:t>
      </w:r>
    </w:p>
    <w:p w:rsidR="00770499" w:rsidRDefault="00770499" w:rsidP="00770499">
      <w:pPr>
        <w:ind w:firstLine="540"/>
        <w:jc w:val="both"/>
      </w:pPr>
      <w:r>
        <w:t xml:space="preserve">Данная административная процедура проводится лицом, ответственным за предоставление муниципальной услуги. </w:t>
      </w:r>
    </w:p>
    <w:p w:rsidR="00770499" w:rsidRDefault="00770499" w:rsidP="00770499">
      <w:pPr>
        <w:ind w:firstLine="540"/>
        <w:jc w:val="both"/>
      </w:pPr>
      <w:r>
        <w:t xml:space="preserve">Заявление регистрируется путем внесения данных заявителя </w:t>
      </w:r>
      <w:proofErr w:type="gramStart"/>
      <w:r>
        <w:t>в Книгу регистрации заявлений граждан о принятии на учет в качестве нуждающихся в жилых помещениях</w:t>
      </w:r>
      <w:proofErr w:type="gramEnd"/>
      <w:r>
        <w:t xml:space="preserve"> (приложение 9 к настоящему регламенту). Запись проводится в срок не более трех рабочих дней, при этом датой регистрации заявления является дата выдачи расписки о приеме документов. На заявлении ставится соответствующая отметка, которая заверяется подписью лица, ответственного за предоставление муниципальной услуги.</w:t>
      </w:r>
    </w:p>
    <w:p w:rsidR="00770499" w:rsidRDefault="00770499" w:rsidP="00770499">
      <w:pPr>
        <w:ind w:firstLine="540"/>
        <w:jc w:val="both"/>
      </w:pPr>
      <w:r>
        <w:t xml:space="preserve">Результатом проведения административной процедуры является наличие данных заявителя </w:t>
      </w:r>
      <w:proofErr w:type="gramStart"/>
      <w:r>
        <w:t>в Книге регистрации заявлений граждан о принятии на учет в качестве нуждающихся в жилых помещениях</w:t>
      </w:r>
      <w:proofErr w:type="gramEnd"/>
      <w:r>
        <w:t>.</w:t>
      </w:r>
    </w:p>
    <w:p w:rsidR="00770499" w:rsidRDefault="00770499" w:rsidP="00770499">
      <w:pPr>
        <w:ind w:firstLine="540"/>
        <w:jc w:val="both"/>
      </w:pPr>
    </w:p>
    <w:p w:rsidR="00770499" w:rsidRDefault="00770499" w:rsidP="00770499">
      <w:pPr>
        <w:jc w:val="both"/>
        <w:rPr>
          <w:i/>
          <w:iCs/>
        </w:rPr>
      </w:pPr>
      <w:r>
        <w:rPr>
          <w:i/>
          <w:iCs/>
        </w:rPr>
        <w:t xml:space="preserve">3.5. ФОРМИРОВАНИЕ УЧЕТНОГО ДЕЛА ЗАЯВИТЕЛЯ </w:t>
      </w:r>
    </w:p>
    <w:p w:rsidR="00770499" w:rsidRDefault="00770499" w:rsidP="00770499">
      <w:pPr>
        <w:ind w:firstLine="540"/>
        <w:jc w:val="both"/>
      </w:pPr>
      <w:r>
        <w:lastRenderedPageBreak/>
        <w:t>Основанием для начала проведения административной процедуры «Формирование учетного дела заявителя» является регистрация его заявления.</w:t>
      </w:r>
    </w:p>
    <w:p w:rsidR="00770499" w:rsidRDefault="00770499" w:rsidP="00770499">
      <w:pPr>
        <w:ind w:firstLine="540"/>
        <w:jc w:val="both"/>
      </w:pPr>
      <w:r>
        <w:t>Данная административная процедура проводится лицом, ответственным за предоставление муниципальной услуги.</w:t>
      </w:r>
    </w:p>
    <w:p w:rsidR="00770499" w:rsidRDefault="00770499" w:rsidP="00770499">
      <w:pPr>
        <w:ind w:firstLine="567"/>
        <w:jc w:val="both"/>
      </w:pPr>
      <w:r>
        <w:t>Учетное дело формируется в течение трех рабочих дней с момента регистрации заявления гражданина путем брошюрования в отдельной папке:</w:t>
      </w:r>
    </w:p>
    <w:p w:rsidR="00770499" w:rsidRDefault="00770499" w:rsidP="00770499">
      <w:pPr>
        <w:numPr>
          <w:ilvl w:val="0"/>
          <w:numId w:val="28"/>
        </w:numPr>
        <w:ind w:left="1134"/>
        <w:jc w:val="both"/>
      </w:pPr>
      <w:r>
        <w:t xml:space="preserve">зарегистрированного заявления о принятии на учет; </w:t>
      </w:r>
    </w:p>
    <w:p w:rsidR="00770499" w:rsidRDefault="00770499" w:rsidP="00770499">
      <w:pPr>
        <w:numPr>
          <w:ilvl w:val="0"/>
          <w:numId w:val="28"/>
        </w:numPr>
        <w:ind w:left="1134"/>
        <w:jc w:val="both"/>
      </w:pPr>
      <w:r>
        <w:t xml:space="preserve">документов, прилагаемых к заявлению при его регистрации; </w:t>
      </w:r>
    </w:p>
    <w:p w:rsidR="00770499" w:rsidRDefault="00770499" w:rsidP="00770499">
      <w:pPr>
        <w:numPr>
          <w:ilvl w:val="0"/>
          <w:numId w:val="28"/>
        </w:numPr>
        <w:ind w:left="1134"/>
        <w:jc w:val="both"/>
      </w:pPr>
      <w:r>
        <w:t>расписки о приеме документов с подписью заявителя о ее получении.</w:t>
      </w:r>
    </w:p>
    <w:p w:rsidR="00770499" w:rsidRDefault="00770499" w:rsidP="00770499">
      <w:pPr>
        <w:ind w:firstLine="567"/>
        <w:jc w:val="both"/>
      </w:pPr>
      <w:r>
        <w:t>Учетному делу присваивается номер, соответствующий регистрационному номеру заявления. На титульном листе указывается номер учетного дела, фамилия, имя, отчество заявителя.</w:t>
      </w:r>
    </w:p>
    <w:p w:rsidR="00770499" w:rsidRDefault="00770499" w:rsidP="00770499">
      <w:pPr>
        <w:ind w:firstLine="567"/>
        <w:jc w:val="both"/>
      </w:pPr>
      <w:r>
        <w:t>Дальнейшее формирование учетного дела заявителя осуществляется в целях:</w:t>
      </w:r>
    </w:p>
    <w:p w:rsidR="00770499" w:rsidRDefault="00770499" w:rsidP="00770499">
      <w:pPr>
        <w:numPr>
          <w:ilvl w:val="0"/>
          <w:numId w:val="29"/>
        </w:numPr>
        <w:ind w:left="1134"/>
        <w:jc w:val="both"/>
      </w:pPr>
      <w:r>
        <w:t>проверки достоверности сведений, указанных гражданином в его заявлении;</w:t>
      </w:r>
    </w:p>
    <w:p w:rsidR="00770499" w:rsidRDefault="00770499" w:rsidP="00770499">
      <w:pPr>
        <w:numPr>
          <w:ilvl w:val="0"/>
          <w:numId w:val="29"/>
        </w:numPr>
        <w:ind w:left="1134"/>
        <w:jc w:val="both"/>
      </w:pPr>
      <w:r>
        <w:t>получения сведений о заявителе и членах его семьи, которые имеются в базах данных государственных органов (с 1 июля 2012 года).</w:t>
      </w:r>
    </w:p>
    <w:p w:rsidR="00770499" w:rsidRDefault="00770499" w:rsidP="00770499">
      <w:pPr>
        <w:ind w:firstLine="567"/>
        <w:jc w:val="both"/>
      </w:pPr>
      <w:r>
        <w:t>Для формирования учетного дела проводятся следующие мероприятия:</w:t>
      </w:r>
    </w:p>
    <w:p w:rsidR="00770499" w:rsidRDefault="00770499" w:rsidP="00770499">
      <w:pPr>
        <w:numPr>
          <w:ilvl w:val="0"/>
          <w:numId w:val="30"/>
        </w:numPr>
        <w:ind w:left="1134"/>
        <w:jc w:val="both"/>
      </w:pPr>
      <w:r>
        <w:t>проведение обследования жилищных условий заявителя;</w:t>
      </w:r>
    </w:p>
    <w:p w:rsidR="00770499" w:rsidRDefault="00770499" w:rsidP="00770499">
      <w:pPr>
        <w:numPr>
          <w:ilvl w:val="0"/>
          <w:numId w:val="30"/>
        </w:numPr>
        <w:ind w:left="1134"/>
        <w:jc w:val="both"/>
      </w:pPr>
      <w:r>
        <w:t>проведение расчета среднемесячного совокупного дохода, приходящегося на каждого члена семьи с пороговым значением дохода, и стоимости имущества, находящегося в собственности каждого члена семьи;</w:t>
      </w:r>
    </w:p>
    <w:p w:rsidR="00770499" w:rsidRDefault="00770499" w:rsidP="00770499">
      <w:pPr>
        <w:numPr>
          <w:ilvl w:val="0"/>
          <w:numId w:val="30"/>
        </w:numPr>
        <w:ind w:left="1134"/>
        <w:jc w:val="both"/>
      </w:pPr>
      <w:r>
        <w:t>направление запросов в государственные органы (с 1 июля 2012 года);</w:t>
      </w:r>
    </w:p>
    <w:p w:rsidR="00770499" w:rsidRDefault="00770499" w:rsidP="00770499">
      <w:pPr>
        <w:numPr>
          <w:ilvl w:val="0"/>
          <w:numId w:val="30"/>
        </w:numPr>
        <w:ind w:left="1134"/>
        <w:jc w:val="both"/>
      </w:pPr>
      <w:r>
        <w:t>проведение обследования жилых помещений, принадлежащих заявителю и членам его семьи на предмет пригодности для проживания (с 1 июля 2012 года);</w:t>
      </w:r>
    </w:p>
    <w:p w:rsidR="00770499" w:rsidRDefault="00770499" w:rsidP="00770499">
      <w:pPr>
        <w:numPr>
          <w:ilvl w:val="0"/>
          <w:numId w:val="30"/>
        </w:numPr>
        <w:ind w:left="1134"/>
        <w:jc w:val="both"/>
      </w:pPr>
      <w:r>
        <w:t>иные мероприятия.</w:t>
      </w:r>
    </w:p>
    <w:p w:rsidR="00770499" w:rsidRDefault="00770499" w:rsidP="00770499">
      <w:pPr>
        <w:ind w:firstLine="567"/>
        <w:jc w:val="both"/>
      </w:pPr>
      <w:r>
        <w:t>Обследование жилищных условий заявителя проводится специально созданной Администрацией поселения комиссией. По результатам обследования составляется соответствующий акт (приложение 10 к настоящему регламенту), который приобщается к материалам учетного дела заявителя.</w:t>
      </w:r>
    </w:p>
    <w:p w:rsidR="00770499" w:rsidRDefault="00770499" w:rsidP="00770499">
      <w:pPr>
        <w:ind w:firstLine="567"/>
        <w:jc w:val="both"/>
      </w:pPr>
      <w:r>
        <w:t>Расчет среднемесячного совокупного дохода, приходящегося на каждого члена семьи заявителя, и стоимости имущества, находящегося в собственности каждого члена семьи заявителя  производится при регистрации заявления гражданина по категории «малоимущие». Расчет производится специально созданной Администрацией поселения комиссией, оформляется отдельным документом и приобщается к материалам учетного дела заявителя.</w:t>
      </w:r>
    </w:p>
    <w:p w:rsidR="00770499" w:rsidRDefault="00770499" w:rsidP="00770499">
      <w:pPr>
        <w:ind w:firstLine="567"/>
        <w:jc w:val="both"/>
      </w:pPr>
      <w:r>
        <w:t>Запросы в государственные органы (пункт 2.2 настоящего регламента) направляются с целью получения информации о заявителе и членах его семьи, имеющейся в базах данных соответствующих государственных органов.</w:t>
      </w:r>
    </w:p>
    <w:p w:rsidR="00770499" w:rsidRDefault="00770499" w:rsidP="00770499">
      <w:pPr>
        <w:ind w:firstLine="567"/>
        <w:jc w:val="both"/>
      </w:pPr>
      <w:r>
        <w:t>Перечень запросов приведен в приложении 11 к настоящему регламенту. Уточнение перечня запросов в целях формирования учетного дела конкретного заявителя, осуществляется лицом, ответственным за предоставление муниципальной услуги.</w:t>
      </w:r>
    </w:p>
    <w:p w:rsidR="00770499" w:rsidRDefault="00770499" w:rsidP="00770499">
      <w:pPr>
        <w:ind w:firstLine="567"/>
        <w:jc w:val="both"/>
      </w:pPr>
      <w:r>
        <w:t>Запросы оформляются по формам, согласованным с государственными органами, предоставляющими информацию, и направляются курьером, почтовой или факсимильной связью в течение трех рабочих дней со дня регистрации заявления. Ответом на запросы является получение от государственных органов запрашиваемых сведений (документов) либо мотивированный отказ в их предоставлении. Срок предоставления ответов на запросы составляет не более пяти рабочих дней с момента получения запроса. Полученные ответы приобщаются к материалам учетного дела заявителя.</w:t>
      </w:r>
    </w:p>
    <w:p w:rsidR="00770499" w:rsidRDefault="00770499" w:rsidP="00770499">
      <w:pPr>
        <w:autoSpaceDE w:val="0"/>
        <w:autoSpaceDN w:val="0"/>
        <w:adjustRightInd w:val="0"/>
        <w:ind w:firstLine="540"/>
        <w:jc w:val="both"/>
      </w:pPr>
      <w:r>
        <w:t xml:space="preserve">Обследование жилых помещений, принадлежащих заявителю и членам его семьи на предмет пригодности для проживания, проводится в случае, если такая причина для признания нуждающимся в жилом помещении была указана гражданином в его заявлении. Обследование проводится специально созданной Администрацией поселения межведомственной комиссией. По результатам обследования составляется соответствующий акт (приложение 12 к настоящему регламенту) и дается заключение (приложение 13 к настоящему регламенту). Акт и заключение </w:t>
      </w:r>
      <w:r>
        <w:lastRenderedPageBreak/>
        <w:t>межведомственной комиссии с подписями ее членов и печатями организаций, представители которых входят в ее состав, приобщаются к материалам учетного дела заявителя.</w:t>
      </w:r>
    </w:p>
    <w:p w:rsidR="00770499" w:rsidRDefault="00770499" w:rsidP="00770499">
      <w:pPr>
        <w:ind w:firstLine="567"/>
        <w:jc w:val="both"/>
      </w:pPr>
      <w:r>
        <w:t>Перечень иных мероприятий в целях формирования учетного дела заявителя устанавливается лицом, ответственным за предоставление муниципальной услуги, по каждому конкретному заявлению в целях документального подтверждения (опровержения) того или иного факта (обстоятельства), который может послужить основанием для предоставления или отказа в предоставлении муниципальной услуги.</w:t>
      </w:r>
    </w:p>
    <w:p w:rsidR="00770499" w:rsidRDefault="00770499" w:rsidP="00770499">
      <w:pPr>
        <w:pStyle w:val="a5"/>
        <w:spacing w:before="0" w:beforeAutospacing="0" w:after="0" w:afterAutospacing="0"/>
        <w:ind w:firstLine="567"/>
        <w:jc w:val="both"/>
      </w:pPr>
      <w:r>
        <w:t>Срок проведения данной административной процедуры не должен превышать двенадцати рабочих дней со дня регистрации заявления гражданина о принятии на учет.</w:t>
      </w:r>
    </w:p>
    <w:p w:rsidR="00770499" w:rsidRDefault="00770499" w:rsidP="00770499">
      <w:pPr>
        <w:ind w:firstLine="567"/>
        <w:jc w:val="both"/>
      </w:pPr>
      <w:r>
        <w:t>Результатом административной процедуры является полностью сформированное учетное дело заявителя, материалы которого позволяют принять обоснованное решение о предоставлении или об отказе в предоставлении муниципальной услуги данному заявителю.</w:t>
      </w:r>
    </w:p>
    <w:p w:rsidR="00770499" w:rsidRDefault="00770499" w:rsidP="00770499">
      <w:pPr>
        <w:jc w:val="both"/>
        <w:rPr>
          <w:i/>
          <w:iCs/>
        </w:rPr>
      </w:pPr>
    </w:p>
    <w:p w:rsidR="00770499" w:rsidRDefault="00770499" w:rsidP="00770499">
      <w:pPr>
        <w:jc w:val="both"/>
        <w:rPr>
          <w:i/>
          <w:iCs/>
        </w:rPr>
      </w:pPr>
      <w:r>
        <w:rPr>
          <w:i/>
          <w:iCs/>
        </w:rPr>
        <w:t>3.6. РАССМОТРЕНИЕ МАТЕРИЛОВ УЧЕТНОГО ДЕЛА ЗАЯВИТЕЛЯ</w:t>
      </w:r>
    </w:p>
    <w:p w:rsidR="00770499" w:rsidRDefault="00770499" w:rsidP="00770499">
      <w:pPr>
        <w:ind w:firstLine="540"/>
        <w:jc w:val="both"/>
      </w:pPr>
      <w:r>
        <w:t>Основанием для начала проведения административной процедуры «Рассмотрение материалов учетного дела заявителя» является составление и приобщение к материалам учетного дела заявителя последнего из всех предусмотренных предыдущей процедурой документов.</w:t>
      </w:r>
    </w:p>
    <w:p w:rsidR="00770499" w:rsidRDefault="00770499" w:rsidP="00770499">
      <w:pPr>
        <w:ind w:firstLine="540"/>
        <w:jc w:val="both"/>
      </w:pPr>
      <w:r>
        <w:t>Рассмотрение материалов учетного дела заявителя проводится коллегиально специально созданной Администрацией поселения жилищно-бытовой комиссией. Заседание жилищно-бытовой комиссии созывается лицом, ответственным за предоставление муниципальной услуги, не позднее чем через три рабочих дня с момента окончательного формирования учетного дела заявителя.</w:t>
      </w:r>
    </w:p>
    <w:p w:rsidR="00770499" w:rsidRDefault="00770499" w:rsidP="00770499">
      <w:pPr>
        <w:ind w:firstLine="567"/>
        <w:jc w:val="both"/>
      </w:pPr>
      <w:r>
        <w:t xml:space="preserve">В ходе заседания члены жилищно-бытовой комиссии рассматривают документы, приобщенные к материалам учетного дела, на предмет правильности их оформления и достаточности для подтверждения принадлежности гражданина  к кругу заявителей, имеющих право на получение муниципальной услуги </w:t>
      </w:r>
      <w:proofErr w:type="gramStart"/>
      <w:r>
        <w:t>согласно пункта</w:t>
      </w:r>
      <w:proofErr w:type="gramEnd"/>
      <w:r>
        <w:t xml:space="preserve"> 1.2 настоящего регламента. </w:t>
      </w:r>
    </w:p>
    <w:p w:rsidR="00770499" w:rsidRDefault="00770499" w:rsidP="00770499">
      <w:pPr>
        <w:ind w:firstLine="540"/>
        <w:jc w:val="both"/>
      </w:pPr>
      <w:r>
        <w:t>По результатам рассмотрения жилищно-бытовая комиссия принимает одно из следующих решений:</w:t>
      </w:r>
    </w:p>
    <w:p w:rsidR="00770499" w:rsidRDefault="00770499" w:rsidP="00770499">
      <w:pPr>
        <w:numPr>
          <w:ilvl w:val="0"/>
          <w:numId w:val="31"/>
        </w:numPr>
        <w:ind w:left="993"/>
        <w:jc w:val="both"/>
      </w:pPr>
      <w:r>
        <w:t>рекомендовать Администрации поселения принять заявителя на учет в качестве нуждающегося в жилом помещении;</w:t>
      </w:r>
    </w:p>
    <w:p w:rsidR="00770499" w:rsidRDefault="00770499" w:rsidP="00770499">
      <w:pPr>
        <w:numPr>
          <w:ilvl w:val="0"/>
          <w:numId w:val="31"/>
        </w:numPr>
        <w:ind w:left="993"/>
        <w:jc w:val="both"/>
      </w:pPr>
      <w:r>
        <w:t>рекомендовать Администрации поселения отказать заявителю в принятии на учет в качестве нуждающегося в жилом помещении.</w:t>
      </w:r>
    </w:p>
    <w:p w:rsidR="00770499" w:rsidRDefault="00770499" w:rsidP="00770499">
      <w:pPr>
        <w:ind w:firstLine="567"/>
        <w:jc w:val="both"/>
      </w:pPr>
      <w:r>
        <w:t>В своем решении комиссия дает ссылку на норму закона, послужившую основанием для его принятия.</w:t>
      </w:r>
    </w:p>
    <w:p w:rsidR="00770499" w:rsidRDefault="00770499" w:rsidP="00770499">
      <w:pPr>
        <w:ind w:firstLine="567"/>
        <w:jc w:val="both"/>
      </w:pPr>
      <w:r>
        <w:t xml:space="preserve">Исчерпывающий перечень оснований </w:t>
      </w:r>
      <w:proofErr w:type="gramStart"/>
      <w:r>
        <w:t>для отказа в принятии гражданина на учет в качестве нуждающегося в жилом помещении</w:t>
      </w:r>
      <w:proofErr w:type="gramEnd"/>
      <w:r>
        <w:t xml:space="preserve"> установлен пунктом 2.8 настоящего регламента. </w:t>
      </w:r>
    </w:p>
    <w:p w:rsidR="00770499" w:rsidRDefault="00770499" w:rsidP="00770499">
      <w:pPr>
        <w:ind w:firstLine="567"/>
        <w:jc w:val="both"/>
      </w:pPr>
      <w:r>
        <w:t xml:space="preserve">Решение жилищно-бытовой комиссии оформляется протоколом, который подписывается ее председателем и секретарем, приобщается к материалам учетного дела заявителя и является результатом данной административной процедуры. </w:t>
      </w:r>
    </w:p>
    <w:p w:rsidR="00770499" w:rsidRDefault="00770499" w:rsidP="00770499">
      <w:pPr>
        <w:ind w:firstLine="567"/>
        <w:jc w:val="both"/>
      </w:pPr>
    </w:p>
    <w:p w:rsidR="00770499" w:rsidRDefault="00770499" w:rsidP="00770499">
      <w:pPr>
        <w:jc w:val="both"/>
        <w:rPr>
          <w:i/>
          <w:iCs/>
        </w:rPr>
      </w:pPr>
      <w:r>
        <w:rPr>
          <w:i/>
          <w:iCs/>
        </w:rPr>
        <w:t>3.7. ПРИНЯТИЕ ОКОНЧАТЕЛЬНОГО РЕШЕНИЯ</w:t>
      </w:r>
    </w:p>
    <w:p w:rsidR="00770499" w:rsidRDefault="00770499" w:rsidP="00770499">
      <w:pPr>
        <w:ind w:firstLine="567"/>
        <w:jc w:val="both"/>
      </w:pPr>
      <w:r>
        <w:t>Основанием для начала проведения административной процедуры «Принятие окончательного решения» является протокол жилищно-бытовой комиссии.</w:t>
      </w:r>
    </w:p>
    <w:p w:rsidR="00770499" w:rsidRDefault="00770499" w:rsidP="00770499">
      <w:pPr>
        <w:ind w:firstLine="567"/>
        <w:jc w:val="both"/>
      </w:pPr>
      <w:r>
        <w:t>Окончательное решение о предоставлении или об отказе в предоставлении муниципальной услуги принимается Администрацией поселения с учетом рекомендации жилищно-бытовой комиссии. Для этого лицо, ответственное за предоставление муниципальной услуги, готовит проект соответствующего Постановления Администрации поселения, а после его издания в установленном порядке, вносит сведения в соответствующую графу Книги регистрации заявлений граждан о принятии на учет в качестве нуждающихся в жилых помещениях.</w:t>
      </w:r>
    </w:p>
    <w:p w:rsidR="00770499" w:rsidRDefault="00770499" w:rsidP="00770499">
      <w:pPr>
        <w:ind w:firstLine="567"/>
        <w:jc w:val="both"/>
      </w:pPr>
      <w:r>
        <w:t>Постановление Администрации поселения о принятии заявителя на учет (об отказе в принятии на учет) в качестве нуждающегося в жилом помещении приобщается к материалам учетного дела заявителя и является результатом данной административной процедуры.</w:t>
      </w:r>
    </w:p>
    <w:p w:rsidR="00770499" w:rsidRDefault="00770499" w:rsidP="00770499">
      <w:pPr>
        <w:ind w:firstLine="567"/>
        <w:jc w:val="both"/>
      </w:pPr>
    </w:p>
    <w:p w:rsidR="00770499" w:rsidRDefault="00770499" w:rsidP="00770499">
      <w:pPr>
        <w:jc w:val="both"/>
        <w:rPr>
          <w:i/>
          <w:iCs/>
        </w:rPr>
      </w:pPr>
      <w:r>
        <w:rPr>
          <w:i/>
          <w:iCs/>
        </w:rPr>
        <w:t>3.8. УВЕДОМЛЕНИЕ ЗАЯВИТЕЛЯ О ПРИНЯТОМ РЕШЕНИИ</w:t>
      </w:r>
    </w:p>
    <w:p w:rsidR="00770499" w:rsidRDefault="00770499" w:rsidP="00770499">
      <w:pPr>
        <w:ind w:firstLine="567"/>
        <w:jc w:val="both"/>
      </w:pPr>
      <w:r>
        <w:lastRenderedPageBreak/>
        <w:t>Основанием для начала проведения административной процедуры «Уведомление заявителя о принятом решении» является изданное в установленном порядке Постановление Администрации поселения о принятии заявителя на учет (об отказе в принятии на учет) в качестве нуждающегося в жилом помещении. Положительное окончательное решение о предоставлении муниципальной услуги является основанием для внесения данных заявителя в Книгу регистрации граждан, принятых на учет в качестве нуждающихся в жилых помещениях (приложение 14 к настоящему регламенту).</w:t>
      </w:r>
    </w:p>
    <w:p w:rsidR="00770499" w:rsidRDefault="00770499" w:rsidP="00770499">
      <w:pPr>
        <w:ind w:firstLine="567"/>
        <w:jc w:val="both"/>
      </w:pPr>
      <w:r>
        <w:t>Административная процедура проводится лицом, ответственным за предоставление муниципальной услуги, в течение трех рабочих дней со дня принятия окончательного решения о предоставлении (об отказе в предоставлении) муниципальной услуги.</w:t>
      </w:r>
    </w:p>
    <w:p w:rsidR="00770499" w:rsidRDefault="00770499" w:rsidP="00770499">
      <w:pPr>
        <w:ind w:firstLine="567"/>
        <w:jc w:val="both"/>
      </w:pPr>
      <w:r>
        <w:t>Уведомление заявителя о принятом решении осуществляется лицом, ответственным за предоставление муниципальной услуги, путем выдачи (направления) ему под роспись соответствующего извещения, которое является результатом данной административной процедуры.</w:t>
      </w:r>
    </w:p>
    <w:p w:rsidR="00770499" w:rsidRDefault="00770499" w:rsidP="00770499">
      <w:pPr>
        <w:ind w:firstLine="567"/>
        <w:jc w:val="both"/>
      </w:pPr>
      <w:r>
        <w:t xml:space="preserve">Формы извещений о принятии гражданина на учет и </w:t>
      </w:r>
      <w:proofErr w:type="gramStart"/>
      <w:r>
        <w:t>об отказе в принятии его на учет в качестве нуждающегося в жилом помещении</w:t>
      </w:r>
      <w:proofErr w:type="gramEnd"/>
      <w:r>
        <w:t xml:space="preserve"> приведены соответственно в приложении 15 и 16 к настоящему регламенту.</w:t>
      </w:r>
    </w:p>
    <w:p w:rsidR="00770499" w:rsidRDefault="00770499" w:rsidP="00770499">
      <w:pPr>
        <w:ind w:firstLine="567"/>
        <w:jc w:val="both"/>
      </w:pPr>
    </w:p>
    <w:p w:rsidR="00770499" w:rsidRDefault="00770499" w:rsidP="00770499">
      <w:pPr>
        <w:ind w:firstLine="567"/>
        <w:jc w:val="both"/>
      </w:pPr>
    </w:p>
    <w:p w:rsidR="00770499" w:rsidRDefault="00770499" w:rsidP="00770499">
      <w:pPr>
        <w:numPr>
          <w:ilvl w:val="0"/>
          <w:numId w:val="1"/>
        </w:numPr>
        <w:jc w:val="center"/>
        <w:rPr>
          <w:b/>
          <w:bCs/>
        </w:rPr>
      </w:pPr>
      <w:r>
        <w:rPr>
          <w:b/>
          <w:bCs/>
        </w:rPr>
        <w:t xml:space="preserve">ФОРМЫ </w:t>
      </w:r>
      <w:proofErr w:type="gramStart"/>
      <w:r>
        <w:rPr>
          <w:b/>
          <w:bCs/>
        </w:rPr>
        <w:t>КОНТРОЛЯ ЗА</w:t>
      </w:r>
      <w:proofErr w:type="gramEnd"/>
      <w:r>
        <w:rPr>
          <w:b/>
          <w:bCs/>
        </w:rPr>
        <w:t xml:space="preserve"> ИСПОЛНЕНИЕМ РЕГЛАМЕНТА</w:t>
      </w:r>
    </w:p>
    <w:p w:rsidR="00770499" w:rsidRDefault="00770499" w:rsidP="00770499">
      <w:pPr>
        <w:ind w:left="720"/>
        <w:rPr>
          <w:b/>
          <w:bCs/>
        </w:rPr>
      </w:pPr>
    </w:p>
    <w:p w:rsidR="00770499" w:rsidRDefault="00770499" w:rsidP="00770499">
      <w:pPr>
        <w:jc w:val="both"/>
        <w:rPr>
          <w:i/>
          <w:iCs/>
        </w:rPr>
      </w:pPr>
      <w:r>
        <w:rPr>
          <w:i/>
          <w:iCs/>
        </w:rPr>
        <w:t>4.1. ТЕКУЩИЙ КОНТРОЛЬ</w:t>
      </w:r>
    </w:p>
    <w:p w:rsidR="00770499" w:rsidRDefault="00770499" w:rsidP="00770499">
      <w:pPr>
        <w:ind w:firstLine="567"/>
        <w:jc w:val="both"/>
      </w:pPr>
      <w:r>
        <w:t xml:space="preserve">Текущий контроль включает в себя </w:t>
      </w:r>
      <w:proofErr w:type="gramStart"/>
      <w:r>
        <w:t>контроль за</w:t>
      </w:r>
      <w:proofErr w:type="gramEnd"/>
      <w:r>
        <w:t xml:space="preserve"> соблюдением и исполнением лицом, ответственным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770499" w:rsidRDefault="00770499" w:rsidP="00770499">
      <w:pPr>
        <w:ind w:firstLine="567"/>
        <w:jc w:val="both"/>
      </w:pPr>
      <w:r>
        <w:t>Текущий контроль осуществляется непрерывно руководителем Администрации поселения путем личного участия в проведении административных процедур, визировании и утверждении документов при предоставлении муниципальной услуги.</w:t>
      </w:r>
    </w:p>
    <w:p w:rsidR="00770499" w:rsidRDefault="00770499" w:rsidP="00770499">
      <w:pPr>
        <w:pStyle w:val="a5"/>
        <w:spacing w:before="0" w:beforeAutospacing="0" w:after="0" w:afterAutospacing="0"/>
        <w:ind w:firstLine="567"/>
        <w:jc w:val="both"/>
      </w:pPr>
      <w:r>
        <w:t xml:space="preserve">По результатам осуществления текущего контроля руководитель Администрации поселения дает указания </w:t>
      </w:r>
      <w:proofErr w:type="spellStart"/>
      <w:r>
        <w:t>поустранению</w:t>
      </w:r>
      <w:proofErr w:type="spellEnd"/>
      <w:r>
        <w:t xml:space="preserve"> выявленных нарушений и контролирует их исполнение.</w:t>
      </w:r>
    </w:p>
    <w:p w:rsidR="00770499" w:rsidRDefault="00770499" w:rsidP="00770499">
      <w:pPr>
        <w:ind w:firstLine="709"/>
        <w:jc w:val="both"/>
      </w:pPr>
    </w:p>
    <w:p w:rsidR="00770499" w:rsidRDefault="00770499" w:rsidP="00770499">
      <w:pPr>
        <w:jc w:val="both"/>
        <w:rPr>
          <w:i/>
          <w:iCs/>
        </w:rPr>
      </w:pPr>
      <w:r>
        <w:rPr>
          <w:i/>
          <w:iCs/>
        </w:rPr>
        <w:t>4.2. ПЛАНОВЫЕ И ВНЕПЛАНОВЫЕ ПРОВЕРКИ</w:t>
      </w:r>
    </w:p>
    <w:p w:rsidR="00770499" w:rsidRDefault="00770499" w:rsidP="00770499">
      <w:pPr>
        <w:ind w:firstLine="567"/>
        <w:jc w:val="both"/>
      </w:pPr>
      <w:r>
        <w:t xml:space="preserve">Плановые и внеплановые проверки поводятся в целях </w:t>
      </w:r>
      <w:proofErr w:type="gramStart"/>
      <w:r>
        <w:t>контроля за</w:t>
      </w:r>
      <w:proofErr w:type="gramEnd"/>
      <w:r>
        <w:t xml:space="preserve"> полнотой и качеством предоставления муниципальной услуги, которые включает в себя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лица, ответственного за предоставление муниципальной услуги.</w:t>
      </w:r>
    </w:p>
    <w:p w:rsidR="00770499" w:rsidRDefault="00770499" w:rsidP="007704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об осуществлении плановых и внеплановых проверок принимается руководителем Администрации поселения. Плановые проверки проводятся на основании годовых планов работы Администрации поселения (не реже одного раза в год), внеплановые проверки проводятся при выявлении нарушений при предоставлении муниципальной услуги или по конкретному обращению заявителя. </w:t>
      </w:r>
    </w:p>
    <w:p w:rsidR="00770499" w:rsidRDefault="00770499" w:rsidP="00770499">
      <w:pPr>
        <w:ind w:firstLine="567"/>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70499" w:rsidRDefault="00770499" w:rsidP="00770499">
      <w:pPr>
        <w:ind w:firstLine="567"/>
        <w:jc w:val="both"/>
      </w:pPr>
      <w:r>
        <w:t>Для проведения проверки формируется комиссия, определяются ее задачи, сроки и порядок работы.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 утверждается руководителем Администрации поселения и является основанием для привлечения лица, ответственного за предоставление муниципальной услуги, к дисциплинарной ответственности в порядке, установленном законодательством Российской Федерации.</w:t>
      </w:r>
    </w:p>
    <w:p w:rsidR="00770499" w:rsidRDefault="00770499" w:rsidP="00770499">
      <w:pPr>
        <w:ind w:firstLine="567"/>
        <w:jc w:val="both"/>
      </w:pPr>
      <w:r>
        <w:t xml:space="preserve">В десятидневный срок с момента утверждения результатов проверки, лицом, ответственным за предоставление муниципальной услуги, разрабатывается и согласовывается с руководителем </w:t>
      </w:r>
      <w:r>
        <w:lastRenderedPageBreak/>
        <w:t xml:space="preserve">Администрации поселения план мероприятий по устранению выявленных недостатков, а также  назначаются ответственные лица по </w:t>
      </w:r>
      <w:proofErr w:type="gramStart"/>
      <w:r>
        <w:t>контролю за</w:t>
      </w:r>
      <w:proofErr w:type="gramEnd"/>
      <w:r>
        <w:t xml:space="preserve"> их устранением.</w:t>
      </w:r>
    </w:p>
    <w:p w:rsidR="00770499" w:rsidRDefault="00770499" w:rsidP="00770499">
      <w:pPr>
        <w:pStyle w:val="ConsPlusNormal"/>
        <w:ind w:firstLine="540"/>
        <w:jc w:val="both"/>
        <w:rPr>
          <w:rFonts w:ascii="Times New Roman" w:hAnsi="Times New Roman" w:cs="Times New Roman"/>
          <w:sz w:val="24"/>
          <w:szCs w:val="24"/>
        </w:rPr>
      </w:pPr>
    </w:p>
    <w:p w:rsidR="00770499" w:rsidRDefault="00770499" w:rsidP="00770499">
      <w:pPr>
        <w:jc w:val="both"/>
        <w:rPr>
          <w:i/>
          <w:iCs/>
        </w:rPr>
      </w:pPr>
      <w:r>
        <w:rPr>
          <w:i/>
          <w:iCs/>
        </w:rPr>
        <w:t xml:space="preserve">4.3. ОТВЕТСТВЕННОСТЬ ДОЛЖНОСТНЫХ ЛИЦ </w:t>
      </w:r>
    </w:p>
    <w:p w:rsidR="00770499" w:rsidRDefault="00770499" w:rsidP="00770499">
      <w:pPr>
        <w:pStyle w:val="a5"/>
        <w:spacing w:before="0" w:beforeAutospacing="0" w:after="0" w:afterAutospacing="0"/>
        <w:ind w:firstLine="567"/>
        <w:jc w:val="both"/>
      </w:pPr>
      <w:r>
        <w:t>Лицо, назначенное руководителем Администрации поселения ответственным за предоставление муниципальной услуги, несет ответственность за соблюдением требований настоящего регламента и действующего законодательства по предоставлению муниципальной услуги, включая сроки и последовательность проведения административных процедур, правила оформления документов, законность принимаемых решений и т.п. Персональная ответственность лица, ответственного за предоставление муниципальной услуги, закрепляется в его должностной инструкции.</w:t>
      </w:r>
    </w:p>
    <w:p w:rsidR="00770499" w:rsidRDefault="00770499" w:rsidP="00770499">
      <w:pPr>
        <w:pStyle w:val="a5"/>
        <w:spacing w:before="0" w:beforeAutospacing="0" w:after="0" w:afterAutospacing="0"/>
        <w:ind w:firstLine="567"/>
        <w:jc w:val="both"/>
      </w:pPr>
      <w:r>
        <w:t xml:space="preserve">Иные должностные лица Администрации поселения, привлекаемые руководителем к участию в проведении административных процедур, несут персональную ответственность за свои действия (бездействие) в ходе предоставления муниципальной услуги. </w:t>
      </w:r>
    </w:p>
    <w:p w:rsidR="00770499" w:rsidRDefault="00770499" w:rsidP="00770499">
      <w:pPr>
        <w:pStyle w:val="a5"/>
        <w:spacing w:before="0" w:beforeAutospacing="0" w:after="0" w:afterAutospacing="0"/>
        <w:ind w:firstLine="567"/>
        <w:jc w:val="both"/>
      </w:pPr>
      <w:r>
        <w:t>В случае выявленных нарушений виновный несет дисциплинарную ответственность в соответствии с законодательством Российской Федерации.</w:t>
      </w:r>
    </w:p>
    <w:p w:rsidR="00770499" w:rsidRDefault="00770499" w:rsidP="00770499">
      <w:pPr>
        <w:pStyle w:val="a5"/>
        <w:spacing w:before="0" w:beforeAutospacing="0" w:after="0" w:afterAutospacing="0"/>
        <w:ind w:firstLine="567"/>
        <w:jc w:val="both"/>
      </w:pPr>
    </w:p>
    <w:p w:rsidR="00770499" w:rsidRDefault="00770499" w:rsidP="00770499">
      <w:pPr>
        <w:numPr>
          <w:ilvl w:val="0"/>
          <w:numId w:val="1"/>
        </w:numPr>
        <w:jc w:val="center"/>
        <w:rPr>
          <w:b/>
          <w:bCs/>
        </w:rPr>
      </w:pPr>
      <w:r>
        <w:rPr>
          <w:b/>
          <w:bCs/>
        </w:rPr>
        <w:t>ПОРЯДОК ОБЖАЛОВАНИЯ ДЕЙСТВИЙ (БЕЗДЕЙСТВИЯ) И РЕШЕНИЙ, ОСУЩЕСТВЛЯЕМЫХ (ПРИНЯТЫХ) В ХОДЕ ПРЕДОСТАВЛЕНИЯ МУНИЦИПАЛЬНОЙ УСЛУГИ</w:t>
      </w:r>
    </w:p>
    <w:p w:rsidR="00770499" w:rsidRDefault="00770499" w:rsidP="00770499">
      <w:pPr>
        <w:ind w:firstLine="567"/>
        <w:jc w:val="both"/>
      </w:pPr>
    </w:p>
    <w:p w:rsidR="00770499" w:rsidRDefault="00770499" w:rsidP="00770499">
      <w:pPr>
        <w:pStyle w:val="af0"/>
        <w:numPr>
          <w:ilvl w:val="1"/>
          <w:numId w:val="1"/>
        </w:numPr>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 xml:space="preserve">ДОСУДЕБНОЕ (ВНЕСУДЕБНОЕ) ОБЖАЛОВАНИЕ </w:t>
      </w:r>
    </w:p>
    <w:p w:rsidR="00770499" w:rsidRDefault="00770499" w:rsidP="00770499">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В досудебном (внесудебном) порядке могут быть обжалованы действия (бездействие) лица, ответственного за предоставление муниципальной услуги, и его решения, принимаемые в ходе предоставления муниципальной услуги, повлекшие нарушение прав и законных интересов граждан, которые установлены действующим законодательством и настоящим регламентом.</w:t>
      </w:r>
    </w:p>
    <w:p w:rsidR="00770499" w:rsidRDefault="00770499" w:rsidP="00770499">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проведения процедуры досудебного (внесудебного) обжалования является обращение заинтересованного лица (заявителя) с жалобой о нарушение его прав и законных интересов в ходе предоставления муниципальной услуги.  </w:t>
      </w:r>
    </w:p>
    <w:p w:rsidR="00770499" w:rsidRDefault="00770499" w:rsidP="00770499">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Жалоба составляется в письменном виде на имя руководителя Администрации поселения и может быть подана как в ходе его личного приема, так и посредством почтовой связи, электронной почты, курьера и т.п.</w:t>
      </w:r>
    </w:p>
    <w:p w:rsidR="00770499" w:rsidRDefault="00770499" w:rsidP="00770499">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краткое наименование Администрации поселения, наименование должности, фамилия и инициалы руководителя, которому адресуется жалоба;</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(а также фамилия, имя, отчество уполномоченного представителя в случае обращения с жалобой представителя), контактный телефон, место жительства;</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суть жалобы с указанием должности, фамилии, имени и отчества должностного лица (при наличии информации), действия которого обжалуются, обстоятельства,   на   основании   которых   заявитель   считает,   что нарушены его права и законные интересы, созданы препятствия для их реализации либо незаконно возложена какая-либо обязанность;</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сведения о способе информирования заявителя о принятых мерах по результатам рассмотрения жалобы;</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подпись заявителя (его уполномоченного представителя) и дату подачи жалобы.</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Срок рассмотрения жалобы не может превышать тридцать дней с момента ее регистрации.</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Руководитель   Администрации    поселения    вправе отказать в рассмотрении жалобы по следующим основаниям:</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отсутствуют реквизиты заявителя;</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отсутствует указание на предмет обжалования;</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lastRenderedPageBreak/>
        <w:t>обжалуется судебное решение;</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лица, действия которого обжалуются, а также членам его семьи;</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 xml:space="preserve">текст жалобы не поддается прочтению; </w:t>
      </w:r>
    </w:p>
    <w:p w:rsidR="00770499" w:rsidRDefault="00770499" w:rsidP="00770499">
      <w:pPr>
        <w:pStyle w:val="ConsPlusNormal"/>
        <w:numPr>
          <w:ilvl w:val="0"/>
          <w:numId w:val="32"/>
        </w:numPr>
        <w:ind w:left="1080"/>
        <w:jc w:val="both"/>
        <w:outlineLvl w:val="1"/>
        <w:rPr>
          <w:rFonts w:ascii="Times New Roman" w:hAnsi="Times New Roman" w:cs="Times New Roman"/>
          <w:sz w:val="24"/>
          <w:szCs w:val="24"/>
        </w:rPr>
      </w:pPr>
      <w:r>
        <w:rPr>
          <w:rFonts w:ascii="Times New Roman" w:hAnsi="Times New Roman" w:cs="Times New Roman"/>
          <w:sz w:val="24"/>
          <w:szCs w:val="24"/>
        </w:rPr>
        <w:t>в жалобе содержится вопрос, на который данному заявителю многократно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  В   этом   случае   может быть принято  решение  о  безосновательности очередной жалобы и прекращении переписки по данному вопросу.</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Руководитель Администрации поселения обеспечивает объективное, всестороннее и своевременное рассмотрение жалобы, проводит проверку в порядке, установленном пунктом 4.2. настоящего регламента, и принимает решение о ее обоснованности.</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Если в результате рассмотрения жалобы она признана обоснованной, принимаются следующие решения:</w:t>
      </w:r>
    </w:p>
    <w:p w:rsidR="00770499" w:rsidRDefault="00770499" w:rsidP="00770499">
      <w:pPr>
        <w:pStyle w:val="ConsPlusNormal"/>
        <w:numPr>
          <w:ilvl w:val="0"/>
          <w:numId w:val="33"/>
        </w:numPr>
        <w:ind w:left="1080"/>
        <w:jc w:val="both"/>
        <w:outlineLvl w:val="1"/>
        <w:rPr>
          <w:rFonts w:ascii="Times New Roman" w:hAnsi="Times New Roman" w:cs="Times New Roman"/>
          <w:sz w:val="24"/>
          <w:szCs w:val="24"/>
        </w:rPr>
      </w:pPr>
      <w:r>
        <w:rPr>
          <w:rFonts w:ascii="Times New Roman" w:hAnsi="Times New Roman" w:cs="Times New Roman"/>
          <w:sz w:val="24"/>
          <w:szCs w:val="24"/>
        </w:rPr>
        <w:t>о привлечении к ответственности лица, допустившего нарушение прав и законных интересов гражданина в ходе предоставления муниципальной услуги;</w:t>
      </w:r>
    </w:p>
    <w:p w:rsidR="00770499" w:rsidRDefault="00770499" w:rsidP="00770499">
      <w:pPr>
        <w:pStyle w:val="ConsPlusNormal"/>
        <w:numPr>
          <w:ilvl w:val="0"/>
          <w:numId w:val="33"/>
        </w:numPr>
        <w:ind w:left="1080"/>
        <w:jc w:val="both"/>
        <w:outlineLvl w:val="1"/>
        <w:rPr>
          <w:rFonts w:ascii="Times New Roman" w:hAnsi="Times New Roman" w:cs="Times New Roman"/>
          <w:sz w:val="24"/>
          <w:szCs w:val="24"/>
        </w:rPr>
      </w:pPr>
      <w:r>
        <w:rPr>
          <w:rFonts w:ascii="Times New Roman" w:hAnsi="Times New Roman" w:cs="Times New Roman"/>
          <w:sz w:val="24"/>
          <w:szCs w:val="24"/>
        </w:rPr>
        <w:t>о принятии мер, направленных на восстановление и/или защиту нарушенных прав и законных интересов заявителя.</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О принятых мерах сообщается заявителю.</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770499" w:rsidRDefault="00770499" w:rsidP="00770499">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Жалоба считается разрешенной, если рассмотрены все поставленные в ней вопросы, приняты необходимые меры и дан письменный ответ заявителю.</w:t>
      </w:r>
    </w:p>
    <w:p w:rsidR="00770499" w:rsidRDefault="00770499" w:rsidP="00770499">
      <w:pPr>
        <w:pStyle w:val="ConsPlusNormal"/>
        <w:ind w:firstLine="567"/>
        <w:jc w:val="both"/>
        <w:outlineLvl w:val="1"/>
        <w:rPr>
          <w:rFonts w:cs="Times New Roman"/>
        </w:rPr>
      </w:pPr>
    </w:p>
    <w:p w:rsidR="00770499" w:rsidRDefault="00770499" w:rsidP="00770499">
      <w:pPr>
        <w:pStyle w:val="af0"/>
        <w:numPr>
          <w:ilvl w:val="1"/>
          <w:numId w:val="1"/>
        </w:numPr>
        <w:spacing w:after="0" w:line="240" w:lineRule="auto"/>
        <w:ind w:left="0" w:firstLine="0"/>
        <w:rPr>
          <w:rFonts w:ascii="Times New Roman" w:hAnsi="Times New Roman" w:cs="Times New Roman"/>
          <w:i/>
          <w:iCs/>
          <w:sz w:val="24"/>
          <w:szCs w:val="24"/>
        </w:rPr>
      </w:pPr>
      <w:r>
        <w:rPr>
          <w:rFonts w:ascii="Times New Roman" w:hAnsi="Times New Roman" w:cs="Times New Roman"/>
          <w:i/>
          <w:iCs/>
          <w:sz w:val="24"/>
          <w:szCs w:val="24"/>
        </w:rPr>
        <w:t xml:space="preserve">СУДЕБНОЕ  ОБЖАЛОВАНИЕ </w:t>
      </w:r>
    </w:p>
    <w:p w:rsidR="00770499" w:rsidRDefault="00770499" w:rsidP="0077049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Заявители имеют право на обжалование решений Администрации поселения, принятых в ходе предоставления муниципальной услуги, действий или бездействия ее должностных лиц, в судебном порядке.</w:t>
      </w:r>
    </w:p>
    <w:p w:rsidR="00770499" w:rsidRDefault="00770499" w:rsidP="0077049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Юрисдикция суда, в который подается соответствующее заявление, сроки обжалования решения определяются в соответствии с федеральным законодательством.</w:t>
      </w:r>
    </w:p>
    <w:p w:rsidR="00770499" w:rsidRDefault="00770499" w:rsidP="00770499">
      <w:pPr>
        <w:ind w:firstLine="567"/>
        <w:jc w:val="both"/>
      </w:pPr>
    </w:p>
    <w:p w:rsidR="00770499" w:rsidRDefault="00770499" w:rsidP="00770499">
      <w:pPr>
        <w:ind w:firstLine="567"/>
        <w:jc w:val="both"/>
      </w:pPr>
    </w:p>
    <w:p w:rsidR="00770499" w:rsidRDefault="00770499" w:rsidP="00770499">
      <w:pPr>
        <w:ind w:firstLine="567"/>
        <w:jc w:val="both"/>
      </w:pPr>
    </w:p>
    <w:p w:rsidR="00770499" w:rsidRDefault="00770499" w:rsidP="00770499">
      <w:pPr>
        <w:ind w:firstLine="567"/>
        <w:jc w:val="both"/>
      </w:pPr>
    </w:p>
    <w:p w:rsidR="00770499" w:rsidRDefault="00770499" w:rsidP="00770499">
      <w:pPr>
        <w:ind w:firstLine="567"/>
        <w:jc w:val="both"/>
      </w:pPr>
    </w:p>
    <w:p w:rsidR="00770499" w:rsidRDefault="006F3F69" w:rsidP="00770499">
      <w:pPr>
        <w:pBdr>
          <w:bottom w:val="single" w:sz="12" w:space="1" w:color="auto"/>
        </w:pBdr>
        <w:spacing w:line="360" w:lineRule="auto"/>
      </w:pPr>
      <w:r>
        <w:t xml:space="preserve">        Глава</w:t>
      </w:r>
    </w:p>
    <w:p w:rsidR="006F3F69" w:rsidRDefault="006F3F69" w:rsidP="00770499">
      <w:pPr>
        <w:pBdr>
          <w:bottom w:val="single" w:sz="12" w:space="1" w:color="auto"/>
        </w:pBdr>
        <w:spacing w:line="360" w:lineRule="auto"/>
      </w:pPr>
      <w:r>
        <w:t xml:space="preserve">       МОГП «Бабушкинское»                                                       </w:t>
      </w:r>
      <w:proofErr w:type="spellStart"/>
      <w:r>
        <w:t>В.А.Ларюшкин</w:t>
      </w:r>
      <w:proofErr w:type="spellEnd"/>
    </w:p>
    <w:p w:rsidR="00770499" w:rsidRDefault="00770499" w:rsidP="00770499">
      <w:pPr>
        <w:pBdr>
          <w:bottom w:val="single" w:sz="12" w:space="1" w:color="auto"/>
        </w:pBdr>
        <w:spacing w:line="360" w:lineRule="auto"/>
      </w:pPr>
    </w:p>
    <w:p w:rsidR="006F3F69" w:rsidRDefault="006F3F69" w:rsidP="00770499">
      <w:pPr>
        <w:pBdr>
          <w:bottom w:val="single" w:sz="12" w:space="1" w:color="auto"/>
        </w:pBdr>
        <w:spacing w:line="360" w:lineRule="auto"/>
      </w:pPr>
    </w:p>
    <w:p w:rsidR="006F3F69" w:rsidRDefault="006F3F69" w:rsidP="00770499">
      <w:pPr>
        <w:pBdr>
          <w:bottom w:val="single" w:sz="12" w:space="1" w:color="auto"/>
        </w:pBdr>
        <w:spacing w:line="360" w:lineRule="auto"/>
      </w:pPr>
    </w:p>
    <w:p w:rsidR="006F3F69" w:rsidRDefault="006F3F69" w:rsidP="00770499">
      <w:pPr>
        <w:pBdr>
          <w:bottom w:val="single" w:sz="12" w:space="1" w:color="auto"/>
        </w:pBdr>
        <w:spacing w:line="360" w:lineRule="auto"/>
      </w:pPr>
    </w:p>
    <w:p w:rsidR="006F3F69" w:rsidRDefault="006F3F69" w:rsidP="00770499">
      <w:pPr>
        <w:pBdr>
          <w:bottom w:val="single" w:sz="12" w:space="1" w:color="auto"/>
        </w:pBdr>
        <w:spacing w:line="360" w:lineRule="auto"/>
      </w:pPr>
    </w:p>
    <w:p w:rsidR="006F3F69" w:rsidRDefault="006F3F69" w:rsidP="00770499">
      <w:pPr>
        <w:pBdr>
          <w:bottom w:val="single" w:sz="12" w:space="1" w:color="auto"/>
        </w:pBdr>
        <w:spacing w:line="360" w:lineRule="auto"/>
      </w:pPr>
    </w:p>
    <w:p w:rsidR="00770499" w:rsidRDefault="00770499" w:rsidP="006F3F69">
      <w:pPr>
        <w:pBdr>
          <w:bottom w:val="single" w:sz="12" w:space="1" w:color="auto"/>
        </w:pBdr>
        <w:spacing w:line="360" w:lineRule="auto"/>
        <w:jc w:val="right"/>
      </w:pPr>
    </w:p>
    <w:p w:rsidR="006F3F69" w:rsidRDefault="006F3F69" w:rsidP="006F3F69">
      <w:pPr>
        <w:pBdr>
          <w:bottom w:val="single" w:sz="12" w:space="1" w:color="auto"/>
        </w:pBdr>
        <w:spacing w:line="360" w:lineRule="auto"/>
        <w:jc w:val="right"/>
      </w:pPr>
    </w:p>
    <w:p w:rsidR="006F3F69" w:rsidRDefault="006F3F69" w:rsidP="006F3F69">
      <w:pPr>
        <w:pBdr>
          <w:bottom w:val="single" w:sz="12" w:space="1" w:color="auto"/>
        </w:pBdr>
        <w:spacing w:line="360" w:lineRule="auto"/>
        <w:jc w:val="right"/>
      </w:pPr>
    </w:p>
    <w:p w:rsidR="00770499" w:rsidRDefault="00770499" w:rsidP="00770499">
      <w:pPr>
        <w:spacing w:line="360" w:lineRule="auto"/>
        <w:jc w:val="right"/>
        <w:rPr>
          <w:i/>
          <w:iCs/>
          <w:color w:val="009644"/>
          <w:sz w:val="20"/>
          <w:szCs w:val="20"/>
        </w:rPr>
      </w:pPr>
    </w:p>
    <w:p w:rsidR="00770499" w:rsidRDefault="00770499" w:rsidP="00770499">
      <w:pPr>
        <w:spacing w:line="360" w:lineRule="auto"/>
        <w:jc w:val="right"/>
        <w:rPr>
          <w:i/>
          <w:iCs/>
          <w:color w:val="009644"/>
          <w:sz w:val="20"/>
          <w:szCs w:val="20"/>
        </w:rPr>
      </w:pPr>
      <w:r>
        <w:rPr>
          <w:i/>
          <w:iCs/>
          <w:color w:val="009644"/>
          <w:sz w:val="20"/>
          <w:szCs w:val="20"/>
        </w:rPr>
        <w:t>Неотъемлемой частью настоящего регламента являются 16 приложений на 35 листах</w:t>
      </w:r>
    </w:p>
    <w:p w:rsidR="00770499" w:rsidRDefault="00770499" w:rsidP="00770499">
      <w:pPr>
        <w:autoSpaceDE w:val="0"/>
        <w:autoSpaceDN w:val="0"/>
        <w:adjustRightInd w:val="0"/>
        <w:ind w:firstLine="540"/>
        <w:jc w:val="right"/>
      </w:pPr>
      <w:bookmarkStart w:id="17" w:name="sub_51"/>
      <w:r>
        <w:rPr>
          <w:color w:val="009644"/>
        </w:rPr>
        <w:t>Приложение 1</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r>
        <w:rPr>
          <w:color w:val="009644"/>
          <w:sz w:val="20"/>
          <w:szCs w:val="20"/>
        </w:rPr>
        <w:t>нуждающихся в жилых помещениях»</w:t>
      </w:r>
    </w:p>
    <w:p w:rsidR="006F3F69" w:rsidRDefault="006F3F69" w:rsidP="00770499">
      <w:pPr>
        <w:autoSpaceDE w:val="0"/>
        <w:autoSpaceDN w:val="0"/>
        <w:adjustRightInd w:val="0"/>
        <w:jc w:val="center"/>
        <w:rPr>
          <w:b/>
          <w:bCs/>
          <w:color w:val="009644"/>
          <w:sz w:val="28"/>
          <w:szCs w:val="28"/>
        </w:rPr>
      </w:pPr>
    </w:p>
    <w:p w:rsidR="006F3F69" w:rsidRDefault="006F3F69" w:rsidP="00770499">
      <w:pPr>
        <w:autoSpaceDE w:val="0"/>
        <w:autoSpaceDN w:val="0"/>
        <w:adjustRightInd w:val="0"/>
        <w:jc w:val="center"/>
        <w:rPr>
          <w:b/>
          <w:bCs/>
          <w:color w:val="009644"/>
          <w:sz w:val="28"/>
          <w:szCs w:val="28"/>
        </w:rPr>
      </w:pPr>
    </w:p>
    <w:p w:rsidR="00770499" w:rsidRDefault="00770499" w:rsidP="00770499">
      <w:pPr>
        <w:autoSpaceDE w:val="0"/>
        <w:autoSpaceDN w:val="0"/>
        <w:adjustRightInd w:val="0"/>
        <w:jc w:val="center"/>
        <w:rPr>
          <w:b/>
          <w:bCs/>
          <w:color w:val="009644"/>
          <w:sz w:val="28"/>
          <w:szCs w:val="28"/>
        </w:rPr>
      </w:pPr>
      <w:r>
        <w:rPr>
          <w:b/>
          <w:bCs/>
          <w:color w:val="009644"/>
          <w:sz w:val="28"/>
          <w:szCs w:val="28"/>
        </w:rPr>
        <w:t>БЛОК-СХЕМА</w:t>
      </w:r>
    </w:p>
    <w:p w:rsidR="00770499" w:rsidRPr="006F3F69" w:rsidRDefault="00770499" w:rsidP="006F3F69">
      <w:pPr>
        <w:autoSpaceDE w:val="0"/>
        <w:autoSpaceDN w:val="0"/>
        <w:adjustRightInd w:val="0"/>
        <w:jc w:val="center"/>
        <w:rPr>
          <w:b/>
          <w:bCs/>
          <w:color w:val="009644"/>
          <w:sz w:val="28"/>
          <w:szCs w:val="28"/>
        </w:rPr>
      </w:pPr>
      <w:r>
        <w:rPr>
          <w:b/>
          <w:bCs/>
          <w:color w:val="009644"/>
          <w:sz w:val="28"/>
          <w:szCs w:val="28"/>
        </w:rPr>
        <w:lastRenderedPageBreak/>
        <w:t>пред</w:t>
      </w:r>
      <w:r w:rsidR="006F3F69">
        <w:rPr>
          <w:b/>
          <w:bCs/>
          <w:color w:val="009644"/>
          <w:sz w:val="28"/>
          <w:szCs w:val="28"/>
        </w:rPr>
        <w:t>оставления муниципальной услуги «Принятие</w:t>
      </w:r>
      <w:r>
        <w:rPr>
          <w:b/>
          <w:bCs/>
          <w:color w:val="009644"/>
          <w:sz w:val="28"/>
          <w:szCs w:val="28"/>
        </w:rPr>
        <w:t xml:space="preserve"> граждан на учет в качестве ну</w:t>
      </w:r>
      <w:r w:rsidR="009613AE">
        <w:rPr>
          <w:b/>
          <w:bCs/>
          <w:color w:val="009644"/>
          <w:sz w:val="28"/>
          <w:szCs w:val="28"/>
        </w:rPr>
        <w:t>ждающихся в  жилых помещениях»</w:t>
      </w:r>
      <w:r w:rsidR="006F3F69">
        <w:rPr>
          <w:noProof/>
        </w:rPr>
        <mc:AlternateContent>
          <mc:Choice Requires="wpc">
            <w:drawing>
              <wp:inline distT="0" distB="0" distL="0" distR="0" wp14:anchorId="6AB2E10B" wp14:editId="6B7059C1">
                <wp:extent cx="6477000" cy="8001000"/>
                <wp:effectExtent l="19050" t="0" r="19050" b="95250"/>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56900" y="1029100"/>
                            <a:ext cx="5333800" cy="5694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F3F69" w:rsidRDefault="006F3F69" w:rsidP="006F3F69">
                              <w:pPr>
                                <w:shd w:val="clear" w:color="auto" w:fill="FFFF00"/>
                                <w:jc w:val="center"/>
                                <w:rPr>
                                  <w:sz w:val="20"/>
                                  <w:szCs w:val="20"/>
                                </w:rPr>
                              </w:pPr>
                              <w:r>
                                <w:t xml:space="preserve">ПЕРВИЧНОЕ РАССМОТРЕНИЕ ДОКУМЕНТОВ ЗАЯВИТЕЛЯ                                          </w:t>
                              </w:r>
                              <w:r>
                                <w:rPr>
                                  <w:sz w:val="20"/>
                                  <w:szCs w:val="20"/>
                                </w:rPr>
                                <w:t>(при личном приеме в день обращения)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76400" y="1714600"/>
                            <a:ext cx="2818900" cy="571200"/>
                          </a:xfrm>
                          <a:prstGeom prst="rect">
                            <a:avLst/>
                          </a:prstGeom>
                          <a:solidFill>
                            <a:srgbClr val="FFFFFF"/>
                          </a:solidFill>
                          <a:ln w="9525">
                            <a:solidFill>
                              <a:srgbClr val="000000"/>
                            </a:solidFill>
                            <a:miter lim="800000"/>
                            <a:headEnd/>
                            <a:tailEnd/>
                          </a:ln>
                        </wps:spPr>
                        <wps:txbx>
                          <w:txbxContent>
                            <w:p w:rsidR="006F3F69" w:rsidRDefault="006F3F69" w:rsidP="006F3F69">
                              <w:pPr>
                                <w:jc w:val="center"/>
                                <w:rPr>
                                  <w:sz w:val="20"/>
                                  <w:szCs w:val="20"/>
                                </w:rPr>
                              </w:pPr>
                              <w:r>
                                <w:rPr>
                                  <w:sz w:val="20"/>
                                  <w:szCs w:val="20"/>
                                </w:rPr>
                                <w:t>Наличие всех документов, отсутствие исправлений и повреждений, правильность заполнения заявления и т.д.</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276700" y="1714600"/>
                            <a:ext cx="2856200" cy="572100"/>
                          </a:xfrm>
                          <a:prstGeom prst="rect">
                            <a:avLst/>
                          </a:prstGeom>
                          <a:solidFill>
                            <a:srgbClr val="FFFFFF"/>
                          </a:solidFill>
                          <a:ln w="9525">
                            <a:solidFill>
                              <a:srgbClr val="000000"/>
                            </a:solidFill>
                            <a:miter lim="800000"/>
                            <a:headEnd/>
                            <a:tailEnd/>
                          </a:ln>
                        </wps:spPr>
                        <wps:txbx>
                          <w:txbxContent>
                            <w:p w:rsidR="006F3F69" w:rsidRDefault="006F3F69" w:rsidP="006F3F69">
                              <w:pPr>
                                <w:jc w:val="center"/>
                                <w:rPr>
                                  <w:sz w:val="20"/>
                                  <w:szCs w:val="20"/>
                                </w:rPr>
                              </w:pPr>
                              <w:r>
                                <w:rPr>
                                  <w:sz w:val="20"/>
                                  <w:szCs w:val="20"/>
                                </w:rPr>
                                <w:t>Отсутствие каких-либо документов, наличие исправлений, неправильно заполненное</w:t>
                              </w:r>
                              <w:r w:rsidRPr="00720FFE">
                                <w:rPr>
                                  <w:sz w:val="20"/>
                                  <w:szCs w:val="20"/>
                                </w:rPr>
                                <w:t xml:space="preserve"> </w:t>
                              </w:r>
                              <w:r>
                                <w:rPr>
                                  <w:sz w:val="20"/>
                                  <w:szCs w:val="20"/>
                                </w:rPr>
                                <w:t>заявление и т.п.</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76400" y="2400100"/>
                            <a:ext cx="2856200" cy="44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3F69" w:rsidRDefault="006F3F69" w:rsidP="006F3F69">
                              <w:pPr>
                                <w:jc w:val="center"/>
                                <w:rPr>
                                  <w:sz w:val="20"/>
                                  <w:szCs w:val="20"/>
                                </w:rPr>
                              </w:pPr>
                              <w:r>
                                <w:rPr>
                                  <w:sz w:val="20"/>
                                  <w:szCs w:val="20"/>
                                </w:rPr>
                                <w:t>Прием заявления и документов, выдача расписки о приеме документов</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276700" y="2514300"/>
                            <a:ext cx="2857100" cy="684600"/>
                          </a:xfrm>
                          <a:prstGeom prst="rect">
                            <a:avLst/>
                          </a:prstGeom>
                          <a:solidFill>
                            <a:srgbClr val="FFFFFF"/>
                          </a:solidFill>
                          <a:ln w="9525">
                            <a:solidFill>
                              <a:srgbClr val="000000"/>
                            </a:solidFill>
                            <a:miter lim="800000"/>
                            <a:headEnd/>
                            <a:tailEnd/>
                          </a:ln>
                        </wps:spPr>
                        <wps:txbx>
                          <w:txbxContent>
                            <w:p w:rsidR="006F3F69" w:rsidRDefault="006F3F69" w:rsidP="006F3F69">
                              <w:pPr>
                                <w:jc w:val="center"/>
                                <w:rPr>
                                  <w:sz w:val="20"/>
                                  <w:szCs w:val="20"/>
                                </w:rPr>
                              </w:pPr>
                              <w:r>
                                <w:rPr>
                                  <w:sz w:val="20"/>
                                  <w:szCs w:val="20"/>
                                </w:rPr>
                                <w:t xml:space="preserve">Отказ в приеме заявления и документов, выдача заявителю извещения с перечнем недостающих документов, необходимых исправлений </w:t>
                              </w:r>
                              <w:proofErr w:type="spellStart"/>
                              <w:r>
                                <w:rPr>
                                  <w:sz w:val="20"/>
                                  <w:szCs w:val="20"/>
                                </w:rPr>
                                <w:t>и.т.п</w:t>
                              </w:r>
                              <w:proofErr w:type="spellEnd"/>
                              <w:r>
                                <w:rPr>
                                  <w:sz w:val="20"/>
                                  <w:szCs w:val="20"/>
                                </w:rPr>
                                <w:t>.</w:t>
                              </w:r>
                            </w:p>
                          </w:txbxContent>
                        </wps:txbx>
                        <wps:bodyPr rot="0" vert="horz" wrap="square" lIns="91440" tIns="45720" rIns="91440" bIns="45720" anchor="t" anchorCtr="0" upright="1">
                          <a:noAutofit/>
                        </wps:bodyPr>
                      </wps:wsp>
                      <wps:wsp>
                        <wps:cNvPr id="6" name="Line 9"/>
                        <wps:cNvCnPr/>
                        <wps:spPr bwMode="auto">
                          <a:xfrm>
                            <a:off x="3123800" y="1600300"/>
                            <a:ext cx="1524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flipH="1">
                            <a:off x="1448100" y="1600300"/>
                            <a:ext cx="1675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4648300" y="2285800"/>
                            <a:ext cx="900" cy="22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H="1">
                            <a:off x="4648300" y="3200700"/>
                            <a:ext cx="2700" cy="228500"/>
                          </a:xfrm>
                          <a:prstGeom prst="line">
                            <a:avLst/>
                          </a:prstGeom>
                          <a:noFill/>
                          <a:ln w="22225">
                            <a:solidFill>
                              <a:srgbClr val="FF66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648300" y="3429200"/>
                            <a:ext cx="1752200" cy="900"/>
                          </a:xfrm>
                          <a:prstGeom prst="line">
                            <a:avLst/>
                          </a:prstGeom>
                          <a:noFill/>
                          <a:ln w="22225">
                            <a:solidFill>
                              <a:srgbClr val="FF66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flipV="1">
                            <a:off x="6380900" y="125900"/>
                            <a:ext cx="19600" cy="3303300"/>
                          </a:xfrm>
                          <a:prstGeom prst="line">
                            <a:avLst/>
                          </a:prstGeom>
                          <a:noFill/>
                          <a:ln w="22225">
                            <a:solidFill>
                              <a:srgbClr val="FF66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381300" y="5258100"/>
                            <a:ext cx="5485800" cy="4570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F3F69" w:rsidRDefault="006F3F69" w:rsidP="006F3F69">
                              <w:pPr>
                                <w:shd w:val="clear" w:color="auto" w:fill="FFFF00"/>
                                <w:jc w:val="center"/>
                                <w:rPr>
                                  <w:sz w:val="20"/>
                                  <w:szCs w:val="20"/>
                                </w:rPr>
                              </w:pPr>
                              <w:r>
                                <w:t xml:space="preserve">ПРИНЯТИЕ ОКОНЧАТЕЛЬНОГО РЕШЕНИЯ                                                            </w:t>
                              </w:r>
                              <w:r>
                                <w:rPr>
                                  <w:sz w:val="20"/>
                                  <w:szCs w:val="20"/>
                                </w:rPr>
                                <w:t xml:space="preserve">(3 рабочих дня) </w:t>
                              </w:r>
                            </w:p>
                            <w:p w:rsidR="006F3F69" w:rsidRDefault="006F3F69" w:rsidP="006F3F69">
                              <w:pPr>
                                <w:shd w:val="clear" w:color="auto" w:fill="FFFF00"/>
                                <w:jc w:val="center"/>
                              </w:pP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381300" y="4457400"/>
                            <a:ext cx="5512500" cy="6846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F3F69" w:rsidRDefault="006F3F69" w:rsidP="006F3F69">
                              <w:pPr>
                                <w:shd w:val="clear" w:color="auto" w:fill="FFFF00"/>
                                <w:jc w:val="center"/>
                              </w:pPr>
                              <w:r>
                                <w:t xml:space="preserve">РАССМОТРЕНИЕ МАТЕРИАЛОВ УЧЕТНОГО ДЕЛА ЗАЯВИТЕЛЯ </w:t>
                              </w:r>
                            </w:p>
                            <w:p w:rsidR="006F3F69" w:rsidRDefault="006F3F69" w:rsidP="006F3F69">
                              <w:pPr>
                                <w:shd w:val="clear" w:color="auto" w:fill="FFFF00"/>
                                <w:jc w:val="center"/>
                                <w:rPr>
                                  <w:sz w:val="20"/>
                                  <w:szCs w:val="20"/>
                                </w:rPr>
                              </w:pPr>
                              <w:r>
                                <w:rPr>
                                  <w:sz w:val="20"/>
                                  <w:szCs w:val="20"/>
                                </w:rPr>
                                <w:t xml:space="preserve">(установление оснований для постановки заявителя на учет в качестве нуждающегося в жилом помещении, выработка соответствующих рекомендаций, срок – 3 рабочих дня)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0" y="5943600"/>
                            <a:ext cx="3123800" cy="685500"/>
                          </a:xfrm>
                          <a:prstGeom prst="rect">
                            <a:avLst/>
                          </a:prstGeom>
                          <a:solidFill>
                            <a:srgbClr val="FFFFFF"/>
                          </a:solidFill>
                          <a:ln w="9525">
                            <a:solidFill>
                              <a:srgbClr val="000000"/>
                            </a:solidFill>
                            <a:miter lim="800000"/>
                            <a:headEnd/>
                            <a:tailEnd/>
                          </a:ln>
                        </wps:spPr>
                        <wps:txbx>
                          <w:txbxContent>
                            <w:p w:rsidR="006F3F69" w:rsidRDefault="006F3F69" w:rsidP="006F3F69">
                              <w:pPr>
                                <w:jc w:val="center"/>
                              </w:pPr>
                              <w:r>
                                <w:t xml:space="preserve">Издание постановления о постановке заявителя на учет в качестве нуждающегося в жилом помещении </w:t>
                              </w:r>
                            </w:p>
                            <w:p w:rsidR="006F3F69" w:rsidRDefault="006F3F69" w:rsidP="006F3F69"/>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276700" y="5943600"/>
                            <a:ext cx="3085600" cy="685500"/>
                          </a:xfrm>
                          <a:prstGeom prst="rect">
                            <a:avLst/>
                          </a:prstGeom>
                          <a:solidFill>
                            <a:srgbClr val="FFFFFF"/>
                          </a:solidFill>
                          <a:ln w="9525">
                            <a:solidFill>
                              <a:srgbClr val="000000"/>
                            </a:solidFill>
                            <a:miter lim="800000"/>
                            <a:headEnd/>
                            <a:tailEnd/>
                          </a:ln>
                        </wps:spPr>
                        <wps:txbx>
                          <w:txbxContent>
                            <w:p w:rsidR="006F3F69" w:rsidRDefault="006F3F69" w:rsidP="006F3F69">
                              <w:pPr>
                                <w:jc w:val="center"/>
                              </w:pPr>
                              <w:r>
                                <w:t xml:space="preserve">Издание постановления об отказе </w:t>
                              </w:r>
                            </w:p>
                            <w:p w:rsidR="006F3F69" w:rsidRDefault="006F3F69" w:rsidP="006F3F69">
                              <w:pPr>
                                <w:jc w:val="center"/>
                              </w:pPr>
                              <w:r>
                                <w:t>в постановке заявителя на учет в качестве нуждающегося в жилом помещении</w:t>
                              </w:r>
                            </w:p>
                            <w:p w:rsidR="006F3F69" w:rsidRDefault="006F3F69" w:rsidP="006F3F69"/>
                          </w:txbxContent>
                        </wps:txbx>
                        <wps:bodyPr rot="0" vert="horz" wrap="square" lIns="91440" tIns="45720" rIns="91440" bIns="45720" anchor="t" anchorCtr="0" upright="1">
                          <a:noAutofit/>
                        </wps:bodyPr>
                      </wps:wsp>
                      <wps:wsp>
                        <wps:cNvPr id="16" name="Text Box 19"/>
                        <wps:cNvSpPr txBox="1">
                          <a:spLocks noChangeArrowheads="1"/>
                        </wps:cNvSpPr>
                        <wps:spPr bwMode="auto">
                          <a:xfrm>
                            <a:off x="381300" y="3657700"/>
                            <a:ext cx="5512500" cy="6846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F3F69" w:rsidRDefault="006F3F69" w:rsidP="006F3F69">
                              <w:pPr>
                                <w:shd w:val="clear" w:color="auto" w:fill="FFFF00"/>
                                <w:jc w:val="center"/>
                                <w:rPr>
                                  <w:shd w:val="clear" w:color="auto" w:fill="FFFF00"/>
                                </w:rPr>
                              </w:pPr>
                              <w:r>
                                <w:rPr>
                                  <w:shd w:val="clear" w:color="auto" w:fill="FFFF00"/>
                                </w:rPr>
                                <w:t xml:space="preserve">ФОРМИРОВАНИЕ УЧЕТНОГО ДЕЛА ЗАЯВИТЕЛЯ </w:t>
                              </w:r>
                            </w:p>
                            <w:p w:rsidR="006F3F69" w:rsidRDefault="006F3F69" w:rsidP="006F3F69">
                              <w:pPr>
                                <w:shd w:val="clear" w:color="auto" w:fill="FFFF00"/>
                                <w:jc w:val="center"/>
                                <w:rPr>
                                  <w:sz w:val="20"/>
                                  <w:szCs w:val="20"/>
                                </w:rPr>
                              </w:pPr>
                              <w:r>
                                <w:rPr>
                                  <w:sz w:val="20"/>
                                  <w:szCs w:val="20"/>
                                  <w:shd w:val="clear" w:color="auto" w:fill="FFFF00"/>
                                </w:rPr>
                                <w:t>(направление запросов, получение ответов на них,</w:t>
                              </w:r>
                              <w:r>
                                <w:rPr>
                                  <w:sz w:val="20"/>
                                  <w:szCs w:val="20"/>
                                </w:rPr>
                                <w:t xml:space="preserve"> проведение обследований, расчетов и т.п., составление и приобщение к материалам дела документов, срок – 12 рабочих дней)</w:t>
                              </w:r>
                            </w:p>
                          </w:txbxContent>
                        </wps:txbx>
                        <wps:bodyPr rot="0" vert="horz" wrap="square" lIns="91440" tIns="45720" rIns="91440" bIns="45720" anchor="t" anchorCtr="0" upright="1">
                          <a:noAutofit/>
                        </wps:bodyPr>
                      </wps:wsp>
                      <wps:wsp>
                        <wps:cNvPr id="17" name="Line 20"/>
                        <wps:cNvCnPr/>
                        <wps:spPr bwMode="auto">
                          <a:xfrm>
                            <a:off x="3200200" y="5143800"/>
                            <a:ext cx="1800" cy="13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123800" y="4343200"/>
                            <a:ext cx="12400" cy="10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flipH="1">
                            <a:off x="1448100" y="5715100"/>
                            <a:ext cx="1669500" cy="20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3200200" y="5715100"/>
                            <a:ext cx="1732600" cy="20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76400" y="6629100"/>
                            <a:ext cx="900" cy="102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H="1">
                            <a:off x="4700800" y="120500"/>
                            <a:ext cx="1670400" cy="1800"/>
                          </a:xfrm>
                          <a:prstGeom prst="line">
                            <a:avLst/>
                          </a:prstGeom>
                          <a:noFill/>
                          <a:ln w="22225">
                            <a:solidFill>
                              <a:srgbClr val="FF66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3" name="Text Box 26"/>
                        <wps:cNvSpPr txBox="1">
                          <a:spLocks noChangeArrowheads="1"/>
                        </wps:cNvSpPr>
                        <wps:spPr bwMode="auto">
                          <a:xfrm>
                            <a:off x="381300" y="6743300"/>
                            <a:ext cx="5588900" cy="6864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F3F69" w:rsidRDefault="006F3F69" w:rsidP="006F3F69">
                              <w:pPr>
                                <w:shd w:val="clear" w:color="auto" w:fill="FFFF00"/>
                                <w:jc w:val="center"/>
                                <w:rPr>
                                  <w:sz w:val="20"/>
                                  <w:szCs w:val="20"/>
                                </w:rPr>
                              </w:pPr>
                              <w:r>
                                <w:t xml:space="preserve">УВЕДОМЛЕНИЕ ЗАЯВИТЕЛЯ О ПРИНЯТОМ РЕШЕНИИ                                           </w:t>
                              </w:r>
                              <w:r>
                                <w:rPr>
                                  <w:sz w:val="20"/>
                                  <w:szCs w:val="20"/>
                                </w:rPr>
                                <w:t xml:space="preserve">(3 рабочих дня со дня принятия окончательного решения,                                                                    не более 30 дней со дня регистрации заявления) </w:t>
                              </w:r>
                            </w:p>
                            <w:p w:rsidR="006F3F69" w:rsidRDefault="006F3F69" w:rsidP="006F3F69">
                              <w:pPr>
                                <w:shd w:val="clear" w:color="auto" w:fill="FFFF00"/>
                                <w:jc w:val="center"/>
                              </w:pP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0" y="63800"/>
                            <a:ext cx="2971800" cy="8501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F3F69" w:rsidRDefault="006F3F69" w:rsidP="006F3F69">
                              <w:pPr>
                                <w:shd w:val="clear" w:color="auto" w:fill="FFFF00"/>
                                <w:jc w:val="center"/>
                                <w:rPr>
                                  <w:sz w:val="10"/>
                                  <w:szCs w:val="10"/>
                                </w:rPr>
                              </w:pPr>
                            </w:p>
                            <w:p w:rsidR="006F3F69" w:rsidRDefault="006F3F69" w:rsidP="006F3F69">
                              <w:pPr>
                                <w:shd w:val="clear" w:color="auto" w:fill="FFFF00"/>
                                <w:jc w:val="center"/>
                                <w:rPr>
                                  <w:sz w:val="16"/>
                                  <w:szCs w:val="16"/>
                                </w:rPr>
                              </w:pPr>
                            </w:p>
                            <w:p w:rsidR="006F3F69" w:rsidRDefault="006F3F69" w:rsidP="006F3F69">
                              <w:pPr>
                                <w:shd w:val="clear" w:color="auto" w:fill="FFFF00"/>
                                <w:jc w:val="center"/>
                                <w:rPr>
                                  <w:sz w:val="20"/>
                                  <w:szCs w:val="20"/>
                                </w:rPr>
                              </w:pPr>
                              <w:r>
                                <w:t xml:space="preserve">ПУБЛИЧНОЕ ИНФОРМИРОВАНИЕ   </w:t>
                              </w:r>
                              <w:r>
                                <w:rPr>
                                  <w:sz w:val="20"/>
                                  <w:szCs w:val="20"/>
                                </w:rPr>
                                <w:t>(постоянно: на стендах, в сети Интернет)</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3202900" y="265300"/>
                            <a:ext cx="3122000" cy="6486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F3F69" w:rsidRDefault="006F3F69" w:rsidP="006F3F69">
                              <w:pPr>
                                <w:shd w:val="clear" w:color="auto" w:fill="FFFF00"/>
                                <w:jc w:val="center"/>
                                <w:rPr>
                                  <w:sz w:val="20"/>
                                  <w:szCs w:val="20"/>
                                </w:rPr>
                              </w:pPr>
                              <w:r>
                                <w:rPr>
                                  <w:sz w:val="22"/>
                                  <w:szCs w:val="22"/>
                                </w:rPr>
                                <w:t xml:space="preserve">ИНДИВИДУАЛЬНОЕ  ИНФОРМИРОВАНИЕ  </w:t>
                              </w:r>
                              <w:r>
                                <w:rPr>
                                  <w:sz w:val="20"/>
                                  <w:szCs w:val="20"/>
                                </w:rPr>
                                <w:t>(по письменному обращению – 30 дней,                   по устному обращению – в день обращения)</w:t>
                              </w:r>
                            </w:p>
                          </w:txbxContent>
                        </wps:txbx>
                        <wps:bodyPr rot="0" vert="horz" wrap="square" lIns="91440" tIns="45720" rIns="91440" bIns="45720" anchor="t" anchorCtr="0" upright="1">
                          <a:noAutofit/>
                        </wps:bodyPr>
                      </wps:wsp>
                      <wps:wsp>
                        <wps:cNvPr id="26" name="Line 29"/>
                        <wps:cNvCnPr/>
                        <wps:spPr bwMode="auto">
                          <a:xfrm>
                            <a:off x="4699900" y="122300"/>
                            <a:ext cx="900" cy="143000"/>
                          </a:xfrm>
                          <a:prstGeom prst="line">
                            <a:avLst/>
                          </a:prstGeom>
                          <a:noFill/>
                          <a:ln w="22225">
                            <a:solidFill>
                              <a:srgbClr val="FF66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1448100" y="913900"/>
                            <a:ext cx="1675700" cy="115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H="1">
                            <a:off x="3123800" y="913900"/>
                            <a:ext cx="1675700" cy="115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V="1">
                            <a:off x="3136200" y="7997400"/>
                            <a:ext cx="1639200" cy="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4593200" y="122300"/>
                            <a:ext cx="900" cy="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1371600" y="6629100"/>
                            <a:ext cx="1828600" cy="11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5"/>
                        <wps:cNvSpPr txBox="1">
                          <a:spLocks noChangeArrowheads="1"/>
                        </wps:cNvSpPr>
                        <wps:spPr bwMode="auto">
                          <a:xfrm>
                            <a:off x="0" y="2971300"/>
                            <a:ext cx="3048200" cy="458800"/>
                          </a:xfrm>
                          <a:prstGeom prst="rect">
                            <a:avLst/>
                          </a:prstGeom>
                          <a:solidFill>
                            <a:srgbClr val="FFFF00"/>
                          </a:solidFill>
                          <a:ln w="38100">
                            <a:solidFill>
                              <a:srgbClr val="92D050"/>
                            </a:solidFill>
                            <a:miter lim="800000"/>
                            <a:headEnd/>
                            <a:tailEnd/>
                          </a:ln>
                          <a:effectLst>
                            <a:outerShdw dist="28398" dir="3806097" algn="ctr" rotWithShape="0">
                              <a:srgbClr val="4E6128">
                                <a:alpha val="50000"/>
                              </a:srgbClr>
                            </a:outerShdw>
                          </a:effectLst>
                        </wps:spPr>
                        <wps:txbx>
                          <w:txbxContent>
                            <w:p w:rsidR="006F3F69" w:rsidRDefault="006F3F69" w:rsidP="006F3F69">
                              <w:pPr>
                                <w:jc w:val="center"/>
                                <w:rPr>
                                  <w:sz w:val="20"/>
                                  <w:szCs w:val="20"/>
                                </w:rPr>
                              </w:pPr>
                              <w:r>
                                <w:t>РЕГИСТРАЦИЯ ЗАЯВЛЕНИЯ</w:t>
                              </w:r>
                              <w:r>
                                <w:rPr>
                                  <w:sz w:val="20"/>
                                  <w:szCs w:val="20"/>
                                </w:rPr>
                                <w:t xml:space="preserve">                                                 (в день обращения)</w:t>
                              </w:r>
                            </w:p>
                          </w:txbxContent>
                        </wps:txbx>
                        <wps:bodyPr rot="0" vert="horz" wrap="square" lIns="91440" tIns="45720" rIns="91440" bIns="45720" anchor="t" anchorCtr="0" upright="1">
                          <a:noAutofit/>
                        </wps:bodyPr>
                      </wps:wsp>
                      <wps:wsp>
                        <wps:cNvPr id="33" name="Line 36"/>
                        <wps:cNvCnPr/>
                        <wps:spPr bwMode="auto">
                          <a:xfrm>
                            <a:off x="1448100" y="2857100"/>
                            <a:ext cx="900" cy="9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37"/>
                        <wps:cNvSpPr txBox="1">
                          <a:spLocks noChangeArrowheads="1"/>
                        </wps:cNvSpPr>
                        <wps:spPr bwMode="auto">
                          <a:xfrm>
                            <a:off x="685300" y="7544000"/>
                            <a:ext cx="4896500" cy="34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3F69" w:rsidRDefault="006F3F69" w:rsidP="006F3F69">
                              <w:pPr>
                                <w:jc w:val="center"/>
                              </w:pPr>
                              <w:r>
                                <w:t>Регистрация заявителя в качестве нуждающегося в жилом помещении</w:t>
                              </w:r>
                            </w:p>
                          </w:txbxContent>
                        </wps:txbx>
                        <wps:bodyPr rot="0" vert="horz" wrap="square" lIns="91440" tIns="45720" rIns="91440" bIns="45720" anchor="t" anchorCtr="0" upright="1">
                          <a:noAutofit/>
                        </wps:bodyPr>
                      </wps:wsp>
                      <wps:wsp>
                        <wps:cNvPr id="35" name="Line 38"/>
                        <wps:cNvCnPr/>
                        <wps:spPr bwMode="auto">
                          <a:xfrm>
                            <a:off x="1448100" y="3429200"/>
                            <a:ext cx="1684600" cy="23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wps:spPr bwMode="auto">
                          <a:xfrm flipH="1">
                            <a:off x="3123800" y="6629100"/>
                            <a:ext cx="1671200" cy="11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wps:spPr bwMode="auto">
                          <a:xfrm flipV="1">
                            <a:off x="76400" y="7658200"/>
                            <a:ext cx="6143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wps:spPr bwMode="auto">
                          <a:xfrm>
                            <a:off x="1448100" y="2285800"/>
                            <a:ext cx="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 o:spid="_x0000_s1026" editas="canvas" style="width:510pt;height:630pt;mso-position-horizontal-relative:char;mso-position-vertical-relative:line" coordsize="6477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">
                <v:shape id="_x0000_s1027" type="#_x0000_t75" style="position:absolute;width:64770;height:8001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69;top:10291;width:53338;height:5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aqL0A&#10;AADaAAAADwAAAGRycy9kb3ducmV2LnhtbERPSwrCMBDdC94hjOBOU12oVKOooLgQwR/ibmjGtthM&#10;ShO13t4Igqvh8b4zmdWmEE+qXG5ZQa8bgSBOrM45VXA6rjojEM4jaywsk4I3OZhNm40Jxtq+eE/P&#10;g09FCGEXo4LM+zKW0iUZGXRdWxIH7mYrgz7AKpW6wlcIN4XsR9FAGsw5NGRY0jKj5H54GAXbxeXd&#10;G+IyrVc7464Dvx4dz32l2q16PgbhqfZ/8c+90WE+fF/5Xj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kaqL0AAADaAAAADwAAAAAAAAAAAAAAAACYAgAAZHJzL2Rvd25yZXYu&#10;eG1sUEsFBgAAAAAEAAQA9QAAAIIDAAAAAA==&#10;" fillcolor="#9bbb59" strokecolor="#f2f2f2" strokeweight="3pt">
                  <v:shadow on="t" color="#4e6128" opacity=".5" offset="1pt"/>
                  <v:textbox>
                    <w:txbxContent>
                      <w:p w:rsidR="006F3F69" w:rsidRDefault="006F3F69" w:rsidP="006F3F69">
                        <w:pPr>
                          <w:shd w:val="clear" w:color="auto" w:fill="FFFF00"/>
                          <w:jc w:val="center"/>
                          <w:rPr>
                            <w:sz w:val="20"/>
                            <w:szCs w:val="20"/>
                          </w:rPr>
                        </w:pPr>
                        <w:r>
                          <w:t xml:space="preserve">ПЕРВИЧНОЕ РАССМОТРЕНИЕ ДОКУМЕНТОВ ЗАЯВИТЕЛЯ                                          </w:t>
                        </w:r>
                        <w:r>
                          <w:rPr>
                            <w:sz w:val="20"/>
                            <w:szCs w:val="20"/>
                          </w:rPr>
                          <w:t>(при личном приеме в день обращения)</w:t>
                        </w:r>
                      </w:p>
                    </w:txbxContent>
                  </v:textbox>
                </v:shape>
                <v:shape id="Text Box 5" o:spid="_x0000_s1029" type="#_x0000_t202" style="position:absolute;left:764;top:17146;width:2818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F3F69" w:rsidRDefault="006F3F69" w:rsidP="006F3F69">
                        <w:pPr>
                          <w:jc w:val="center"/>
                          <w:rPr>
                            <w:sz w:val="20"/>
                            <w:szCs w:val="20"/>
                          </w:rPr>
                        </w:pPr>
                        <w:r>
                          <w:rPr>
                            <w:sz w:val="20"/>
                            <w:szCs w:val="20"/>
                          </w:rPr>
                          <w:t>Наличие всех документов, отсутствие исправлений и повреждений, правильность заполнения заявления и т.д.</w:t>
                        </w:r>
                      </w:p>
                    </w:txbxContent>
                  </v:textbox>
                </v:shape>
                <v:shape id="Text Box 6" o:spid="_x0000_s1030" type="#_x0000_t202" style="position:absolute;left:32767;top:17146;width:28562;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F3F69" w:rsidRDefault="006F3F69" w:rsidP="006F3F69">
                        <w:pPr>
                          <w:jc w:val="center"/>
                          <w:rPr>
                            <w:sz w:val="20"/>
                            <w:szCs w:val="20"/>
                          </w:rPr>
                        </w:pPr>
                        <w:r>
                          <w:rPr>
                            <w:sz w:val="20"/>
                            <w:szCs w:val="20"/>
                          </w:rPr>
                          <w:t>Отсутствие каких-либо документов, наличие исправлений, неправильно заполненное</w:t>
                        </w:r>
                        <w:r w:rsidRPr="00720FFE">
                          <w:rPr>
                            <w:sz w:val="20"/>
                            <w:szCs w:val="20"/>
                          </w:rPr>
                          <w:t xml:space="preserve"> </w:t>
                        </w:r>
                        <w:r>
                          <w:rPr>
                            <w:sz w:val="20"/>
                            <w:szCs w:val="20"/>
                          </w:rPr>
                          <w:t>заявление и т.п.</w:t>
                        </w:r>
                      </w:p>
                    </w:txbxContent>
                  </v:textbox>
                </v:shape>
                <v:shape id="Text Box 7" o:spid="_x0000_s1031" type="#_x0000_t202" style="position:absolute;left:764;top:24001;width:28562;height: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6F3F69" w:rsidRDefault="006F3F69" w:rsidP="006F3F69">
                        <w:pPr>
                          <w:jc w:val="center"/>
                          <w:rPr>
                            <w:sz w:val="20"/>
                            <w:szCs w:val="20"/>
                          </w:rPr>
                        </w:pPr>
                        <w:r>
                          <w:rPr>
                            <w:sz w:val="20"/>
                            <w:szCs w:val="20"/>
                          </w:rPr>
                          <w:t>Прием заявления и документов, выдача расписки о приеме документов</w:t>
                        </w:r>
                      </w:p>
                    </w:txbxContent>
                  </v:textbox>
                </v:shape>
                <v:shape id="Text Box 8" o:spid="_x0000_s1032" type="#_x0000_t202" style="position:absolute;left:32767;top:25143;width:28571;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F3F69" w:rsidRDefault="006F3F69" w:rsidP="006F3F69">
                        <w:pPr>
                          <w:jc w:val="center"/>
                          <w:rPr>
                            <w:sz w:val="20"/>
                            <w:szCs w:val="20"/>
                          </w:rPr>
                        </w:pPr>
                        <w:r>
                          <w:rPr>
                            <w:sz w:val="20"/>
                            <w:szCs w:val="20"/>
                          </w:rPr>
                          <w:t xml:space="preserve">Отказ в приеме заявления и документов, выдача заявителю извещения с перечнем недостающих документов, необходимых исправлений </w:t>
                        </w:r>
                        <w:proofErr w:type="spellStart"/>
                        <w:r>
                          <w:rPr>
                            <w:sz w:val="20"/>
                            <w:szCs w:val="20"/>
                          </w:rPr>
                          <w:t>и.т.п</w:t>
                        </w:r>
                        <w:proofErr w:type="spellEnd"/>
                        <w:r>
                          <w:rPr>
                            <w:sz w:val="20"/>
                            <w:szCs w:val="20"/>
                          </w:rPr>
                          <w:t>.</w:t>
                        </w:r>
                      </w:p>
                    </w:txbxContent>
                  </v:textbox>
                </v:shape>
                <v:line id="Line 9" o:spid="_x0000_s1033" style="position:absolute;visibility:visible;mso-wrap-style:square" from="31238,16003" to="46483,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flip:x;visibility:visible;mso-wrap-style:square" from="14481,16003" to="31238,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1" o:spid="_x0000_s1035" style="position:absolute;visibility:visible;mso-wrap-style:square" from="46483,22858" to="46492,2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flip:x;visibility:visible;mso-wrap-style:square" from="46483,32007" to="46510,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3w8QAAADaAAAADwAAAGRycy9kb3ducmV2LnhtbESPQWvCQBSE74X+h+UJvRTdNJRWo6uU&#10;FouIVIx6f2SfSdrs27C7xvjv3UKhx2FmvmFmi940oiPna8sKnkYJCOLC6ppLBYf9cjgG4QOyxsYy&#10;KbiSh8X8/m6GmbYX3lGXh1JECPsMFVQhtJmUvqjIoB/Zljh6J+sMhihdKbXDS4SbRqZJ8iIN1hwX&#10;KmzpvaLiJz8bBbxeu+L1u/zojunn9nmXPl7zzZdSD4P+bQoiUB/+w3/tlVYwgd8r8Qb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XfDxAAAANoAAAAPAAAAAAAAAAAA&#10;AAAAAKECAABkcnMvZG93bnJldi54bWxQSwUGAAAAAAQABAD5AAAAkgMAAAAA&#10;" strokecolor="#f60" strokeweight="1.75pt">
                  <v:stroke dashstyle="dashDot" endarrow="block"/>
                </v:line>
                <v:line id="Line 13" o:spid="_x0000_s1037" style="position:absolute;visibility:visible;mso-wrap-style:square" from="46483,34292" to="64005,3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5zocUAAADbAAAADwAAAGRycy9kb3ducmV2LnhtbESPT2vCQBDF74V+h2UKvdVNBUVSV7G1&#10;gh4U1ILXITv5Y7OzaXZrkm/fORS8zfDevPeb+bJ3tbpRGyrPBl5HCSjizNuKCwNf583LDFSIyBZr&#10;z2RgoADLxePDHFPrOz7S7RQLJSEcUjRQxtikWoesJIdh5Bti0XLfOoyytoW2LXYS7mo9TpKpdlix&#10;NJTY0EdJ2ffp1xn4HIZNPt3tr/Ewofef9b7LJ5eVMc9P/eoNVKQ+3s3/11sr+EIvv8gA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5zocUAAADbAAAADwAAAAAAAAAA&#10;AAAAAAChAgAAZHJzL2Rvd25yZXYueG1sUEsFBgAAAAAEAAQA+QAAAJMDAAAAAA==&#10;" strokecolor="#f60" strokeweight="1.75pt">
                  <v:stroke dashstyle="dashDot" endarrow="block"/>
                </v:line>
                <v:line id="Line 14" o:spid="_x0000_s1038" style="position:absolute;flip:x y;visibility:visible;mso-wrap-style:square" from="63809,1259" to="64005,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0x8IAAADbAAAADwAAAGRycy9kb3ducmV2LnhtbERPTWvCQBC9F/wPyxR6Ed2kLVWiq6hY&#10;aO3JqPchOyahu7Mhu8b4792C0Ns83ufMl701oqPW144VpOMEBHHhdM2lguPhczQF4QOyRuOYFNzI&#10;w3IxeJpjpt2V99TloRQxhH2GCqoQmkxKX1Rk0Y9dQxy5s2sthgjbUuoWrzHcGvmaJB/SYs2xocKG&#10;NhUVv/nFKuBvs33rdubnfbrfpHmzPq2Gk5NSL8/9agYiUB/+xQ/3l47zU/j7JR4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V0x8IAAADbAAAADwAAAAAAAAAAAAAA&#10;AAChAgAAZHJzL2Rvd25yZXYueG1sUEsFBgAAAAAEAAQA+QAAAJADAAAAAA==&#10;" strokecolor="#f60" strokeweight="1.75pt">
                  <v:stroke dashstyle="dashDot" endarrow="block"/>
                </v:line>
                <v:shape id="Text Box 15" o:spid="_x0000_s1039" type="#_x0000_t202" style="position:absolute;left:3813;top:52581;width:5485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ZEL8A&#10;AADbAAAADwAAAGRycy9kb3ducmV2LnhtbERPy6rCMBDdC/5DGMGdpnbhlWoUFRQXcsEX4m5oxrbY&#10;TEoTtf69EQR3czjPmcwaU4oH1a6wrGDQj0AQp1YXnCk4Hla9EQjnkTWWlknBixzMpu3WBBNtn7yj&#10;x95nIoSwS1BB7n2VSOnSnAy6vq2IA3e1tUEfYJ1JXeMzhJtSxlE0lAYLDg05VrTMKb3t70bBdnF+&#10;Df5wmTWrf+MuQ78eHU6xUt1OMx+D8NT4n/jr3ugwP4bPL+EA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BkQvwAAANsAAAAPAAAAAAAAAAAAAAAAAJgCAABkcnMvZG93bnJl&#10;di54bWxQSwUGAAAAAAQABAD1AAAAhAMAAAAA&#10;" fillcolor="#9bbb59" strokecolor="#f2f2f2" strokeweight="3pt">
                  <v:shadow on="t" color="#4e6128" opacity=".5" offset="1pt"/>
                  <v:textbox>
                    <w:txbxContent>
                      <w:p w:rsidR="006F3F69" w:rsidRDefault="006F3F69" w:rsidP="006F3F69">
                        <w:pPr>
                          <w:shd w:val="clear" w:color="auto" w:fill="FFFF00"/>
                          <w:jc w:val="center"/>
                          <w:rPr>
                            <w:sz w:val="20"/>
                            <w:szCs w:val="20"/>
                          </w:rPr>
                        </w:pPr>
                        <w:r>
                          <w:t xml:space="preserve">ПРИНЯТИЕ ОКОНЧАТЕЛЬНОГО РЕШЕНИЯ                                                            </w:t>
                        </w:r>
                        <w:r>
                          <w:rPr>
                            <w:sz w:val="20"/>
                            <w:szCs w:val="20"/>
                          </w:rPr>
                          <w:t xml:space="preserve">(3 рабочих дня) </w:t>
                        </w:r>
                      </w:p>
                      <w:p w:rsidR="006F3F69" w:rsidRDefault="006F3F69" w:rsidP="006F3F69">
                        <w:pPr>
                          <w:shd w:val="clear" w:color="auto" w:fill="FFFF00"/>
                          <w:jc w:val="center"/>
                        </w:pPr>
                      </w:p>
                    </w:txbxContent>
                  </v:textbox>
                </v:shape>
                <v:shape id="Text Box 16" o:spid="_x0000_s1040" type="#_x0000_t202" style="position:absolute;left:3813;top:44574;width:55125;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8i8MA&#10;AADbAAAADwAAAGRycy9kb3ducmV2LnhtbERPS2vCQBC+C/0PyxR6040WNMRsQitYeiiC2lK8Ddkx&#10;CWZnQ3abx793C4Xe5uN7TpqPphE9da62rGC5iEAQF1bXXCr4PO/nMQjnkTU2lknBRA7y7GGWYqLt&#10;wEfqT74UIYRdggoq79tESldUZNAtbEscuKvtDPoAu1LqDocQbhq5iqK1NFhzaKiwpV1Fxe30YxR8&#10;vH5Pyw3uynF/MO6y9m/x+Wul1NPj+LIF4Wn0/+I/97sO85/h95dw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y8i8MAAADbAAAADwAAAAAAAAAAAAAAAACYAgAAZHJzL2Rv&#10;d25yZXYueG1sUEsFBgAAAAAEAAQA9QAAAIgDAAAAAA==&#10;" fillcolor="#9bbb59" strokecolor="#f2f2f2" strokeweight="3pt">
                  <v:shadow on="t" color="#4e6128" opacity=".5" offset="1pt"/>
                  <v:textbox>
                    <w:txbxContent>
                      <w:p w:rsidR="006F3F69" w:rsidRDefault="006F3F69" w:rsidP="006F3F69">
                        <w:pPr>
                          <w:shd w:val="clear" w:color="auto" w:fill="FFFF00"/>
                          <w:jc w:val="center"/>
                        </w:pPr>
                        <w:r>
                          <w:t xml:space="preserve">РАССМОТРЕНИЕ МАТЕРИАЛОВ УЧЕТНОГО ДЕЛА ЗАЯВИТЕЛЯ </w:t>
                        </w:r>
                      </w:p>
                      <w:p w:rsidR="006F3F69" w:rsidRDefault="006F3F69" w:rsidP="006F3F69">
                        <w:pPr>
                          <w:shd w:val="clear" w:color="auto" w:fill="FFFF00"/>
                          <w:jc w:val="center"/>
                          <w:rPr>
                            <w:sz w:val="20"/>
                            <w:szCs w:val="20"/>
                          </w:rPr>
                        </w:pPr>
                        <w:r>
                          <w:rPr>
                            <w:sz w:val="20"/>
                            <w:szCs w:val="20"/>
                          </w:rPr>
                          <w:t xml:space="preserve">(установление оснований для постановки заявителя на учет в качестве нуждающегося в жилом помещении, выработка соответствующих рекомендаций, срок – 3 рабочих дня) </w:t>
                        </w:r>
                      </w:p>
                    </w:txbxContent>
                  </v:textbox>
                </v:shape>
                <v:shape id="Text Box 17" o:spid="_x0000_s1041" type="#_x0000_t202" style="position:absolute;top:59436;width:31238;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F3F69" w:rsidRDefault="006F3F69" w:rsidP="006F3F69">
                        <w:pPr>
                          <w:jc w:val="center"/>
                        </w:pPr>
                        <w:r>
                          <w:t xml:space="preserve">Издание постановления о постановке заявителя на учет в качестве нуждающегося в жилом помещении </w:t>
                        </w:r>
                      </w:p>
                      <w:p w:rsidR="006F3F69" w:rsidRDefault="006F3F69" w:rsidP="006F3F69"/>
                    </w:txbxContent>
                  </v:textbox>
                </v:shape>
                <v:shape id="Text Box 18" o:spid="_x0000_s1042" type="#_x0000_t202" style="position:absolute;left:32767;top:59436;width:30856;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3F69" w:rsidRDefault="006F3F69" w:rsidP="006F3F69">
                        <w:pPr>
                          <w:jc w:val="center"/>
                        </w:pPr>
                        <w:r>
                          <w:t xml:space="preserve">Издание постановления об отказе </w:t>
                        </w:r>
                      </w:p>
                      <w:p w:rsidR="006F3F69" w:rsidRDefault="006F3F69" w:rsidP="006F3F69">
                        <w:pPr>
                          <w:jc w:val="center"/>
                        </w:pPr>
                        <w:r>
                          <w:t>в постановке заявителя на учет в качестве нуждающегося в жилом помещении</w:t>
                        </w:r>
                      </w:p>
                      <w:p w:rsidR="006F3F69" w:rsidRDefault="006F3F69" w:rsidP="006F3F69"/>
                    </w:txbxContent>
                  </v:textbox>
                </v:shape>
                <v:shape id="Text Box 19" o:spid="_x0000_s1043" type="#_x0000_t202" style="position:absolute;left:3813;top:36577;width:55125;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sfE78A&#10;AADbAAAADwAAAGRycy9kb3ducmV2LnhtbERPy6rCMBDdC/5DGMGdprrolWoUFRQXcsEX4m5oxrbY&#10;TEoTtf69EQR3czjPmcwaU4oH1a6wrGDQj0AQp1YXnCk4Hla9EQjnkTWWlknBixzMpu3WBBNtn7yj&#10;x95nIoSwS1BB7n2VSOnSnAy6vq2IA3e1tUEfYJ1JXeMzhJtSDqMolgYLDg05VrTMKb3t70bBdnF+&#10;Df5wmTWrf+MusV+PDqehUt1OMx+D8NT4n/jr3ugwP4bPL+EA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x8TvwAAANsAAAAPAAAAAAAAAAAAAAAAAJgCAABkcnMvZG93bnJl&#10;di54bWxQSwUGAAAAAAQABAD1AAAAhAMAAAAA&#10;" fillcolor="#9bbb59" strokecolor="#f2f2f2" strokeweight="3pt">
                  <v:shadow on="t" color="#4e6128" opacity=".5" offset="1pt"/>
                  <v:textbox>
                    <w:txbxContent>
                      <w:p w:rsidR="006F3F69" w:rsidRDefault="006F3F69" w:rsidP="006F3F69">
                        <w:pPr>
                          <w:shd w:val="clear" w:color="auto" w:fill="FFFF00"/>
                          <w:jc w:val="center"/>
                          <w:rPr>
                            <w:shd w:val="clear" w:color="auto" w:fill="FFFF00"/>
                          </w:rPr>
                        </w:pPr>
                        <w:r>
                          <w:rPr>
                            <w:shd w:val="clear" w:color="auto" w:fill="FFFF00"/>
                          </w:rPr>
                          <w:t xml:space="preserve">ФОРМИРОВАНИЕ УЧЕТНОГО ДЕЛА ЗАЯВИТЕЛЯ </w:t>
                        </w:r>
                      </w:p>
                      <w:p w:rsidR="006F3F69" w:rsidRDefault="006F3F69" w:rsidP="006F3F69">
                        <w:pPr>
                          <w:shd w:val="clear" w:color="auto" w:fill="FFFF00"/>
                          <w:jc w:val="center"/>
                          <w:rPr>
                            <w:sz w:val="20"/>
                            <w:szCs w:val="20"/>
                          </w:rPr>
                        </w:pPr>
                        <w:r>
                          <w:rPr>
                            <w:sz w:val="20"/>
                            <w:szCs w:val="20"/>
                            <w:shd w:val="clear" w:color="auto" w:fill="FFFF00"/>
                          </w:rPr>
                          <w:t>(направление запросов, получение ответов на них,</w:t>
                        </w:r>
                        <w:r>
                          <w:rPr>
                            <w:sz w:val="20"/>
                            <w:szCs w:val="20"/>
                          </w:rPr>
                          <w:t xml:space="preserve"> проведение обследований, расчетов и т.п., составление и приобщение к материалам дела документов, срок – 12 рабочих дней)</w:t>
                        </w:r>
                      </w:p>
                    </w:txbxContent>
                  </v:textbox>
                </v:shape>
                <v:line id="Line 20" o:spid="_x0000_s1044" style="position:absolute;visibility:visible;mso-wrap-style:square" from="32002,51438" to="32020,5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31238,43432" to="31362,4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flip:x;visibility:visible;mso-wrap-style:square" from="14481,57151" to="31176,5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mso-wrap-style:square" from="32002,57151" to="49328,5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flip:x;visibility:visible;mso-wrap-style:square" from="764,66291" to="773,7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flip:x;visibility:visible;mso-wrap-style:square" from="47008,1205" to="63712,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m2L8UAAADbAAAADwAAAGRycy9kb3ducmV2LnhtbESPUUvDMBSF34X9h3AFX4ZLDbKNumyI&#10;4pAxlFV9vzTXtq65KUnWdf9+GQx8PJxzvsNZrAbbip58aBxreJhkIIhLZxquNHx/vd3PQYSIbLB1&#10;TBpOFGC1HN0sMDfuyDvqi1iJBOGQo4Y6xi6XMpQ1WQwT1xEn79d5izFJX0nj8ZjgtpUqy6bSYsNp&#10;ocaOXmoq98XBauDNxpezv+q1/1Hrz8edGp+K7YfWd7fD8xOISEP8D1/b70aDUnD5kn6AXJ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m2L8UAAADbAAAADwAAAAAAAAAA&#10;AAAAAAChAgAAZHJzL2Rvd25yZXYueG1sUEsFBgAAAAAEAAQA+QAAAJMDAAAAAA==&#10;" strokecolor="#f60" strokeweight="1.75pt">
                  <v:stroke dashstyle="dashDot" endarrow="block"/>
                </v:line>
                <v:shape id="Text Box 26" o:spid="_x0000_s1050" type="#_x0000_t202" style="position:absolute;left:3813;top:67433;width:55889;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2NsIA&#10;AADbAAAADwAAAGRycy9kb3ducmV2LnhtbESPQYvCMBSE74L/ITzBm6ZWUKlGUUHZwyKoK+Lt0Tzb&#10;YvNSmqj13xtB2OMwM98ws0VjSvGg2hWWFQz6EQji1OqCMwV/x01vAsJ5ZI2lZVLwIgeLebs1w0Tb&#10;J+/pcfCZCBB2CSrIva8SKV2ak0HXtxVx8K62NuiDrDOpa3wGuCllHEUjabDgsJBjReuc0tvhbhT8&#10;rs6vwRjXWbPZGXcZ+e3keIqV6naa5RSEp8b/h7/tH60gHsL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HY2wgAAANsAAAAPAAAAAAAAAAAAAAAAAJgCAABkcnMvZG93&#10;bnJldi54bWxQSwUGAAAAAAQABAD1AAAAhwMAAAAA&#10;" fillcolor="#9bbb59" strokecolor="#f2f2f2" strokeweight="3pt">
                  <v:shadow on="t" color="#4e6128" opacity=".5" offset="1pt"/>
                  <v:textbox>
                    <w:txbxContent>
                      <w:p w:rsidR="006F3F69" w:rsidRDefault="006F3F69" w:rsidP="006F3F69">
                        <w:pPr>
                          <w:shd w:val="clear" w:color="auto" w:fill="FFFF00"/>
                          <w:jc w:val="center"/>
                          <w:rPr>
                            <w:sz w:val="20"/>
                            <w:szCs w:val="20"/>
                          </w:rPr>
                        </w:pPr>
                        <w:r>
                          <w:t xml:space="preserve">УВЕДОМЛЕНИЕ ЗАЯВИТЕЛЯ О ПРИНЯТОМ РЕШЕНИИ                                           </w:t>
                        </w:r>
                        <w:r>
                          <w:rPr>
                            <w:sz w:val="20"/>
                            <w:szCs w:val="20"/>
                          </w:rPr>
                          <w:t xml:space="preserve">(3 рабочих дня со дня принятия окончательного решения,                                                                    не более 30 дней со дня регистрации заявления) </w:t>
                        </w:r>
                      </w:p>
                      <w:p w:rsidR="006F3F69" w:rsidRDefault="006F3F69" w:rsidP="006F3F69">
                        <w:pPr>
                          <w:shd w:val="clear" w:color="auto" w:fill="FFFF00"/>
                          <w:jc w:val="center"/>
                        </w:pPr>
                      </w:p>
                    </w:txbxContent>
                  </v:textbox>
                </v:shape>
                <v:shape id="Text Box 27" o:spid="_x0000_s1051" type="#_x0000_t202" style="position:absolute;top:638;width:29718;height:8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uQsIA&#10;AADbAAAADwAAAGRycy9kb3ducmV2LnhtbESPQYvCMBSE74L/ITzBm6YWUalGUUHZwyKoK+Lt0Tzb&#10;YvNSmqj13xtB2OMwM98ws0VjSvGg2hWWFQz6EQji1OqCMwV/x01vAsJ5ZI2lZVLwIgeLebs1w0Tb&#10;J+/pcfCZCBB2CSrIva8SKV2ak0HXtxVx8K62NuiDrDOpa3wGuCllHEUjabDgsJBjReuc0tvhbhT8&#10;rs6vwRjXWbPZGXcZ+e3keIqV6naa5RSEp8b/h7/tH60gHsL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e5CwgAAANsAAAAPAAAAAAAAAAAAAAAAAJgCAABkcnMvZG93&#10;bnJldi54bWxQSwUGAAAAAAQABAD1AAAAhwMAAAAA&#10;" fillcolor="#9bbb59" strokecolor="#f2f2f2" strokeweight="3pt">
                  <v:shadow on="t" color="#4e6128" opacity=".5" offset="1pt"/>
                  <v:textbox>
                    <w:txbxContent>
                      <w:p w:rsidR="006F3F69" w:rsidRDefault="006F3F69" w:rsidP="006F3F69">
                        <w:pPr>
                          <w:shd w:val="clear" w:color="auto" w:fill="FFFF00"/>
                          <w:jc w:val="center"/>
                          <w:rPr>
                            <w:sz w:val="10"/>
                            <w:szCs w:val="10"/>
                          </w:rPr>
                        </w:pPr>
                      </w:p>
                      <w:p w:rsidR="006F3F69" w:rsidRDefault="006F3F69" w:rsidP="006F3F69">
                        <w:pPr>
                          <w:shd w:val="clear" w:color="auto" w:fill="FFFF00"/>
                          <w:jc w:val="center"/>
                          <w:rPr>
                            <w:sz w:val="16"/>
                            <w:szCs w:val="16"/>
                          </w:rPr>
                        </w:pPr>
                      </w:p>
                      <w:p w:rsidR="006F3F69" w:rsidRDefault="006F3F69" w:rsidP="006F3F69">
                        <w:pPr>
                          <w:shd w:val="clear" w:color="auto" w:fill="FFFF00"/>
                          <w:jc w:val="center"/>
                          <w:rPr>
                            <w:sz w:val="20"/>
                            <w:szCs w:val="20"/>
                          </w:rPr>
                        </w:pPr>
                        <w:r>
                          <w:t xml:space="preserve">ПУБЛИЧНОЕ ИНФОРМИРОВАНИЕ   </w:t>
                        </w:r>
                        <w:r>
                          <w:rPr>
                            <w:sz w:val="20"/>
                            <w:szCs w:val="20"/>
                          </w:rPr>
                          <w:t>(постоянно: на стендах, в сети Интернет)</w:t>
                        </w:r>
                      </w:p>
                    </w:txbxContent>
                  </v:textbox>
                </v:shape>
                <v:shape id="Text Box 28" o:spid="_x0000_s1052" type="#_x0000_t202" style="position:absolute;left:32029;top:2653;width:31220;height: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L2cMA&#10;AADbAAAADwAAAGRycy9kb3ducmV2LnhtbESPzarCMBSE94LvEI7gTlML/lCNooJyFxdBvSLuDs2x&#10;LTYnpYla394Iwl0OM/MNM1s0phQPql1hWcGgH4EgTq0uOFPwd9z0JiCcR9ZYWiYFL3KwmLdbM0y0&#10;ffKeHgefiQBhl6CC3PsqkdKlORl0fVsRB+9qa4M+yDqTusZngJtSxlE0kgYLDgs5VrTOKb0d7kbB&#10;7+r8GoxxnTWbnXGXkd9OjqdYqW6nWU5BeGr8f/jb/tEK4iF8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L2cMAAADbAAAADwAAAAAAAAAAAAAAAACYAgAAZHJzL2Rv&#10;d25yZXYueG1sUEsFBgAAAAAEAAQA9QAAAIgDAAAAAA==&#10;" fillcolor="#9bbb59" strokecolor="#f2f2f2" strokeweight="3pt">
                  <v:shadow on="t" color="#4e6128" opacity=".5" offset="1pt"/>
                  <v:textbox>
                    <w:txbxContent>
                      <w:p w:rsidR="006F3F69" w:rsidRDefault="006F3F69" w:rsidP="006F3F69">
                        <w:pPr>
                          <w:shd w:val="clear" w:color="auto" w:fill="FFFF00"/>
                          <w:jc w:val="center"/>
                          <w:rPr>
                            <w:sz w:val="20"/>
                            <w:szCs w:val="20"/>
                          </w:rPr>
                        </w:pPr>
                        <w:r>
                          <w:rPr>
                            <w:sz w:val="22"/>
                            <w:szCs w:val="22"/>
                          </w:rPr>
                          <w:t xml:space="preserve">ИНДИВИДУАЛЬНОЕ  ИНФОРМИРОВАНИЕ  </w:t>
                        </w:r>
                        <w:r>
                          <w:rPr>
                            <w:sz w:val="20"/>
                            <w:szCs w:val="20"/>
                          </w:rPr>
                          <w:t>(по письменному обращению – 30 дней,                   по устному обращению – в день обращения)</w:t>
                        </w:r>
                      </w:p>
                    </w:txbxContent>
                  </v:textbox>
                </v:shape>
                <v:line id="Line 29" o:spid="_x0000_s1053" style="position:absolute;visibility:visible;mso-wrap-style:square" from="46999,1223" to="47008,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E88UAAADbAAAADwAAAGRycy9kb3ducmV2LnhtbESPW2vCQBSE3wv+h+UIvtWNgqFEV1Gr&#10;0D5Y8AK+HrInF82eTbNbk/z7bqHg4zAz3zCLVWcq8aDGlZYVTMYRCOLU6pJzBZfz/vUNhPPIGivL&#10;pKAnB6vl4GWBibYtH+lx8rkIEHYJKii8rxMpXVqQQTe2NXHwMtsY9EE2udQNtgFuKjmNolgaLDks&#10;FFjTtqD0fvoxCnZ9v8/iz8PNf81o8/1+aLPZda3UaNit5yA8df4Z/m9/aAXTGP6+h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eE88UAAADbAAAADwAAAAAAAAAA&#10;AAAAAAChAgAAZHJzL2Rvd25yZXYueG1sUEsFBgAAAAAEAAQA+QAAAJMDAAAAAA==&#10;" strokecolor="#f60" strokeweight="1.75pt">
                  <v:stroke dashstyle="dashDot" endarrow="block"/>
                </v:line>
                <v:line id="Line 30" o:spid="_x0000_s1054" style="position:absolute;visibility:visible;mso-wrap-style:square" from="14481,9139" to="31238,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x;visibility:visible;mso-wrap-style:square" from="31238,9139" to="47995,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flip:y;visibility:visible;mso-wrap-style:square" from="31362,79974" to="47754,8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mso-wrap-style:square" from="45932,1223" to="45941,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13716,66291" to="32002,6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35" o:spid="_x0000_s1059" type="#_x0000_t202" style="position:absolute;top:29713;width:30482;height: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Dk74A&#10;AADbAAAADwAAAGRycy9kb3ducmV2LnhtbESPSwvCMBCE74L/IazgRTT1gUg1igiCBy8+z0uzttVm&#10;U5uo9d8bQfA4zMw3zGxRm0I8qXK5ZQX9XgSCOLE651TB8bDuTkA4j6yxsEwK3uRgMW82Zhhr++Id&#10;Pfc+FQHCLkYFmfdlLKVLMjLoerYkDt7FVgZ9kFUqdYWvADeFHETRWBrMOSxkWNIqo+S2f5hA2Wjs&#10;3P1j5E4dh7a+mut2d1aq3aqXUxCeav8P/9obrWA4gO+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kA5O+AAAA2wAAAA8AAAAAAAAAAAAAAAAAmAIAAGRycy9kb3ducmV2&#10;LnhtbFBLBQYAAAAABAAEAPUAAACDAwAAAAA=&#10;" fillcolor="yellow" strokecolor="#92d050" strokeweight="3pt">
                  <v:shadow on="t" color="#4e6128" opacity=".5" offset="1pt"/>
                  <v:textbox>
                    <w:txbxContent>
                      <w:p w:rsidR="006F3F69" w:rsidRDefault="006F3F69" w:rsidP="006F3F69">
                        <w:pPr>
                          <w:jc w:val="center"/>
                          <w:rPr>
                            <w:sz w:val="20"/>
                            <w:szCs w:val="20"/>
                          </w:rPr>
                        </w:pPr>
                        <w:r>
                          <w:t>РЕГИСТРАЦИЯ ЗАЯВЛЕНИЯ</w:t>
                        </w:r>
                        <w:r>
                          <w:rPr>
                            <w:sz w:val="20"/>
                            <w:szCs w:val="20"/>
                          </w:rPr>
                          <w:t xml:space="preserve">                                                 (в день обращения)</w:t>
                        </w:r>
                      </w:p>
                    </w:txbxContent>
                  </v:textbox>
                </v:shape>
                <v:line id="Line 36" o:spid="_x0000_s1060" style="position:absolute;visibility:visible;mso-wrap-style:square" from="14481,28571" to="14490,2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37" o:spid="_x0000_s1061" type="#_x0000_t202" style="position:absolute;left:6853;top:75440;width:48965;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rsidR="006F3F69" w:rsidRDefault="006F3F69" w:rsidP="006F3F69">
                        <w:pPr>
                          <w:jc w:val="center"/>
                        </w:pPr>
                        <w:r>
                          <w:t>Регистрация заявителя в качестве нуждающегося в жилом помещении</w:t>
                        </w:r>
                      </w:p>
                    </w:txbxContent>
                  </v:textbox>
                </v:shape>
                <v:line id="Line 38" o:spid="_x0000_s1062" style="position:absolute;visibility:visible;mso-wrap-style:square" from="14481,34292" to="31327,3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9" o:spid="_x0000_s1063" style="position:absolute;flip:x;visibility:visible;mso-wrap-style:square" from="31238,66291" to="47950,6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0" o:spid="_x0000_s1064" style="position:absolute;flip:y;visibility:visible;mso-wrap-style:square" from="764,76582" to="6907,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1" o:spid="_x0000_s1065" style="position:absolute;visibility:visible;mso-wrap-style:square" from="14481,22858" to="14490,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p w:rsidR="00770499" w:rsidRDefault="00770499" w:rsidP="00770499">
      <w:pPr>
        <w:autoSpaceDE w:val="0"/>
        <w:autoSpaceDN w:val="0"/>
        <w:adjustRightInd w:val="0"/>
        <w:jc w:val="both"/>
      </w:pPr>
    </w:p>
    <w:p w:rsidR="009613AE" w:rsidRDefault="009613AE" w:rsidP="00770499">
      <w:pPr>
        <w:autoSpaceDE w:val="0"/>
        <w:autoSpaceDN w:val="0"/>
        <w:adjustRightInd w:val="0"/>
        <w:ind w:firstLine="540"/>
        <w:jc w:val="right"/>
        <w:rPr>
          <w:color w:val="009644"/>
        </w:rPr>
      </w:pPr>
    </w:p>
    <w:p w:rsidR="009613AE" w:rsidRDefault="009613AE" w:rsidP="00770499">
      <w:pPr>
        <w:autoSpaceDE w:val="0"/>
        <w:autoSpaceDN w:val="0"/>
        <w:adjustRightInd w:val="0"/>
        <w:ind w:firstLine="540"/>
        <w:jc w:val="right"/>
        <w:rPr>
          <w:color w:val="009644"/>
        </w:rPr>
      </w:pPr>
    </w:p>
    <w:p w:rsidR="009613AE" w:rsidRDefault="009613AE" w:rsidP="00770499">
      <w:pPr>
        <w:autoSpaceDE w:val="0"/>
        <w:autoSpaceDN w:val="0"/>
        <w:adjustRightInd w:val="0"/>
        <w:ind w:firstLine="540"/>
        <w:jc w:val="right"/>
        <w:rPr>
          <w:color w:val="009644"/>
        </w:rPr>
      </w:pPr>
    </w:p>
    <w:p w:rsidR="009613AE" w:rsidRDefault="009613AE" w:rsidP="00770499">
      <w:pPr>
        <w:autoSpaceDE w:val="0"/>
        <w:autoSpaceDN w:val="0"/>
        <w:adjustRightInd w:val="0"/>
        <w:ind w:firstLine="540"/>
        <w:jc w:val="right"/>
        <w:rPr>
          <w:color w:val="009644"/>
        </w:rPr>
      </w:pPr>
    </w:p>
    <w:p w:rsidR="009613AE" w:rsidRDefault="009613AE" w:rsidP="00770499">
      <w:pPr>
        <w:autoSpaceDE w:val="0"/>
        <w:autoSpaceDN w:val="0"/>
        <w:adjustRightInd w:val="0"/>
        <w:ind w:firstLine="540"/>
        <w:jc w:val="right"/>
        <w:rPr>
          <w:color w:val="009644"/>
        </w:rPr>
      </w:pPr>
    </w:p>
    <w:p w:rsidR="009613AE" w:rsidRDefault="009613AE"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r>
        <w:rPr>
          <w:color w:val="009644"/>
        </w:rPr>
        <w:t xml:space="preserve">Приложение 2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color w:val="009644"/>
          <w:sz w:val="28"/>
          <w:szCs w:val="28"/>
        </w:rPr>
      </w:pPr>
      <w:r>
        <w:rPr>
          <w:b/>
          <w:bCs/>
          <w:color w:val="009644"/>
          <w:sz w:val="28"/>
          <w:szCs w:val="28"/>
        </w:rPr>
        <w:t>ФОРМА ЗАЯВЛЕНИЯ</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о признании гражданина </w:t>
      </w:r>
      <w:proofErr w:type="gramStart"/>
      <w:r>
        <w:rPr>
          <w:b/>
          <w:bCs/>
          <w:color w:val="009644"/>
          <w:sz w:val="28"/>
          <w:szCs w:val="28"/>
        </w:rPr>
        <w:t>малоимущим</w:t>
      </w:r>
      <w:proofErr w:type="gramEnd"/>
      <w:r>
        <w:rPr>
          <w:b/>
          <w:bCs/>
          <w:color w:val="009644"/>
          <w:sz w:val="28"/>
          <w:szCs w:val="28"/>
        </w:rPr>
        <w:t xml:space="preserve"> и нуждающимся в жилом помещении, </w:t>
      </w:r>
    </w:p>
    <w:p w:rsidR="00770499" w:rsidRDefault="00770499" w:rsidP="00770499">
      <w:pPr>
        <w:autoSpaceDE w:val="0"/>
        <w:autoSpaceDN w:val="0"/>
        <w:adjustRightInd w:val="0"/>
        <w:jc w:val="center"/>
        <w:rPr>
          <w:b/>
          <w:bCs/>
          <w:color w:val="009644"/>
          <w:sz w:val="28"/>
          <w:szCs w:val="28"/>
        </w:rPr>
      </w:pPr>
      <w:proofErr w:type="gramStart"/>
      <w:r>
        <w:rPr>
          <w:b/>
          <w:bCs/>
          <w:color w:val="009644"/>
          <w:sz w:val="28"/>
          <w:szCs w:val="28"/>
        </w:rPr>
        <w:t>предоставляемом</w:t>
      </w:r>
      <w:proofErr w:type="gramEnd"/>
      <w:r>
        <w:rPr>
          <w:b/>
          <w:bCs/>
          <w:color w:val="009644"/>
          <w:sz w:val="28"/>
          <w:szCs w:val="28"/>
        </w:rPr>
        <w:t xml:space="preserve"> по договору социального найма </w:t>
      </w:r>
    </w:p>
    <w:p w:rsidR="00770499" w:rsidRDefault="00770499" w:rsidP="00770499">
      <w:pPr>
        <w:autoSpaceDE w:val="0"/>
        <w:autoSpaceDN w:val="0"/>
        <w:adjustRightInd w:val="0"/>
        <w:jc w:val="center"/>
        <w:rPr>
          <w:b/>
          <w:bCs/>
          <w:color w:val="009644"/>
          <w:sz w:val="28"/>
          <w:szCs w:val="28"/>
        </w:rPr>
      </w:pPr>
      <w:r>
        <w:rPr>
          <w:b/>
          <w:bCs/>
          <w:color w:val="009644"/>
          <w:sz w:val="28"/>
          <w:szCs w:val="28"/>
        </w:rPr>
        <w:t>муниципального жилищного фонда</w:t>
      </w:r>
    </w:p>
    <w:p w:rsidR="00770499" w:rsidRDefault="00770499" w:rsidP="00770499">
      <w:pPr>
        <w:autoSpaceDE w:val="0"/>
        <w:autoSpaceDN w:val="0"/>
        <w:adjustRightInd w:val="0"/>
        <w:ind w:firstLine="90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70499" w:rsidTr="0099747D">
        <w:tc>
          <w:tcPr>
            <w:tcW w:w="10421" w:type="dxa"/>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2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autoSpaceDE w:val="0"/>
              <w:autoSpaceDN w:val="0"/>
              <w:adjustRightInd w:val="0"/>
              <w:ind w:firstLine="900"/>
              <w:jc w:val="both"/>
              <w:rPr>
                <w:color w:val="6600CC"/>
                <w:sz w:val="20"/>
                <w:szCs w:val="20"/>
              </w:rPr>
            </w:pPr>
          </w:p>
          <w:p w:rsidR="00770499" w:rsidRDefault="009613AE" w:rsidP="0099747D">
            <w:pPr>
              <w:autoSpaceDE w:val="0"/>
              <w:autoSpaceDN w:val="0"/>
              <w:adjustRightInd w:val="0"/>
              <w:ind w:firstLine="567"/>
              <w:jc w:val="both"/>
              <w:rPr>
                <w:color w:val="6600CC"/>
                <w:sz w:val="20"/>
                <w:szCs w:val="20"/>
              </w:rPr>
            </w:pPr>
            <w:r>
              <w:rPr>
                <w:color w:val="6600CC"/>
              </w:rPr>
              <w:t xml:space="preserve">Главе МО ГП «Бабушкинское» Ларюшкину В.А. </w:t>
            </w:r>
            <w:proofErr w:type="gramStart"/>
            <w:r w:rsidR="00770499">
              <w:rPr>
                <w:color w:val="6600CC"/>
              </w:rPr>
              <w:t>от</w:t>
            </w:r>
            <w:proofErr w:type="gramEnd"/>
            <w:r w:rsidR="00770499">
              <w:rPr>
                <w:color w:val="6600CC"/>
              </w:rPr>
              <w:t xml:space="preserve"> ___________________________________</w:t>
            </w:r>
            <w:r w:rsidR="00770499">
              <w:rPr>
                <w:color w:val="6600CC"/>
                <w:sz w:val="20"/>
                <w:szCs w:val="20"/>
              </w:rPr>
              <w:t xml:space="preserve"> _____________________________________________________________________________________________________,</w:t>
            </w:r>
          </w:p>
          <w:p w:rsidR="00770499" w:rsidRDefault="00770499" w:rsidP="0099747D">
            <w:pPr>
              <w:autoSpaceDE w:val="0"/>
              <w:autoSpaceDN w:val="0"/>
              <w:adjustRightInd w:val="0"/>
              <w:jc w:val="center"/>
              <w:rPr>
                <w:color w:val="6600CC"/>
                <w:sz w:val="16"/>
                <w:szCs w:val="16"/>
              </w:rPr>
            </w:pPr>
            <w:r>
              <w:rPr>
                <w:color w:val="6600CC"/>
                <w:sz w:val="16"/>
                <w:szCs w:val="16"/>
              </w:rPr>
              <w:t>(Фамилия, имя, отчество)</w:t>
            </w:r>
          </w:p>
          <w:p w:rsidR="00770499" w:rsidRDefault="00770499" w:rsidP="0099747D">
            <w:pPr>
              <w:autoSpaceDE w:val="0"/>
              <w:autoSpaceDN w:val="0"/>
              <w:adjustRightInd w:val="0"/>
              <w:rPr>
                <w:color w:val="6600CC"/>
                <w:sz w:val="20"/>
                <w:szCs w:val="20"/>
              </w:rPr>
            </w:pPr>
            <w:r>
              <w:rPr>
                <w:color w:val="6600CC"/>
              </w:rPr>
              <w:t>проживающего (ей) по адресу: _________________________________________________________ ____________________________________________________________________________________, телефон__________________________________, паспорт серия_____________________________ номер</w:t>
            </w:r>
            <w:r>
              <w:rPr>
                <w:color w:val="6600CC"/>
                <w:sz w:val="20"/>
                <w:szCs w:val="20"/>
              </w:rPr>
              <w:t xml:space="preserve"> ________________________________ </w:t>
            </w:r>
            <w:r>
              <w:rPr>
                <w:color w:val="6600CC"/>
              </w:rPr>
              <w:t>выда</w:t>
            </w:r>
            <w:proofErr w:type="gramStart"/>
            <w:r>
              <w:rPr>
                <w:color w:val="6600CC"/>
              </w:rPr>
              <w:t>н</w:t>
            </w:r>
            <w:r>
              <w:rPr>
                <w:color w:val="6600CC"/>
                <w:sz w:val="16"/>
                <w:szCs w:val="16"/>
              </w:rPr>
              <w:t>(</w:t>
            </w:r>
            <w:proofErr w:type="gramEnd"/>
            <w:r>
              <w:rPr>
                <w:color w:val="6600CC"/>
                <w:sz w:val="16"/>
                <w:szCs w:val="16"/>
              </w:rPr>
              <w:t>когда)</w:t>
            </w:r>
            <w:r>
              <w:rPr>
                <w:color w:val="6600CC"/>
                <w:sz w:val="20"/>
                <w:szCs w:val="20"/>
              </w:rPr>
              <w:t>_____________________________________</w:t>
            </w:r>
            <w:r>
              <w:rPr>
                <w:color w:val="6600CC"/>
                <w:sz w:val="20"/>
                <w:szCs w:val="20"/>
              </w:rPr>
              <w:softHyphen/>
            </w:r>
            <w:r>
              <w:rPr>
                <w:color w:val="6600CC"/>
                <w:sz w:val="20"/>
                <w:szCs w:val="20"/>
              </w:rPr>
              <w:softHyphen/>
            </w:r>
            <w:r>
              <w:rPr>
                <w:color w:val="6600CC"/>
                <w:sz w:val="20"/>
                <w:szCs w:val="20"/>
              </w:rPr>
              <w:softHyphen/>
            </w:r>
            <w:r>
              <w:rPr>
                <w:color w:val="6600CC"/>
                <w:sz w:val="20"/>
                <w:szCs w:val="20"/>
              </w:rPr>
              <w:softHyphen/>
              <w:t xml:space="preserve">_____________ </w:t>
            </w:r>
            <w:r>
              <w:rPr>
                <w:color w:val="6600CC"/>
                <w:sz w:val="16"/>
                <w:szCs w:val="16"/>
              </w:rPr>
              <w:t>(кем)</w:t>
            </w:r>
            <w:r>
              <w:rPr>
                <w:color w:val="6600CC"/>
                <w:sz w:val="20"/>
                <w:szCs w:val="20"/>
              </w:rPr>
              <w:t>_________________________________________________________________________________________________,</w:t>
            </w:r>
          </w:p>
          <w:p w:rsidR="00770499" w:rsidRDefault="00770499" w:rsidP="0099747D">
            <w:pPr>
              <w:autoSpaceDE w:val="0"/>
              <w:autoSpaceDN w:val="0"/>
              <w:adjustRightInd w:val="0"/>
              <w:rPr>
                <w:color w:val="6600CC"/>
                <w:sz w:val="20"/>
                <w:szCs w:val="20"/>
              </w:rPr>
            </w:pPr>
            <w:r>
              <w:rPr>
                <w:color w:val="6600CC"/>
              </w:rPr>
              <w:t xml:space="preserve">Страховой номер </w:t>
            </w:r>
            <w:r>
              <w:rPr>
                <w:color w:val="6600CC"/>
                <w:sz w:val="16"/>
                <w:szCs w:val="16"/>
              </w:rPr>
              <w:t>(СНИЛС)</w:t>
            </w:r>
            <w:r>
              <w:rPr>
                <w:color w:val="6600CC"/>
                <w:sz w:val="20"/>
                <w:szCs w:val="20"/>
              </w:rPr>
              <w:t>: ___________________________________________________________________________,</w:t>
            </w:r>
          </w:p>
          <w:p w:rsidR="00770499" w:rsidRDefault="00770499" w:rsidP="0099747D">
            <w:pPr>
              <w:rPr>
                <w:color w:val="6600CC"/>
              </w:rPr>
            </w:pPr>
            <w:r>
              <w:rPr>
                <w:color w:val="6600CC"/>
              </w:rPr>
              <w:t>ИНН</w:t>
            </w:r>
            <w:r>
              <w:rPr>
                <w:color w:val="6600CC"/>
                <w:sz w:val="20"/>
                <w:szCs w:val="20"/>
              </w:rPr>
              <w:t>________________________________________________________________________________________________.</w:t>
            </w:r>
          </w:p>
          <w:p w:rsidR="00770499" w:rsidRDefault="00770499" w:rsidP="0099747D">
            <w:pPr>
              <w:autoSpaceDE w:val="0"/>
              <w:autoSpaceDN w:val="0"/>
              <w:adjustRightInd w:val="0"/>
              <w:jc w:val="center"/>
              <w:rPr>
                <w:color w:val="6600CC"/>
                <w:sz w:val="28"/>
                <w:szCs w:val="28"/>
              </w:rPr>
            </w:pPr>
          </w:p>
          <w:p w:rsidR="00770499" w:rsidRDefault="00770499" w:rsidP="0099747D">
            <w:pPr>
              <w:autoSpaceDE w:val="0"/>
              <w:autoSpaceDN w:val="0"/>
              <w:adjustRightInd w:val="0"/>
              <w:jc w:val="center"/>
              <w:rPr>
                <w:color w:val="6600CC"/>
                <w:sz w:val="28"/>
                <w:szCs w:val="28"/>
              </w:rPr>
            </w:pPr>
            <w:r>
              <w:rPr>
                <w:color w:val="6600CC"/>
                <w:sz w:val="28"/>
                <w:szCs w:val="28"/>
              </w:rPr>
              <w:t>ЗАЯВЛЕНИЕ</w:t>
            </w:r>
          </w:p>
          <w:p w:rsidR="00770499" w:rsidRDefault="00770499" w:rsidP="0099747D">
            <w:pPr>
              <w:autoSpaceDE w:val="0"/>
              <w:autoSpaceDN w:val="0"/>
              <w:adjustRightInd w:val="0"/>
              <w:ind w:firstLine="720"/>
              <w:jc w:val="both"/>
              <w:rPr>
                <w:color w:val="6600CC"/>
                <w:sz w:val="20"/>
                <w:szCs w:val="20"/>
              </w:rPr>
            </w:pPr>
          </w:p>
          <w:p w:rsidR="00770499" w:rsidRDefault="00770499" w:rsidP="0099747D">
            <w:pPr>
              <w:autoSpaceDE w:val="0"/>
              <w:autoSpaceDN w:val="0"/>
              <w:adjustRightInd w:val="0"/>
              <w:jc w:val="both"/>
              <w:rPr>
                <w:color w:val="6600CC"/>
                <w:sz w:val="20"/>
                <w:szCs w:val="20"/>
              </w:rPr>
            </w:pPr>
            <w:r>
              <w:rPr>
                <w:b/>
                <w:bCs/>
                <w:color w:val="6600CC"/>
              </w:rPr>
              <w:t>Прошу признать меня (мою семью) малоимущим (ей) и принять на учет в качестве  нуждающегося (</w:t>
            </w:r>
            <w:proofErr w:type="spellStart"/>
            <w:r>
              <w:rPr>
                <w:b/>
                <w:bCs/>
                <w:color w:val="6600CC"/>
              </w:rPr>
              <w:t>ейся</w:t>
            </w:r>
            <w:proofErr w:type="spellEnd"/>
            <w:r>
              <w:rPr>
                <w:b/>
                <w:bCs/>
                <w:color w:val="6600CC"/>
              </w:rPr>
              <w:t>) в жилом помещении, предоставляемом по договору социального найма муниципального жилищного фонда</w:t>
            </w:r>
            <w:r>
              <w:rPr>
                <w:color w:val="6600CC"/>
              </w:rPr>
              <w:t xml:space="preserve">, </w:t>
            </w:r>
            <w:r>
              <w:rPr>
                <w:b/>
                <w:bCs/>
                <w:color w:val="6600CC"/>
              </w:rPr>
              <w:t xml:space="preserve">в связи </w:t>
            </w:r>
            <w:proofErr w:type="gramStart"/>
            <w:r>
              <w:rPr>
                <w:b/>
                <w:bCs/>
                <w:color w:val="6600CC"/>
              </w:rPr>
              <w:t>с</w:t>
            </w:r>
            <w:proofErr w:type="gramEnd"/>
            <w:r>
              <w:rPr>
                <w:color w:val="6600CC"/>
              </w:rPr>
              <w:t xml:space="preserve"> ___________________________________________</w:t>
            </w:r>
            <w:r>
              <w:rPr>
                <w:color w:val="6600CC"/>
                <w:sz w:val="20"/>
                <w:szCs w:val="20"/>
              </w:rPr>
              <w:t xml:space="preserve"> ______________________________________________________________________________________________________</w:t>
            </w:r>
          </w:p>
          <w:p w:rsidR="00770499" w:rsidRDefault="00770499" w:rsidP="0099747D">
            <w:pPr>
              <w:autoSpaceDE w:val="0"/>
              <w:autoSpaceDN w:val="0"/>
              <w:adjustRightInd w:val="0"/>
              <w:jc w:val="both"/>
              <w:rPr>
                <w:color w:val="6600CC"/>
                <w:sz w:val="20"/>
                <w:szCs w:val="20"/>
              </w:rPr>
            </w:pPr>
            <w:r>
              <w:rPr>
                <w:color w:val="6600CC"/>
                <w:sz w:val="20"/>
                <w:szCs w:val="20"/>
              </w:rPr>
              <w:t>______________________________________________________________________________________________________</w:t>
            </w:r>
          </w:p>
          <w:p w:rsidR="00770499" w:rsidRDefault="00770499" w:rsidP="0099747D">
            <w:pPr>
              <w:autoSpaceDE w:val="0"/>
              <w:autoSpaceDN w:val="0"/>
              <w:adjustRightInd w:val="0"/>
              <w:jc w:val="both"/>
              <w:rPr>
                <w:color w:val="6600CC"/>
                <w:sz w:val="16"/>
                <w:szCs w:val="16"/>
              </w:rPr>
            </w:pPr>
            <w:r>
              <w:rPr>
                <w:color w:val="6600CC"/>
                <w:sz w:val="16"/>
                <w:szCs w:val="16"/>
              </w:rPr>
              <w:t xml:space="preserve">(указать причину: отсутствие жилого помещения; обеспеченность  общей площадью жилого помещения на одного  члена  семьи  </w:t>
            </w:r>
            <w:proofErr w:type="gramStart"/>
            <w:r>
              <w:rPr>
                <w:color w:val="6600CC"/>
                <w:sz w:val="16"/>
                <w:szCs w:val="16"/>
              </w:rPr>
              <w:t>менее  учетной</w:t>
            </w:r>
            <w:proofErr w:type="gramEnd"/>
            <w:r>
              <w:rPr>
                <w:color w:val="6600CC"/>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770499" w:rsidRDefault="00770499" w:rsidP="0099747D">
            <w:pPr>
              <w:autoSpaceDE w:val="0"/>
              <w:autoSpaceDN w:val="0"/>
              <w:adjustRightInd w:val="0"/>
              <w:ind w:firstLine="720"/>
              <w:jc w:val="both"/>
              <w:rPr>
                <w:color w:val="6600CC"/>
                <w:sz w:val="20"/>
                <w:szCs w:val="20"/>
              </w:rPr>
            </w:pPr>
          </w:p>
          <w:p w:rsidR="00770499" w:rsidRDefault="00770499" w:rsidP="0099747D">
            <w:pPr>
              <w:autoSpaceDE w:val="0"/>
              <w:autoSpaceDN w:val="0"/>
              <w:adjustRightInd w:val="0"/>
              <w:jc w:val="both"/>
              <w:rPr>
                <w:b/>
                <w:bCs/>
                <w:color w:val="6600CC"/>
                <w:sz w:val="20"/>
                <w:szCs w:val="20"/>
              </w:rPr>
            </w:pPr>
            <w:r>
              <w:rPr>
                <w:b/>
                <w:bCs/>
                <w:color w:val="6600CC"/>
              </w:rPr>
              <w:t>Состав моей семь</w:t>
            </w:r>
            <w:proofErr w:type="gramStart"/>
            <w:r>
              <w:rPr>
                <w:b/>
                <w:bCs/>
                <w:color w:val="6600CC"/>
              </w:rPr>
              <w:t>и</w:t>
            </w:r>
            <w:r>
              <w:rPr>
                <w:color w:val="6600CC"/>
                <w:sz w:val="16"/>
                <w:szCs w:val="16"/>
              </w:rPr>
              <w:t>(</w:t>
            </w:r>
            <w:proofErr w:type="gramEnd"/>
            <w:r>
              <w:rPr>
                <w:color w:val="6600CC"/>
                <w:sz w:val="16"/>
                <w:szCs w:val="16"/>
              </w:rPr>
              <w:t xml:space="preserve">включая заявителя) </w:t>
            </w:r>
            <w:r>
              <w:rPr>
                <w:b/>
                <w:bCs/>
                <w:color w:val="6600CC"/>
              </w:rPr>
              <w:t>_____человек, а именно:</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47"/>
              <w:gridCol w:w="1425"/>
              <w:gridCol w:w="1360"/>
              <w:gridCol w:w="1688"/>
              <w:gridCol w:w="1440"/>
              <w:gridCol w:w="1327"/>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254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1425"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Дата рождения</w:t>
                  </w:r>
                </w:p>
              </w:tc>
              <w:tc>
                <w:tcPr>
                  <w:tcW w:w="136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Родственные отношения</w:t>
                  </w:r>
                </w:p>
              </w:tc>
              <w:tc>
                <w:tcPr>
                  <w:tcW w:w="168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Дата регистрации в данном жилом помещении</w:t>
                  </w:r>
                </w:p>
              </w:tc>
              <w:tc>
                <w:tcPr>
                  <w:tcW w:w="144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С какого времени проживает в данном населенном пункте</w:t>
                  </w:r>
                </w:p>
              </w:tc>
              <w:tc>
                <w:tcPr>
                  <w:tcW w:w="132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Место работы (учебы), должность</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254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2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заявитель</w:t>
                  </w:r>
                </w:p>
              </w:tc>
              <w:tc>
                <w:tcPr>
                  <w:tcW w:w="168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2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254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2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68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2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firstLine="540"/>
              <w:jc w:val="both"/>
              <w:rPr>
                <w:b/>
                <w:bCs/>
                <w:color w:val="6600CC"/>
              </w:rPr>
            </w:pPr>
          </w:p>
          <w:p w:rsidR="00770499" w:rsidRDefault="00770499" w:rsidP="0099747D">
            <w:pPr>
              <w:autoSpaceDE w:val="0"/>
              <w:autoSpaceDN w:val="0"/>
              <w:adjustRightInd w:val="0"/>
              <w:ind w:firstLine="540"/>
              <w:jc w:val="both"/>
              <w:rPr>
                <w:b/>
                <w:bCs/>
                <w:color w:val="6600CC"/>
              </w:rPr>
            </w:pPr>
            <w:r>
              <w:rPr>
                <w:b/>
                <w:bCs/>
                <w:color w:val="6600CC"/>
              </w:rPr>
              <w:t>Уведомляю, что мне и членам моей семьи принадлежит на праве собственности следующее имущество:</w:t>
            </w:r>
          </w:p>
          <w:p w:rsidR="00770499" w:rsidRDefault="00770499" w:rsidP="0099747D">
            <w:pPr>
              <w:autoSpaceDE w:val="0"/>
              <w:autoSpaceDN w:val="0"/>
              <w:adjustRightInd w:val="0"/>
              <w:ind w:left="540" w:hanging="540"/>
              <w:jc w:val="both"/>
              <w:rPr>
                <w:color w:val="6600CC"/>
              </w:rPr>
            </w:pPr>
            <w:r>
              <w:rPr>
                <w:color w:val="6600CC"/>
              </w:rPr>
              <w:t>I.  Земельные участки, жилые дома, квартиры, дачи, гаражи, иные строения, помещения и сооружения:</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56"/>
              <w:gridCol w:w="1793"/>
              <w:gridCol w:w="1696"/>
              <w:gridCol w:w="2315"/>
              <w:gridCol w:w="2028"/>
            </w:tblGrid>
            <w:tr w:rsidR="00770499" w:rsidTr="0099747D">
              <w:tc>
                <w:tcPr>
                  <w:tcW w:w="46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1956"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1793"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Наименование</w:t>
                  </w:r>
                  <w:r>
                    <w:rPr>
                      <w:rFonts w:ascii="Times New Roman" w:hAnsi="Times New Roman" w:cs="Times New Roman"/>
                      <w:color w:val="6600CC"/>
                    </w:rPr>
                    <w:br/>
                    <w:t>имущества</w:t>
                  </w:r>
                </w:p>
              </w:tc>
              <w:tc>
                <w:tcPr>
                  <w:tcW w:w="1696"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Местоположение</w:t>
                  </w:r>
                </w:p>
              </w:tc>
              <w:tc>
                <w:tcPr>
                  <w:tcW w:w="2315"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 xml:space="preserve">Описание имущества   </w:t>
                  </w:r>
                  <w:r>
                    <w:rPr>
                      <w:rFonts w:ascii="Times New Roman" w:hAnsi="Times New Roman" w:cs="Times New Roman"/>
                      <w:color w:val="6600CC"/>
                    </w:rPr>
                    <w:br/>
                  </w:r>
                  <w:r>
                    <w:rPr>
                      <w:rFonts w:ascii="Times New Roman" w:hAnsi="Times New Roman" w:cs="Times New Roman"/>
                      <w:color w:val="6600CC"/>
                      <w:sz w:val="16"/>
                      <w:szCs w:val="16"/>
                    </w:rPr>
                    <w:t xml:space="preserve">(площадь общая,      </w:t>
                  </w:r>
                  <w:r>
                    <w:rPr>
                      <w:rFonts w:ascii="Times New Roman" w:hAnsi="Times New Roman" w:cs="Times New Roman"/>
                      <w:color w:val="6600CC"/>
                      <w:sz w:val="16"/>
                      <w:szCs w:val="16"/>
                    </w:rPr>
                    <w:br/>
                    <w:t xml:space="preserve">жилая, этажность,    </w:t>
                  </w:r>
                  <w:r>
                    <w:rPr>
                      <w:rFonts w:ascii="Times New Roman" w:hAnsi="Times New Roman" w:cs="Times New Roman"/>
                      <w:color w:val="6600CC"/>
                      <w:sz w:val="16"/>
                      <w:szCs w:val="16"/>
                    </w:rPr>
                    <w:br/>
                    <w:t>количество комнат)</w:t>
                  </w:r>
                </w:p>
              </w:tc>
              <w:tc>
                <w:tcPr>
                  <w:tcW w:w="202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Основания</w:t>
                  </w:r>
                  <w:r>
                    <w:rPr>
                      <w:rFonts w:ascii="Times New Roman" w:hAnsi="Times New Roman" w:cs="Times New Roman"/>
                      <w:color w:val="6600CC"/>
                    </w:rPr>
                    <w:br/>
                    <w:t xml:space="preserve">владения </w:t>
                  </w:r>
                </w:p>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sz w:val="16"/>
                      <w:szCs w:val="16"/>
                    </w:rPr>
                    <w:t>номер и дата выдачи свидетельства о праве собственности и (или) номер и дата договора, являющегося основанием для владения, пользования, распоряжения</w:t>
                  </w:r>
                  <w:r>
                    <w:rPr>
                      <w:rFonts w:ascii="Times New Roman" w:hAnsi="Times New Roman" w:cs="Times New Roman"/>
                      <w:color w:val="6600CC"/>
                    </w:rPr>
                    <w:t>)</w:t>
                  </w: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1956"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793"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696"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31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02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lastRenderedPageBreak/>
                    <w:t>2</w:t>
                  </w:r>
                </w:p>
              </w:tc>
              <w:tc>
                <w:tcPr>
                  <w:tcW w:w="1956"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793"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696"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31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02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left="540" w:hanging="540"/>
              <w:jc w:val="both"/>
              <w:rPr>
                <w:color w:val="6600CC"/>
              </w:rPr>
            </w:pPr>
            <w:r>
              <w:rPr>
                <w:color w:val="6600CC"/>
              </w:rPr>
              <w:t xml:space="preserve">II. Транспортные средства (автомобили, мотоциклы, мотороллеры, автобусы и другие самоходные </w:t>
            </w:r>
            <w:proofErr w:type="gramStart"/>
            <w:r>
              <w:rPr>
                <w:color w:val="6600CC"/>
              </w:rPr>
              <w:t>машины</w:t>
            </w:r>
            <w:proofErr w:type="gramEnd"/>
            <w:r>
              <w:rPr>
                <w:color w:val="6600CC"/>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340"/>
              <w:gridCol w:w="3060"/>
              <w:gridCol w:w="2407"/>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p>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p>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234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br/>
                    <w:t>Наименование</w:t>
                  </w:r>
                  <w:r>
                    <w:rPr>
                      <w:rFonts w:ascii="Times New Roman" w:hAnsi="Times New Roman" w:cs="Times New Roman"/>
                      <w:color w:val="6600CC"/>
                    </w:rPr>
                    <w:br/>
                    <w:t>имущества</w:t>
                  </w:r>
                </w:p>
              </w:tc>
              <w:tc>
                <w:tcPr>
                  <w:tcW w:w="306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p>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 xml:space="preserve">Описание имущества   </w:t>
                  </w:r>
                  <w:r>
                    <w:rPr>
                      <w:rFonts w:ascii="Times New Roman" w:hAnsi="Times New Roman" w:cs="Times New Roman"/>
                      <w:color w:val="6600CC"/>
                    </w:rPr>
                    <w:br/>
                  </w:r>
                  <w:r>
                    <w:rPr>
                      <w:rFonts w:ascii="Times New Roman" w:hAnsi="Times New Roman" w:cs="Times New Roman"/>
                      <w:color w:val="6600CC"/>
                      <w:sz w:val="16"/>
                      <w:szCs w:val="16"/>
                    </w:rPr>
                    <w:t xml:space="preserve">(марка, модель, год выпуска, </w:t>
                  </w:r>
                  <w:r>
                    <w:rPr>
                      <w:rFonts w:ascii="Times New Roman" w:hAnsi="Times New Roman" w:cs="Times New Roman"/>
                      <w:color w:val="6600CC"/>
                      <w:sz w:val="16"/>
                      <w:szCs w:val="16"/>
                    </w:rPr>
                    <w:br/>
                    <w:t>идентификационный номер)</w:t>
                  </w:r>
                </w:p>
              </w:tc>
              <w:tc>
                <w:tcPr>
                  <w:tcW w:w="240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 xml:space="preserve">Стоимость </w:t>
                  </w:r>
                  <w:r>
                    <w:rPr>
                      <w:rFonts w:ascii="Times New Roman" w:hAnsi="Times New Roman" w:cs="Times New Roman"/>
                      <w:color w:val="6600CC"/>
                      <w:sz w:val="16"/>
                      <w:szCs w:val="16"/>
                    </w:rPr>
                    <w:t>(определяется гражданином самостоятельно и не может быть ниже стоимости, указанной в справке-счете либо договоре о купле-продаже)</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3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30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40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3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30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40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pStyle w:val="ConsPlusNormal"/>
              <w:ind w:firstLine="540"/>
              <w:jc w:val="both"/>
              <w:outlineLvl w:val="0"/>
              <w:rPr>
                <w:rFonts w:ascii="Times New Roman" w:hAnsi="Times New Roman" w:cs="Times New Roman"/>
                <w:color w:val="6600CC"/>
              </w:rPr>
            </w:pPr>
          </w:p>
          <w:p w:rsidR="00770499" w:rsidRDefault="00770499" w:rsidP="0099747D">
            <w:pPr>
              <w:autoSpaceDE w:val="0"/>
              <w:autoSpaceDN w:val="0"/>
              <w:adjustRightInd w:val="0"/>
              <w:ind w:firstLine="540"/>
              <w:jc w:val="both"/>
              <w:rPr>
                <w:b/>
                <w:bCs/>
                <w:color w:val="6600CC"/>
              </w:rPr>
            </w:pPr>
            <w:r>
              <w:rPr>
                <w:b/>
                <w:bCs/>
                <w:color w:val="6600CC"/>
              </w:rPr>
              <w:t>Уведомляю о полученных мною и членами моей семьи видах доходов за последние 12 месяцев, предшествующих месяцу обращения:</w:t>
            </w:r>
          </w:p>
          <w:tbl>
            <w:tblPr>
              <w:tblW w:w="10252" w:type="dxa"/>
              <w:tblInd w:w="6" w:type="dxa"/>
              <w:tblCellMar>
                <w:left w:w="70" w:type="dxa"/>
                <w:right w:w="70" w:type="dxa"/>
              </w:tblCellMar>
              <w:tblLook w:val="00A0" w:firstRow="1" w:lastRow="0" w:firstColumn="1" w:lastColumn="0" w:noHBand="0" w:noVBand="0"/>
            </w:tblPr>
            <w:tblGrid>
              <w:gridCol w:w="5760"/>
              <w:gridCol w:w="2160"/>
              <w:gridCol w:w="2332"/>
            </w:tblGrid>
            <w:tr w:rsidR="00770499" w:rsidTr="0099747D">
              <w:trPr>
                <w:cantSplit/>
                <w:trHeight w:val="1080"/>
              </w:trPr>
              <w:tc>
                <w:tcPr>
                  <w:tcW w:w="5760" w:type="dxa"/>
                  <w:tcBorders>
                    <w:top w:val="single" w:sz="6" w:space="0" w:color="auto"/>
                    <w:left w:val="single" w:sz="6" w:space="0" w:color="auto"/>
                    <w:bottom w:val="single" w:sz="6" w:space="0" w:color="auto"/>
                    <w:right w:val="single" w:sz="6"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br/>
                    <w:t>Вид дохода</w:t>
                  </w:r>
                </w:p>
              </w:tc>
              <w:tc>
                <w:tcPr>
                  <w:tcW w:w="2160" w:type="dxa"/>
                  <w:tcBorders>
                    <w:top w:val="single" w:sz="6" w:space="0" w:color="auto"/>
                    <w:left w:val="single" w:sz="6" w:space="0" w:color="auto"/>
                    <w:bottom w:val="single" w:sz="6" w:space="0" w:color="auto"/>
                    <w:right w:val="single" w:sz="6"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 xml:space="preserve">Размер дохода </w:t>
                  </w:r>
                  <w:r>
                    <w:rPr>
                      <w:color w:val="6600CC"/>
                      <w:sz w:val="20"/>
                      <w:szCs w:val="20"/>
                    </w:rPr>
                    <w:br/>
                  </w:r>
                  <w:r>
                    <w:rPr>
                      <w:color w:val="6600CC"/>
                      <w:sz w:val="16"/>
                      <w:szCs w:val="16"/>
                    </w:rPr>
                    <w:t xml:space="preserve">Доходы,    </w:t>
                  </w:r>
                  <w:r>
                    <w:rPr>
                      <w:color w:val="6600CC"/>
                      <w:sz w:val="16"/>
                      <w:szCs w:val="16"/>
                    </w:rPr>
                    <w:br/>
                    <w:t>помеченные &lt;*&gt;,</w:t>
                  </w:r>
                  <w:r>
                    <w:rPr>
                      <w:color w:val="6600CC"/>
                      <w:sz w:val="16"/>
                      <w:szCs w:val="16"/>
                    </w:rPr>
                    <w:br/>
                    <w:t xml:space="preserve">указываются в </w:t>
                  </w:r>
                  <w:r>
                    <w:rPr>
                      <w:color w:val="6600CC"/>
                      <w:sz w:val="16"/>
                      <w:szCs w:val="16"/>
                    </w:rPr>
                    <w:br/>
                    <w:t xml:space="preserve">заявительном </w:t>
                  </w:r>
                  <w:r>
                    <w:rPr>
                      <w:color w:val="6600CC"/>
                      <w:sz w:val="16"/>
                      <w:szCs w:val="16"/>
                    </w:rPr>
                    <w:br/>
                    <w:t xml:space="preserve">порядке и   </w:t>
                  </w:r>
                  <w:r>
                    <w:rPr>
                      <w:color w:val="6600CC"/>
                      <w:sz w:val="16"/>
                      <w:szCs w:val="16"/>
                    </w:rPr>
                    <w:br/>
                    <w:t>документами не</w:t>
                  </w:r>
                  <w:r>
                    <w:rPr>
                      <w:color w:val="6600CC"/>
                      <w:sz w:val="16"/>
                      <w:szCs w:val="16"/>
                    </w:rPr>
                    <w:br/>
                    <w:t>подтверждаются</w:t>
                  </w:r>
                </w:p>
              </w:tc>
              <w:tc>
                <w:tcPr>
                  <w:tcW w:w="2332" w:type="dxa"/>
                  <w:tcBorders>
                    <w:top w:val="single" w:sz="6" w:space="0" w:color="auto"/>
                    <w:left w:val="single" w:sz="6" w:space="0" w:color="auto"/>
                    <w:bottom w:val="single" w:sz="6" w:space="0" w:color="auto"/>
                    <w:right w:val="single" w:sz="6" w:space="0" w:color="auto"/>
                  </w:tcBorders>
                  <w:vAlign w:val="center"/>
                </w:tcPr>
                <w:p w:rsidR="00770499" w:rsidRDefault="00770499" w:rsidP="0099747D">
                  <w:pPr>
                    <w:autoSpaceDE w:val="0"/>
                    <w:autoSpaceDN w:val="0"/>
                    <w:adjustRightInd w:val="0"/>
                    <w:jc w:val="center"/>
                    <w:rPr>
                      <w:color w:val="6600CC"/>
                      <w:sz w:val="20"/>
                      <w:szCs w:val="20"/>
                    </w:rPr>
                  </w:pPr>
                </w:p>
                <w:p w:rsidR="00770499" w:rsidRDefault="00770499" w:rsidP="0099747D">
                  <w:pPr>
                    <w:autoSpaceDE w:val="0"/>
                    <w:autoSpaceDN w:val="0"/>
                    <w:adjustRightInd w:val="0"/>
                    <w:jc w:val="center"/>
                    <w:rPr>
                      <w:color w:val="6600CC"/>
                      <w:sz w:val="20"/>
                      <w:szCs w:val="20"/>
                    </w:rPr>
                  </w:pPr>
                  <w:r>
                    <w:rPr>
                      <w:color w:val="6600CC"/>
                      <w:sz w:val="20"/>
                      <w:szCs w:val="20"/>
                    </w:rPr>
                    <w:t>Ф.И.О.</w:t>
                  </w:r>
                </w:p>
              </w:tc>
            </w:tr>
            <w:tr w:rsidR="00770499" w:rsidTr="0099747D">
              <w:trPr>
                <w:cantSplit/>
                <w:trHeight w:val="24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Полученные дивиденды и проценты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&lt;*&gt;</w:t>
                  </w: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36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Страховые выплаты при наступлении страхового случая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&lt;*&gt;</w:t>
                  </w: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48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Доходы, полученные от использования в  </w:t>
                  </w:r>
                  <w:r>
                    <w:rPr>
                      <w:rFonts w:ascii="Times New Roman" w:hAnsi="Times New Roman" w:cs="Times New Roman"/>
                      <w:color w:val="6600CC"/>
                    </w:rPr>
                    <w:br/>
                    <w:t>Российской Федерации авторских или иных</w:t>
                  </w:r>
                  <w:r>
                    <w:rPr>
                      <w:rFonts w:ascii="Times New Roman" w:hAnsi="Times New Roman" w:cs="Times New Roman"/>
                      <w:color w:val="6600CC"/>
                    </w:rPr>
                    <w:br/>
                    <w:t xml:space="preserve">смежных прав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&lt;*&gt;</w:t>
                  </w: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72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&lt;*&gt;</w:t>
                  </w: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144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w:t>
                  </w:r>
                  <w:r>
                    <w:rPr>
                      <w:rFonts w:ascii="Times New Roman" w:hAnsi="Times New Roman" w:cs="Times New Roman"/>
                      <w:color w:val="6600CC"/>
                    </w:rPr>
                    <w:br/>
                    <w:t xml:space="preserve">имущества, находящегося в Российской Федерации и принадлежащего гражданину на праве собственности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&lt;*&gt;</w:t>
                  </w: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60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Вознаграждение за выполнение трудовых или иных обязанностей, выполненную работу, оказанную услугу, совершение действия в 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120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Пенсии, пособия, стипендии и иные </w:t>
                  </w:r>
                  <w:r>
                    <w:rPr>
                      <w:rFonts w:ascii="Times New Roman" w:hAnsi="Times New Roman" w:cs="Times New Roman"/>
                      <w:color w:val="6600CC"/>
                    </w:rPr>
                    <w:br/>
                    <w:t xml:space="preserve">аналогичные выплаты, полученные гражданином в соответствии с действующим российским                 </w:t>
                  </w:r>
                  <w:r>
                    <w:rPr>
                      <w:rFonts w:ascii="Times New Roman" w:hAnsi="Times New Roman" w:cs="Times New Roman"/>
                      <w:color w:val="6600CC"/>
                    </w:rPr>
                    <w:br/>
                    <w:t xml:space="preserve">законодательством или полученные от    </w:t>
                  </w:r>
                  <w:r>
                    <w:rPr>
                      <w:rFonts w:ascii="Times New Roman" w:hAnsi="Times New Roman" w:cs="Times New Roman"/>
                      <w:color w:val="6600CC"/>
                    </w:rPr>
                    <w:br/>
                    <w:t xml:space="preserve">иностранной организации в связи с      </w:t>
                  </w:r>
                  <w:r>
                    <w:rPr>
                      <w:rFonts w:ascii="Times New Roman" w:hAnsi="Times New Roman" w:cs="Times New Roman"/>
                      <w:color w:val="6600CC"/>
                    </w:rPr>
                    <w:br/>
                    <w:t xml:space="preserve">деятельностью ее постоянного представительства в 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72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&lt;*&gt;</w:t>
                  </w: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r w:rsidR="00770499" w:rsidTr="0099747D">
              <w:trPr>
                <w:cantSplit/>
                <w:trHeight w:val="480"/>
              </w:trPr>
              <w:tc>
                <w:tcPr>
                  <w:tcW w:w="57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 xml:space="preserve">Иные доходы, получаемые гражданином в  </w:t>
                  </w:r>
                  <w:r>
                    <w:rPr>
                      <w:rFonts w:ascii="Times New Roman" w:hAnsi="Times New Roman" w:cs="Times New Roman"/>
                      <w:color w:val="6600CC"/>
                    </w:rPr>
                    <w:br/>
                    <w:t xml:space="preserve">результате осуществления им деятельности в 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r>
                    <w:rPr>
                      <w:rFonts w:ascii="Times New Roman" w:hAnsi="Times New Roman" w:cs="Times New Roman"/>
                      <w:color w:val="6600CC"/>
                    </w:rPr>
                    <w:t>&lt;*&gt;</w:t>
                  </w:r>
                </w:p>
              </w:tc>
              <w:tc>
                <w:tcPr>
                  <w:tcW w:w="2332" w:type="dxa"/>
                  <w:tcBorders>
                    <w:top w:val="single" w:sz="6" w:space="0" w:color="auto"/>
                    <w:left w:val="single" w:sz="6" w:space="0" w:color="auto"/>
                    <w:bottom w:val="single" w:sz="6" w:space="0" w:color="auto"/>
                    <w:right w:val="single" w:sz="6" w:space="0" w:color="auto"/>
                  </w:tcBorders>
                </w:tcPr>
                <w:p w:rsidR="00770499" w:rsidRDefault="00770499" w:rsidP="0099747D">
                  <w:pPr>
                    <w:pStyle w:val="ConsPlusNormal"/>
                    <w:ind w:firstLine="0"/>
                    <w:rPr>
                      <w:rFonts w:ascii="Times New Roman" w:hAnsi="Times New Roman" w:cs="Times New Roman"/>
                      <w:color w:val="6600CC"/>
                    </w:rPr>
                  </w:pPr>
                </w:p>
              </w:tc>
            </w:tr>
          </w:tbl>
          <w:p w:rsidR="00770499" w:rsidRDefault="00770499" w:rsidP="0099747D">
            <w:pPr>
              <w:pStyle w:val="ConsPlusNormal"/>
              <w:ind w:firstLine="0"/>
              <w:outlineLvl w:val="0"/>
              <w:rPr>
                <w:rFonts w:ascii="Times New Roman" w:hAnsi="Times New Roman" w:cs="Times New Roman"/>
                <w:color w:val="6600CC"/>
              </w:rPr>
            </w:pPr>
          </w:p>
          <w:p w:rsidR="00770499" w:rsidRDefault="00770499" w:rsidP="0099747D">
            <w:pPr>
              <w:autoSpaceDE w:val="0"/>
              <w:autoSpaceDN w:val="0"/>
              <w:adjustRightInd w:val="0"/>
              <w:ind w:firstLine="540"/>
              <w:jc w:val="both"/>
              <w:rPr>
                <w:b/>
                <w:bCs/>
                <w:color w:val="6600CC"/>
              </w:rPr>
            </w:pPr>
            <w:r>
              <w:rPr>
                <w:b/>
                <w:bCs/>
                <w:color w:val="6600CC"/>
              </w:rPr>
              <w:t xml:space="preserve">Уведомляю, что за последние пять лет я и члены моей семьи были зарегистрированы по следующим адресам </w:t>
            </w:r>
            <w:r>
              <w:rPr>
                <w:color w:val="6600CC"/>
                <w:sz w:val="16"/>
                <w:szCs w:val="16"/>
              </w:rPr>
              <w:t>(кроме адреса места жительства, указанного в заявлении)</w:t>
            </w:r>
            <w:r>
              <w:rPr>
                <w:b/>
                <w:bCs/>
                <w:color w:val="6600CC"/>
              </w:rPr>
              <w:t>:</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500"/>
              <w:gridCol w:w="2767"/>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450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Адрес регистрации</w:t>
                  </w:r>
                </w:p>
              </w:tc>
              <w:tc>
                <w:tcPr>
                  <w:tcW w:w="276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Период регистрации</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50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7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50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7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firstLine="540"/>
              <w:jc w:val="both"/>
              <w:rPr>
                <w:b/>
                <w:bCs/>
                <w:color w:val="6600CC"/>
              </w:rPr>
            </w:pPr>
          </w:p>
          <w:p w:rsidR="00770499" w:rsidRDefault="00770499" w:rsidP="0099747D">
            <w:pPr>
              <w:autoSpaceDE w:val="0"/>
              <w:autoSpaceDN w:val="0"/>
              <w:adjustRightInd w:val="0"/>
              <w:ind w:firstLine="540"/>
              <w:jc w:val="both"/>
              <w:rPr>
                <w:b/>
                <w:bCs/>
                <w:color w:val="6600CC"/>
              </w:rPr>
            </w:pPr>
            <w:r>
              <w:rPr>
                <w:b/>
                <w:bCs/>
                <w:color w:val="6600CC"/>
              </w:rPr>
              <w:t xml:space="preserve">Уведомляю, что за последние пять лет я и члены моей семьи производили отчуждение </w:t>
            </w:r>
            <w:r>
              <w:rPr>
                <w:b/>
                <w:bCs/>
                <w:color w:val="6600CC"/>
              </w:rPr>
              <w:lastRenderedPageBreak/>
              <w:t>следующих жилых помещений:</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500"/>
              <w:gridCol w:w="2767"/>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450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Адрес отчужденного жилого помещения</w:t>
                  </w:r>
                </w:p>
              </w:tc>
              <w:tc>
                <w:tcPr>
                  <w:tcW w:w="276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Основания</w:t>
                  </w:r>
                  <w:r>
                    <w:rPr>
                      <w:rFonts w:ascii="Times New Roman" w:hAnsi="Times New Roman" w:cs="Times New Roman"/>
                      <w:color w:val="6600CC"/>
                    </w:rPr>
                    <w:br/>
                    <w:t xml:space="preserve">отчуждения </w:t>
                  </w:r>
                </w:p>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sz w:val="16"/>
                      <w:szCs w:val="16"/>
                    </w:rPr>
                    <w:t>(номер и дата договора</w:t>
                  </w:r>
                  <w:r>
                    <w:rPr>
                      <w:rFonts w:ascii="Times New Roman" w:hAnsi="Times New Roman" w:cs="Times New Roman"/>
                      <w:color w:val="6600CC"/>
                    </w:rPr>
                    <w:t>)</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50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7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50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7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firstLine="540"/>
              <w:jc w:val="both"/>
              <w:rPr>
                <w:b/>
                <w:bCs/>
                <w:color w:val="6600CC"/>
              </w:rPr>
            </w:pPr>
          </w:p>
          <w:p w:rsidR="00770499" w:rsidRDefault="00770499" w:rsidP="0099747D">
            <w:pPr>
              <w:autoSpaceDE w:val="0"/>
              <w:autoSpaceDN w:val="0"/>
              <w:adjustRightInd w:val="0"/>
              <w:ind w:firstLine="540"/>
              <w:jc w:val="both"/>
              <w:rPr>
                <w:b/>
                <w:bCs/>
                <w:color w:val="6600CC"/>
              </w:rPr>
            </w:pPr>
            <w:r>
              <w:rPr>
                <w:b/>
                <w:bCs/>
                <w:color w:val="6600CC"/>
              </w:rPr>
              <w:t>К заявлению прилагаю следующие документы:</w:t>
            </w:r>
          </w:p>
          <w:p w:rsidR="00770499" w:rsidRDefault="00770499" w:rsidP="0099747D">
            <w:pPr>
              <w:autoSpaceDE w:val="0"/>
              <w:autoSpaceDN w:val="0"/>
              <w:adjustRightInd w:val="0"/>
              <w:jc w:val="both"/>
              <w:rPr>
                <w:color w:val="6600CC"/>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618"/>
              <w:gridCol w:w="1110"/>
            </w:tblGrid>
            <w:tr w:rsidR="00770499" w:rsidTr="0099747D">
              <w:tc>
                <w:tcPr>
                  <w:tcW w:w="46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861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Наименование документа</w:t>
                  </w:r>
                </w:p>
              </w:tc>
              <w:tc>
                <w:tcPr>
                  <w:tcW w:w="111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Кол-во листов</w:t>
                  </w: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861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c>
                <w:tcPr>
                  <w:tcW w:w="111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861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c>
                <w:tcPr>
                  <w:tcW w:w="111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3</w:t>
                  </w:r>
                </w:p>
              </w:tc>
              <w:tc>
                <w:tcPr>
                  <w:tcW w:w="861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c>
                <w:tcPr>
                  <w:tcW w:w="111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4</w:t>
                  </w:r>
                </w:p>
              </w:tc>
              <w:tc>
                <w:tcPr>
                  <w:tcW w:w="861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c>
                <w:tcPr>
                  <w:tcW w:w="111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5</w:t>
                  </w:r>
                </w:p>
              </w:tc>
              <w:tc>
                <w:tcPr>
                  <w:tcW w:w="861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c>
                <w:tcPr>
                  <w:tcW w:w="111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r>
          </w:tbl>
          <w:p w:rsidR="00770499" w:rsidRDefault="00770499" w:rsidP="0099747D">
            <w:pPr>
              <w:autoSpaceDE w:val="0"/>
              <w:autoSpaceDN w:val="0"/>
              <w:adjustRightInd w:val="0"/>
              <w:ind w:firstLine="567"/>
              <w:jc w:val="both"/>
              <w:rPr>
                <w:color w:val="6600CC"/>
              </w:rPr>
            </w:pPr>
          </w:p>
          <w:p w:rsidR="00770499" w:rsidRDefault="00770499" w:rsidP="0099747D">
            <w:pPr>
              <w:autoSpaceDE w:val="0"/>
              <w:autoSpaceDN w:val="0"/>
              <w:adjustRightInd w:val="0"/>
              <w:ind w:firstLine="567"/>
              <w:jc w:val="both"/>
              <w:rPr>
                <w:color w:val="6600CC"/>
              </w:rPr>
            </w:pPr>
            <w:r>
              <w:rPr>
                <w:color w:val="6600CC"/>
              </w:rPr>
              <w:t>Достоверность сведений, указанных в заявлении, подтверждаю.</w:t>
            </w:r>
          </w:p>
          <w:p w:rsidR="00770499" w:rsidRDefault="00770499" w:rsidP="0099747D">
            <w:pPr>
              <w:autoSpaceDE w:val="0"/>
              <w:autoSpaceDN w:val="0"/>
              <w:adjustRightInd w:val="0"/>
              <w:ind w:firstLine="540"/>
              <w:jc w:val="both"/>
              <w:rPr>
                <w:color w:val="6600CC"/>
              </w:rPr>
            </w:pPr>
            <w:r>
              <w:rPr>
                <w:color w:val="6600CC"/>
              </w:rPr>
              <w:t xml:space="preserve">Я и совершеннолетние члены моей семьи даем согласие </w:t>
            </w:r>
            <w:proofErr w:type="gramStart"/>
            <w:r>
              <w:rPr>
                <w:color w:val="6600CC"/>
              </w:rPr>
              <w:t>на обработку наших персональных данных в целях постановки на учет в качестве нуждающихся в жилом помещении</w:t>
            </w:r>
            <w:proofErr w:type="gramEnd"/>
            <w:r>
              <w:rPr>
                <w:color w:val="6600CC"/>
              </w:rPr>
              <w:t>, проверку представленных нами сведений, включая направление запросов в органы государственной власти, органы местного самоуправления, организации.</w:t>
            </w:r>
          </w:p>
          <w:p w:rsidR="00770499" w:rsidRDefault="00770499" w:rsidP="0099747D">
            <w:pPr>
              <w:autoSpaceDE w:val="0"/>
              <w:autoSpaceDN w:val="0"/>
              <w:adjustRightInd w:val="0"/>
              <w:ind w:firstLine="540"/>
              <w:jc w:val="both"/>
              <w:rPr>
                <w:color w:val="6600CC"/>
              </w:rPr>
            </w:pPr>
            <w:proofErr w:type="gramStart"/>
            <w:r>
              <w:rPr>
                <w:color w:val="6600CC"/>
              </w:rPr>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Администрацию поселения, а также представлять в установленные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w:t>
            </w:r>
            <w:proofErr w:type="gramEnd"/>
            <w:r>
              <w:rPr>
                <w:color w:val="6600CC"/>
              </w:rPr>
              <w:t xml:space="preserve"> и стоимости нашего имущества.</w:t>
            </w:r>
          </w:p>
          <w:p w:rsidR="00770499" w:rsidRDefault="00770499" w:rsidP="0099747D">
            <w:pPr>
              <w:autoSpaceDE w:val="0"/>
              <w:autoSpaceDN w:val="0"/>
              <w:adjustRightInd w:val="0"/>
              <w:jc w:val="both"/>
              <w:rPr>
                <w:color w:val="6600CC"/>
              </w:rPr>
            </w:pPr>
          </w:p>
          <w:p w:rsidR="00770499" w:rsidRDefault="00770499" w:rsidP="0099747D">
            <w:pPr>
              <w:autoSpaceDE w:val="0"/>
              <w:autoSpaceDN w:val="0"/>
              <w:adjustRightInd w:val="0"/>
              <w:ind w:firstLine="567"/>
              <w:jc w:val="both"/>
              <w:rPr>
                <w:color w:val="6600CC"/>
              </w:rPr>
            </w:pPr>
            <w:r>
              <w:rPr>
                <w:color w:val="6600CC"/>
              </w:rPr>
              <w:t>Настоящее заявление составлено на _______ листах.</w:t>
            </w:r>
          </w:p>
          <w:p w:rsidR="00770499" w:rsidRDefault="00770499" w:rsidP="0099747D">
            <w:pPr>
              <w:autoSpaceDE w:val="0"/>
              <w:autoSpaceDN w:val="0"/>
              <w:adjustRightInd w:val="0"/>
              <w:ind w:firstLine="567"/>
              <w:jc w:val="both"/>
              <w:rPr>
                <w:b/>
                <w:bCs/>
                <w:color w:val="6600CC"/>
              </w:rPr>
            </w:pPr>
          </w:p>
          <w:p w:rsidR="00770499" w:rsidRDefault="00770499" w:rsidP="0099747D">
            <w:pPr>
              <w:autoSpaceDE w:val="0"/>
              <w:autoSpaceDN w:val="0"/>
              <w:adjustRightInd w:val="0"/>
              <w:ind w:firstLine="567"/>
              <w:jc w:val="both"/>
              <w:rPr>
                <w:b/>
                <w:bCs/>
                <w:color w:val="6600CC"/>
              </w:rPr>
            </w:pPr>
            <w:r>
              <w:rPr>
                <w:b/>
                <w:bCs/>
                <w:color w:val="6600CC"/>
              </w:rPr>
              <w:t>Подписи заявителя и совершеннолетних членов семьи:</w:t>
            </w:r>
          </w:p>
          <w:p w:rsidR="00770499" w:rsidRDefault="00770499" w:rsidP="0099747D">
            <w:pPr>
              <w:autoSpaceDE w:val="0"/>
              <w:autoSpaceDN w:val="0"/>
              <w:adjustRightInd w:val="0"/>
              <w:ind w:firstLine="567"/>
              <w:jc w:val="both"/>
              <w:rPr>
                <w:b/>
                <w:bCs/>
                <w:color w:val="6600CC"/>
                <w:sz w:val="20"/>
                <w:szCs w:val="20"/>
              </w:rPr>
            </w:pPr>
          </w:p>
          <w:p w:rsidR="00770499" w:rsidRDefault="00770499" w:rsidP="0099747D">
            <w:pPr>
              <w:autoSpaceDE w:val="0"/>
              <w:autoSpaceDN w:val="0"/>
              <w:adjustRightInd w:val="0"/>
              <w:jc w:val="both"/>
              <w:rPr>
                <w:color w:val="6600CC"/>
                <w:sz w:val="20"/>
                <w:szCs w:val="20"/>
              </w:rPr>
            </w:pPr>
            <w:r>
              <w:rPr>
                <w:color w:val="6600CC"/>
                <w:sz w:val="20"/>
                <w:szCs w:val="20"/>
              </w:rPr>
              <w:t xml:space="preserve">______________________ (_____________________________________________________________________________) </w:t>
            </w:r>
          </w:p>
          <w:p w:rsidR="00770499" w:rsidRDefault="00770499" w:rsidP="0099747D">
            <w:pPr>
              <w:autoSpaceDE w:val="0"/>
              <w:autoSpaceDN w:val="0"/>
              <w:adjustRightInd w:val="0"/>
              <w:jc w:val="both"/>
              <w:rPr>
                <w:color w:val="6600CC"/>
                <w:sz w:val="16"/>
                <w:szCs w:val="16"/>
              </w:rPr>
            </w:pPr>
            <w:r>
              <w:rPr>
                <w:color w:val="6600CC"/>
                <w:sz w:val="16"/>
                <w:szCs w:val="16"/>
              </w:rPr>
              <w:t xml:space="preserve">                  (подпись)                                                                                                             (Ф.И.О.)</w:t>
            </w:r>
          </w:p>
          <w:p w:rsidR="00770499" w:rsidRDefault="00770499" w:rsidP="0099747D">
            <w:pPr>
              <w:autoSpaceDE w:val="0"/>
              <w:autoSpaceDN w:val="0"/>
              <w:adjustRightInd w:val="0"/>
              <w:jc w:val="both"/>
              <w:rPr>
                <w:color w:val="6600CC"/>
                <w:sz w:val="20"/>
                <w:szCs w:val="20"/>
              </w:rPr>
            </w:pPr>
            <w:r>
              <w:rPr>
                <w:color w:val="6600CC"/>
                <w:sz w:val="20"/>
                <w:szCs w:val="20"/>
              </w:rPr>
              <w:t xml:space="preserve">______________________ (_____________________________________________________________________________) </w:t>
            </w:r>
          </w:p>
          <w:p w:rsidR="00770499" w:rsidRDefault="00770499" w:rsidP="0099747D">
            <w:pPr>
              <w:autoSpaceDE w:val="0"/>
              <w:autoSpaceDN w:val="0"/>
              <w:adjustRightInd w:val="0"/>
              <w:jc w:val="both"/>
              <w:rPr>
                <w:color w:val="6600CC"/>
                <w:sz w:val="16"/>
                <w:szCs w:val="16"/>
              </w:rPr>
            </w:pPr>
            <w:r>
              <w:rPr>
                <w:color w:val="6600CC"/>
                <w:sz w:val="16"/>
                <w:szCs w:val="16"/>
              </w:rPr>
              <w:t xml:space="preserve">                  (подпись)                                                                                                             (Ф.И.О.)</w:t>
            </w:r>
          </w:p>
          <w:p w:rsidR="00770499" w:rsidRDefault="00770499" w:rsidP="0099747D">
            <w:pPr>
              <w:autoSpaceDE w:val="0"/>
              <w:autoSpaceDN w:val="0"/>
              <w:adjustRightInd w:val="0"/>
              <w:ind w:firstLine="720"/>
              <w:jc w:val="both"/>
              <w:rPr>
                <w:color w:val="6600CC"/>
              </w:rPr>
            </w:pPr>
          </w:p>
          <w:p w:rsidR="00770499" w:rsidRDefault="00770499" w:rsidP="0099747D">
            <w:pPr>
              <w:autoSpaceDE w:val="0"/>
              <w:autoSpaceDN w:val="0"/>
              <w:adjustRightInd w:val="0"/>
              <w:ind w:firstLine="720"/>
              <w:jc w:val="both"/>
              <w:rPr>
                <w:color w:val="6600CC"/>
              </w:rPr>
            </w:pPr>
          </w:p>
          <w:p w:rsidR="00770499" w:rsidRDefault="00770499" w:rsidP="0099747D">
            <w:pPr>
              <w:autoSpaceDE w:val="0"/>
              <w:autoSpaceDN w:val="0"/>
              <w:adjustRightInd w:val="0"/>
              <w:ind w:firstLine="720"/>
              <w:jc w:val="both"/>
              <w:rPr>
                <w:color w:val="6600CC"/>
              </w:rPr>
            </w:pPr>
          </w:p>
          <w:p w:rsidR="00770499" w:rsidRDefault="00770499" w:rsidP="0099747D">
            <w:pPr>
              <w:autoSpaceDE w:val="0"/>
              <w:autoSpaceDN w:val="0"/>
              <w:adjustRightInd w:val="0"/>
              <w:ind w:firstLine="720"/>
              <w:jc w:val="both"/>
              <w:rPr>
                <w:color w:val="6600CC"/>
              </w:rPr>
            </w:pPr>
          </w:p>
          <w:p w:rsidR="00770499" w:rsidRDefault="00770499" w:rsidP="0099747D">
            <w:pPr>
              <w:autoSpaceDE w:val="0"/>
              <w:autoSpaceDN w:val="0"/>
              <w:adjustRightInd w:val="0"/>
              <w:rPr>
                <w:color w:val="6600CC"/>
              </w:rPr>
            </w:pPr>
            <w:r>
              <w:rPr>
                <w:color w:val="6600CC"/>
              </w:rPr>
              <w:t>«_____»_____________________ 20_____ года</w:t>
            </w:r>
          </w:p>
          <w:p w:rsidR="00770499" w:rsidRDefault="00770499" w:rsidP="0099747D">
            <w:pPr>
              <w:autoSpaceDE w:val="0"/>
              <w:autoSpaceDN w:val="0"/>
              <w:adjustRightInd w:val="0"/>
              <w:rPr>
                <w:color w:val="6600CC"/>
                <w:sz w:val="20"/>
                <w:szCs w:val="20"/>
              </w:rPr>
            </w:pPr>
          </w:p>
          <w:p w:rsidR="00770499" w:rsidRDefault="00770499" w:rsidP="0099747D">
            <w:pPr>
              <w:pStyle w:val="a5"/>
              <w:rPr>
                <w:color w:val="6600CC"/>
              </w:rPr>
            </w:pPr>
            <w:r>
              <w:rPr>
                <w:color w:val="6600CC"/>
              </w:rPr>
              <w:t>      </w:t>
            </w:r>
          </w:p>
          <w:p w:rsidR="00770499" w:rsidRDefault="00770499" w:rsidP="0099747D">
            <w:pPr>
              <w:pStyle w:val="a5"/>
              <w:rPr>
                <w:color w:val="6600CC"/>
              </w:rPr>
            </w:pPr>
          </w:p>
          <w:p w:rsidR="00770499" w:rsidRDefault="00770499" w:rsidP="0099747D">
            <w:pPr>
              <w:pStyle w:val="a5"/>
              <w:rPr>
                <w:color w:val="6600CC"/>
              </w:rPr>
            </w:pPr>
          </w:p>
          <w:p w:rsidR="00770499" w:rsidRDefault="00770499" w:rsidP="0099747D">
            <w:pPr>
              <w:pStyle w:val="a5"/>
              <w:rPr>
                <w:color w:val="6600CC"/>
              </w:rPr>
            </w:pPr>
          </w:p>
          <w:p w:rsidR="00770499" w:rsidRDefault="00770499" w:rsidP="0099747D">
            <w:pPr>
              <w:pStyle w:val="a5"/>
              <w:rPr>
                <w:color w:val="6600CC"/>
              </w:rPr>
            </w:pPr>
          </w:p>
          <w:p w:rsidR="00770499" w:rsidRDefault="00770499" w:rsidP="0099747D">
            <w:pPr>
              <w:autoSpaceDE w:val="0"/>
              <w:autoSpaceDN w:val="0"/>
              <w:adjustRightInd w:val="0"/>
              <w:jc w:val="both"/>
              <w:rPr>
                <w:color w:val="6600CC"/>
                <w:sz w:val="20"/>
                <w:szCs w:val="20"/>
              </w:rPr>
            </w:pPr>
          </w:p>
        </w:tc>
      </w:tr>
    </w:tbl>
    <w:p w:rsidR="00770499" w:rsidRDefault="00770499" w:rsidP="00770499">
      <w:pPr>
        <w:autoSpaceDE w:val="0"/>
        <w:autoSpaceDN w:val="0"/>
        <w:adjustRightInd w:val="0"/>
        <w:ind w:firstLine="540"/>
        <w:jc w:val="right"/>
      </w:pPr>
    </w:p>
    <w:p w:rsidR="00770499" w:rsidRDefault="00770499" w:rsidP="00770499">
      <w:pPr>
        <w:rPr>
          <w:color w:val="009644"/>
          <w:highlight w:val="yellow"/>
        </w:rPr>
        <w:sectPr w:rsidR="00770499">
          <w:pgSz w:w="11906" w:h="16838"/>
          <w:pgMar w:top="851" w:right="567" w:bottom="851" w:left="1134" w:header="720" w:footer="720" w:gutter="0"/>
          <w:cols w:space="720"/>
        </w:sectPr>
      </w:pPr>
    </w:p>
    <w:bookmarkEnd w:id="17"/>
    <w:p w:rsidR="00770499" w:rsidRDefault="00770499" w:rsidP="00770499">
      <w:pPr>
        <w:autoSpaceDE w:val="0"/>
        <w:autoSpaceDN w:val="0"/>
        <w:adjustRightInd w:val="0"/>
        <w:ind w:firstLine="540"/>
        <w:jc w:val="right"/>
        <w:rPr>
          <w:color w:val="009644"/>
        </w:rPr>
      </w:pPr>
      <w:r>
        <w:rPr>
          <w:color w:val="009644"/>
        </w:rPr>
        <w:lastRenderedPageBreak/>
        <w:t xml:space="preserve">Приложение 3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b/>
          <w:bCs/>
          <w:color w:val="009644"/>
          <w:sz w:val="32"/>
          <w:szCs w:val="32"/>
        </w:rPr>
      </w:pPr>
      <w:proofErr w:type="gramStart"/>
      <w:r>
        <w:rPr>
          <w:b/>
          <w:bCs/>
          <w:color w:val="009644"/>
          <w:sz w:val="32"/>
          <w:szCs w:val="32"/>
        </w:rPr>
        <w:t>П</w:t>
      </w:r>
      <w:proofErr w:type="gramEnd"/>
      <w:r>
        <w:rPr>
          <w:b/>
          <w:bCs/>
          <w:color w:val="009644"/>
          <w:sz w:val="32"/>
          <w:szCs w:val="32"/>
        </w:rPr>
        <w:t xml:space="preserve"> Е Р Е Ч Е Н Ь  Д О К У М Е Н Т О В,</w:t>
      </w:r>
    </w:p>
    <w:p w:rsidR="00770499" w:rsidRDefault="00770499" w:rsidP="00770499">
      <w:pPr>
        <w:autoSpaceDE w:val="0"/>
        <w:autoSpaceDN w:val="0"/>
        <w:adjustRightInd w:val="0"/>
        <w:jc w:val="center"/>
        <w:rPr>
          <w:b/>
          <w:bCs/>
          <w:color w:val="009644"/>
          <w:sz w:val="28"/>
          <w:szCs w:val="28"/>
        </w:rPr>
      </w:pPr>
      <w:proofErr w:type="gramStart"/>
      <w:r>
        <w:rPr>
          <w:b/>
          <w:bCs/>
          <w:color w:val="009644"/>
          <w:sz w:val="28"/>
          <w:szCs w:val="28"/>
        </w:rPr>
        <w:t>прилагаемых</w:t>
      </w:r>
      <w:proofErr w:type="gramEnd"/>
      <w:r>
        <w:rPr>
          <w:b/>
          <w:bCs/>
          <w:color w:val="009644"/>
          <w:sz w:val="28"/>
          <w:szCs w:val="28"/>
        </w:rPr>
        <w:t xml:space="preserve"> к заявлению гражданина о признании его малоимущим и нуждающимся в жилом помещении, предоставляемом по договору социального найма муниципального жилищного фонда</w:t>
      </w:r>
    </w:p>
    <w:p w:rsidR="00770499" w:rsidRDefault="00770499" w:rsidP="00770499">
      <w:pPr>
        <w:autoSpaceDE w:val="0"/>
        <w:autoSpaceDN w:val="0"/>
        <w:adjustRightInd w:val="0"/>
        <w:ind w:firstLine="360"/>
        <w:jc w:val="both"/>
        <w:rPr>
          <w:color w:val="339933"/>
        </w:rPr>
      </w:pPr>
    </w:p>
    <w:p w:rsidR="00770499" w:rsidRDefault="00770499" w:rsidP="00770499">
      <w:pPr>
        <w:autoSpaceDE w:val="0"/>
        <w:autoSpaceDN w:val="0"/>
        <w:adjustRightInd w:val="0"/>
        <w:ind w:firstLine="540"/>
        <w:jc w:val="both"/>
      </w:pPr>
      <w:proofErr w:type="gramStart"/>
      <w:r>
        <w:t>Форма заявления гражданина о признании его малоимущим и нуждающимся в жилом помещении, предоставляемом по договору социального найма муниципального жилищного фонда, утверждена приложением 2 к Административному регламенту предоставления муниципальной услуги «Принятие граждан на учет в качестве нуждающихся в жилых помещениях».</w:t>
      </w:r>
      <w:proofErr w:type="gramEnd"/>
    </w:p>
    <w:p w:rsidR="00770499" w:rsidRDefault="00770499" w:rsidP="00770499">
      <w:pPr>
        <w:autoSpaceDE w:val="0"/>
        <w:autoSpaceDN w:val="0"/>
        <w:adjustRightInd w:val="0"/>
        <w:ind w:firstLine="720"/>
        <w:jc w:val="both"/>
      </w:pPr>
      <w:r>
        <w:t>К ЗАЯВЛЕНИЮ О ПРИНЯТИИ НА УЧЕТ ПРИЛАГАЮТСЯ:</w:t>
      </w:r>
    </w:p>
    <w:p w:rsidR="00770499" w:rsidRDefault="00770499" w:rsidP="00770499">
      <w:pPr>
        <w:autoSpaceDE w:val="0"/>
        <w:autoSpaceDN w:val="0"/>
        <w:adjustRightInd w:val="0"/>
        <w:ind w:firstLine="720"/>
        <w:jc w:val="both"/>
        <w:rPr>
          <w:sz w:val="16"/>
          <w:szCs w:val="16"/>
        </w:rPr>
      </w:pPr>
    </w:p>
    <w:p w:rsidR="00770499" w:rsidRDefault="00770499" w:rsidP="00770499">
      <w:pPr>
        <w:numPr>
          <w:ilvl w:val="0"/>
          <w:numId w:val="34"/>
        </w:numPr>
        <w:autoSpaceDE w:val="0"/>
        <w:autoSpaceDN w:val="0"/>
        <w:adjustRightInd w:val="0"/>
        <w:jc w:val="both"/>
      </w:pPr>
      <w:r>
        <w:t>ОБЩИЕ ДОКУМЕНТЫ:</w:t>
      </w:r>
    </w:p>
    <w:p w:rsidR="00770499" w:rsidRDefault="00770499" w:rsidP="00770499">
      <w:pPr>
        <w:autoSpaceDE w:val="0"/>
        <w:autoSpaceDN w:val="0"/>
        <w:adjustRightInd w:val="0"/>
        <w:ind w:left="1080"/>
        <w:jc w:val="both"/>
        <w:rPr>
          <w:b/>
          <w:bCs/>
          <w:sz w:val="10"/>
          <w:szCs w:val="10"/>
        </w:rPr>
      </w:pPr>
    </w:p>
    <w:tbl>
      <w:tblPr>
        <w:tblpPr w:leftFromText="180" w:rightFromText="180" w:vertAnchor="text"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970"/>
        <w:gridCol w:w="2836"/>
        <w:gridCol w:w="1984"/>
        <w:gridCol w:w="1276"/>
        <w:gridCol w:w="1559"/>
        <w:gridCol w:w="1559"/>
        <w:gridCol w:w="1701"/>
      </w:tblGrid>
      <w:tr w:rsidR="00770499" w:rsidTr="0099747D">
        <w:tc>
          <w:tcPr>
            <w:tcW w:w="534"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969" w:type="dxa"/>
            <w:vMerge w:val="restart"/>
          </w:tcPr>
          <w:p w:rsidR="00770499" w:rsidRDefault="00770499" w:rsidP="0099747D">
            <w:pPr>
              <w:autoSpaceDE w:val="0"/>
              <w:autoSpaceDN w:val="0"/>
              <w:adjustRightInd w:val="0"/>
              <w:jc w:val="center"/>
              <w:rPr>
                <w:b/>
                <w:bCs/>
                <w:sz w:val="20"/>
                <w:szCs w:val="20"/>
              </w:rPr>
            </w:pPr>
            <w:r>
              <w:rPr>
                <w:b/>
                <w:bCs/>
                <w:sz w:val="20"/>
                <w:szCs w:val="20"/>
              </w:rPr>
              <w:t>Наименование документа</w:t>
            </w:r>
          </w:p>
        </w:tc>
        <w:tc>
          <w:tcPr>
            <w:tcW w:w="2835"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Где можно заявителю получить документ </w:t>
            </w:r>
          </w:p>
        </w:tc>
        <w:tc>
          <w:tcPr>
            <w:tcW w:w="1984" w:type="dxa"/>
            <w:vMerge w:val="restart"/>
          </w:tcPr>
          <w:p w:rsidR="00770499" w:rsidRDefault="00770499" w:rsidP="0099747D">
            <w:pPr>
              <w:autoSpaceDE w:val="0"/>
              <w:autoSpaceDN w:val="0"/>
              <w:adjustRightInd w:val="0"/>
              <w:jc w:val="center"/>
              <w:rPr>
                <w:b/>
                <w:bCs/>
                <w:sz w:val="20"/>
                <w:szCs w:val="20"/>
              </w:rPr>
            </w:pPr>
            <w:r>
              <w:rPr>
                <w:b/>
                <w:bCs/>
                <w:sz w:val="20"/>
                <w:szCs w:val="20"/>
              </w:rPr>
              <w:t>Сведения о платности для заявителя</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Срок получения документа  для заявителя</w:t>
            </w:r>
          </w:p>
        </w:tc>
        <w:tc>
          <w:tcPr>
            <w:tcW w:w="1559" w:type="dxa"/>
            <w:vMerge w:val="restart"/>
          </w:tcPr>
          <w:p w:rsidR="00770499" w:rsidRDefault="00770499" w:rsidP="0099747D">
            <w:pPr>
              <w:autoSpaceDE w:val="0"/>
              <w:autoSpaceDN w:val="0"/>
              <w:adjustRightInd w:val="0"/>
              <w:jc w:val="center"/>
              <w:rPr>
                <w:b/>
                <w:bCs/>
                <w:sz w:val="20"/>
                <w:szCs w:val="20"/>
              </w:rPr>
            </w:pPr>
            <w:r>
              <w:rPr>
                <w:b/>
                <w:bCs/>
                <w:sz w:val="20"/>
                <w:szCs w:val="20"/>
              </w:rPr>
              <w:t>Форма представления документа</w:t>
            </w:r>
          </w:p>
        </w:tc>
        <w:tc>
          <w:tcPr>
            <w:tcW w:w="3260" w:type="dxa"/>
            <w:gridSpan w:val="2"/>
          </w:tcPr>
          <w:p w:rsidR="00770499" w:rsidRDefault="00770499" w:rsidP="0099747D">
            <w:pPr>
              <w:autoSpaceDE w:val="0"/>
              <w:autoSpaceDN w:val="0"/>
              <w:adjustRightInd w:val="0"/>
              <w:jc w:val="center"/>
              <w:rPr>
                <w:b/>
                <w:bCs/>
                <w:sz w:val="20"/>
                <w:szCs w:val="20"/>
              </w:rPr>
            </w:pPr>
            <w:r>
              <w:rPr>
                <w:b/>
                <w:bCs/>
                <w:sz w:val="20"/>
                <w:szCs w:val="20"/>
              </w:rPr>
              <w:t>Кем предоставляется</w:t>
            </w:r>
          </w:p>
        </w:tc>
      </w:tr>
      <w:tr w:rsidR="00770499" w:rsidTr="0099747D">
        <w:tc>
          <w:tcPr>
            <w:tcW w:w="300" w:type="dxa"/>
            <w:vMerge/>
            <w:vAlign w:val="center"/>
          </w:tcPr>
          <w:p w:rsidR="00770499" w:rsidRDefault="00770499" w:rsidP="0099747D">
            <w:pPr>
              <w:rPr>
                <w:b/>
                <w:bCs/>
                <w:sz w:val="20"/>
                <w:szCs w:val="20"/>
              </w:rPr>
            </w:pPr>
          </w:p>
        </w:tc>
        <w:tc>
          <w:tcPr>
            <w:tcW w:w="300" w:type="dxa"/>
            <w:vMerge/>
            <w:vAlign w:val="center"/>
          </w:tcPr>
          <w:p w:rsidR="00770499" w:rsidRDefault="00770499" w:rsidP="0099747D">
            <w:pPr>
              <w:rPr>
                <w:b/>
                <w:bCs/>
                <w:sz w:val="20"/>
                <w:szCs w:val="20"/>
              </w:rPr>
            </w:pPr>
          </w:p>
        </w:tc>
        <w:tc>
          <w:tcPr>
            <w:tcW w:w="3135" w:type="dxa"/>
            <w:vMerge/>
            <w:vAlign w:val="center"/>
          </w:tcPr>
          <w:p w:rsidR="00770499" w:rsidRDefault="00770499" w:rsidP="0099747D">
            <w:pPr>
              <w:rPr>
                <w:b/>
                <w:bCs/>
                <w:sz w:val="20"/>
                <w:szCs w:val="20"/>
              </w:rPr>
            </w:pPr>
          </w:p>
        </w:tc>
        <w:tc>
          <w:tcPr>
            <w:tcW w:w="1984"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559" w:type="dxa"/>
            <w:vMerge/>
            <w:vAlign w:val="center"/>
          </w:tcPr>
          <w:p w:rsidR="00770499" w:rsidRDefault="00770499" w:rsidP="0099747D">
            <w:pPr>
              <w:rPr>
                <w:b/>
                <w:bCs/>
                <w:sz w:val="20"/>
                <w:szCs w:val="20"/>
              </w:rPr>
            </w:pPr>
          </w:p>
        </w:tc>
        <w:tc>
          <w:tcPr>
            <w:tcW w:w="1559" w:type="dxa"/>
          </w:tcPr>
          <w:p w:rsidR="00770499" w:rsidRDefault="00770499" w:rsidP="0099747D">
            <w:pPr>
              <w:autoSpaceDE w:val="0"/>
              <w:autoSpaceDN w:val="0"/>
              <w:adjustRightInd w:val="0"/>
              <w:jc w:val="center"/>
              <w:rPr>
                <w:b/>
                <w:bCs/>
                <w:sz w:val="20"/>
                <w:szCs w:val="20"/>
              </w:rPr>
            </w:pPr>
            <w:r>
              <w:rPr>
                <w:b/>
                <w:bCs/>
                <w:sz w:val="20"/>
                <w:szCs w:val="20"/>
              </w:rPr>
              <w:t xml:space="preserve">до </w:t>
            </w:r>
          </w:p>
          <w:p w:rsidR="00770499" w:rsidRDefault="00770499" w:rsidP="0099747D">
            <w:pPr>
              <w:autoSpaceDE w:val="0"/>
              <w:autoSpaceDN w:val="0"/>
              <w:adjustRightInd w:val="0"/>
              <w:jc w:val="center"/>
              <w:rPr>
                <w:b/>
                <w:bCs/>
                <w:sz w:val="20"/>
                <w:szCs w:val="20"/>
              </w:rPr>
            </w:pPr>
            <w:r>
              <w:rPr>
                <w:b/>
                <w:bCs/>
                <w:sz w:val="20"/>
                <w:szCs w:val="20"/>
              </w:rPr>
              <w:t>1 июля 2012 г.</w:t>
            </w:r>
          </w:p>
        </w:tc>
        <w:tc>
          <w:tcPr>
            <w:tcW w:w="1701" w:type="dxa"/>
          </w:tcPr>
          <w:p w:rsidR="00770499" w:rsidRDefault="00770499" w:rsidP="0099747D">
            <w:pPr>
              <w:autoSpaceDE w:val="0"/>
              <w:autoSpaceDN w:val="0"/>
              <w:adjustRightInd w:val="0"/>
              <w:jc w:val="center"/>
              <w:rPr>
                <w:b/>
                <w:bCs/>
                <w:sz w:val="20"/>
                <w:szCs w:val="20"/>
              </w:rPr>
            </w:pPr>
            <w:r>
              <w:rPr>
                <w:b/>
                <w:bCs/>
                <w:sz w:val="20"/>
                <w:szCs w:val="20"/>
              </w:rPr>
              <w:t xml:space="preserve">после </w:t>
            </w:r>
          </w:p>
          <w:p w:rsidR="00770499" w:rsidRDefault="00770499" w:rsidP="0099747D">
            <w:pPr>
              <w:autoSpaceDE w:val="0"/>
              <w:autoSpaceDN w:val="0"/>
              <w:adjustRightInd w:val="0"/>
              <w:jc w:val="center"/>
              <w:rPr>
                <w:b/>
                <w:bCs/>
                <w:sz w:val="20"/>
                <w:szCs w:val="20"/>
              </w:rPr>
            </w:pPr>
            <w:r>
              <w:rPr>
                <w:b/>
                <w:bCs/>
                <w:sz w:val="20"/>
                <w:szCs w:val="20"/>
              </w:rPr>
              <w:t>1 июля 2012 г.</w:t>
            </w:r>
          </w:p>
        </w:tc>
      </w:tr>
      <w:tr w:rsidR="00770499" w:rsidTr="0099747D">
        <w:tc>
          <w:tcPr>
            <w:tcW w:w="15417" w:type="dxa"/>
            <w:gridSpan w:val="8"/>
          </w:tcPr>
          <w:p w:rsidR="00770499" w:rsidRDefault="00770499" w:rsidP="0099747D">
            <w:pPr>
              <w:autoSpaceDE w:val="0"/>
              <w:autoSpaceDN w:val="0"/>
              <w:adjustRightInd w:val="0"/>
              <w:jc w:val="both"/>
              <w:rPr>
                <w:b/>
                <w:bCs/>
                <w:sz w:val="20"/>
                <w:szCs w:val="20"/>
              </w:rPr>
            </w:pPr>
            <w:r>
              <w:rPr>
                <w:b/>
                <w:bCs/>
                <w:sz w:val="20"/>
                <w:szCs w:val="20"/>
              </w:rPr>
              <w:t>1. Документы гражданина-заявителя</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1.1</w:t>
            </w:r>
          </w:p>
        </w:tc>
        <w:tc>
          <w:tcPr>
            <w:tcW w:w="3969" w:type="dxa"/>
          </w:tcPr>
          <w:p w:rsidR="00770499" w:rsidRDefault="00770499" w:rsidP="0099747D">
            <w:pPr>
              <w:autoSpaceDE w:val="0"/>
              <w:autoSpaceDN w:val="0"/>
              <w:adjustRightInd w:val="0"/>
              <w:rPr>
                <w:sz w:val="20"/>
                <w:szCs w:val="20"/>
              </w:rPr>
            </w:pPr>
            <w:r>
              <w:rPr>
                <w:sz w:val="20"/>
                <w:szCs w:val="20"/>
              </w:rPr>
              <w:t>паспорт или иной документ, удостоверяющий личность</w:t>
            </w:r>
          </w:p>
        </w:tc>
        <w:tc>
          <w:tcPr>
            <w:tcW w:w="2835" w:type="dxa"/>
          </w:tcPr>
          <w:p w:rsidR="00770499" w:rsidRDefault="00770499" w:rsidP="0099747D">
            <w:pPr>
              <w:autoSpaceDE w:val="0"/>
              <w:autoSpaceDN w:val="0"/>
              <w:adjustRightInd w:val="0"/>
              <w:rPr>
                <w:sz w:val="20"/>
                <w:szCs w:val="20"/>
              </w:rPr>
            </w:pPr>
            <w:r>
              <w:rPr>
                <w:sz w:val="20"/>
                <w:szCs w:val="20"/>
              </w:rPr>
              <w:t xml:space="preserve">Федеральная регистрационная служба </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1.2</w:t>
            </w:r>
          </w:p>
        </w:tc>
        <w:tc>
          <w:tcPr>
            <w:tcW w:w="3969" w:type="dxa"/>
          </w:tcPr>
          <w:p w:rsidR="00770499" w:rsidRDefault="00770499" w:rsidP="0099747D">
            <w:pPr>
              <w:autoSpaceDE w:val="0"/>
              <w:autoSpaceDN w:val="0"/>
              <w:adjustRightInd w:val="0"/>
              <w:rPr>
                <w:sz w:val="20"/>
                <w:szCs w:val="20"/>
              </w:rPr>
            </w:pPr>
            <w:r>
              <w:rPr>
                <w:sz w:val="20"/>
                <w:szCs w:val="20"/>
              </w:rPr>
              <w:t>индивидуальный номер налогоплательщика (ИНН)</w:t>
            </w:r>
          </w:p>
        </w:tc>
        <w:tc>
          <w:tcPr>
            <w:tcW w:w="2835" w:type="dxa"/>
          </w:tcPr>
          <w:p w:rsidR="00770499" w:rsidRDefault="00770499" w:rsidP="0099747D">
            <w:pPr>
              <w:autoSpaceDE w:val="0"/>
              <w:autoSpaceDN w:val="0"/>
              <w:adjustRightInd w:val="0"/>
              <w:rPr>
                <w:sz w:val="20"/>
                <w:szCs w:val="20"/>
              </w:rPr>
            </w:pPr>
            <w:r>
              <w:rPr>
                <w:sz w:val="20"/>
                <w:szCs w:val="20"/>
              </w:rPr>
              <w:t xml:space="preserve">Федеральная налоговая служба </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1.3</w:t>
            </w:r>
          </w:p>
        </w:tc>
        <w:tc>
          <w:tcPr>
            <w:tcW w:w="3969" w:type="dxa"/>
          </w:tcPr>
          <w:p w:rsidR="00770499" w:rsidRDefault="00770499" w:rsidP="0099747D">
            <w:pPr>
              <w:autoSpaceDE w:val="0"/>
              <w:autoSpaceDN w:val="0"/>
              <w:adjustRightInd w:val="0"/>
              <w:rPr>
                <w:sz w:val="20"/>
                <w:szCs w:val="20"/>
              </w:rPr>
            </w:pPr>
            <w:r>
              <w:rPr>
                <w:sz w:val="20"/>
                <w:szCs w:val="20"/>
              </w:rPr>
              <w:t>страховой номер индивидуального лицевого счета в системе обязательного пенсионного страхования (СНИЛС)</w:t>
            </w:r>
          </w:p>
        </w:tc>
        <w:tc>
          <w:tcPr>
            <w:tcW w:w="2835" w:type="dxa"/>
          </w:tcPr>
          <w:p w:rsidR="00770499" w:rsidRDefault="00770499" w:rsidP="0099747D">
            <w:pPr>
              <w:autoSpaceDE w:val="0"/>
              <w:autoSpaceDN w:val="0"/>
              <w:adjustRightInd w:val="0"/>
              <w:rPr>
                <w:sz w:val="20"/>
                <w:szCs w:val="20"/>
              </w:rPr>
            </w:pPr>
            <w:r>
              <w:rPr>
                <w:sz w:val="20"/>
                <w:szCs w:val="20"/>
              </w:rPr>
              <w:t>Пенсионный фонд России</w:t>
            </w:r>
          </w:p>
          <w:p w:rsidR="00770499" w:rsidRDefault="00770499" w:rsidP="0099747D">
            <w:pPr>
              <w:autoSpaceDE w:val="0"/>
              <w:autoSpaceDN w:val="0"/>
              <w:adjustRightInd w:val="0"/>
              <w:rPr>
                <w:sz w:val="20"/>
                <w:szCs w:val="20"/>
              </w:rPr>
            </w:pP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vMerge w:val="restart"/>
          </w:tcPr>
          <w:p w:rsidR="00770499" w:rsidRDefault="00770499" w:rsidP="0099747D">
            <w:pPr>
              <w:autoSpaceDE w:val="0"/>
              <w:autoSpaceDN w:val="0"/>
              <w:adjustRightInd w:val="0"/>
              <w:jc w:val="both"/>
              <w:rPr>
                <w:sz w:val="20"/>
                <w:szCs w:val="20"/>
              </w:rPr>
            </w:pPr>
            <w:r>
              <w:rPr>
                <w:sz w:val="20"/>
                <w:szCs w:val="20"/>
              </w:rPr>
              <w:t>1.4</w:t>
            </w:r>
          </w:p>
        </w:tc>
        <w:tc>
          <w:tcPr>
            <w:tcW w:w="14883" w:type="dxa"/>
            <w:gridSpan w:val="7"/>
          </w:tcPr>
          <w:p w:rsidR="00770499" w:rsidRDefault="00770499" w:rsidP="0099747D">
            <w:pPr>
              <w:autoSpaceDE w:val="0"/>
              <w:autoSpaceDN w:val="0"/>
              <w:adjustRightInd w:val="0"/>
              <w:jc w:val="both"/>
              <w:rPr>
                <w:sz w:val="20"/>
                <w:szCs w:val="20"/>
              </w:rPr>
            </w:pPr>
            <w:r>
              <w:rPr>
                <w:sz w:val="20"/>
                <w:szCs w:val="20"/>
              </w:rPr>
              <w:t>справка с места жительства  заявителя (форма  установлена приложением 5 к регламенту предоставления муниципальной услуги):</w:t>
            </w:r>
          </w:p>
        </w:tc>
      </w:tr>
      <w:tr w:rsidR="00770499" w:rsidTr="0099747D">
        <w:tc>
          <w:tcPr>
            <w:tcW w:w="300" w:type="dxa"/>
            <w:vMerge/>
            <w:vAlign w:val="center"/>
          </w:tcPr>
          <w:p w:rsidR="00770499" w:rsidRDefault="00770499" w:rsidP="0099747D">
            <w:pPr>
              <w:rPr>
                <w:sz w:val="20"/>
                <w:szCs w:val="20"/>
              </w:rPr>
            </w:pP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частный сектор</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Администрация </w:t>
            </w:r>
          </w:p>
          <w:p w:rsidR="00770499" w:rsidRDefault="009613AE" w:rsidP="0099747D">
            <w:pPr>
              <w:autoSpaceDE w:val="0"/>
              <w:autoSpaceDN w:val="0"/>
              <w:adjustRightInd w:val="0"/>
              <w:rPr>
                <w:sz w:val="20"/>
                <w:szCs w:val="20"/>
              </w:rPr>
            </w:pPr>
            <w:r>
              <w:rPr>
                <w:sz w:val="20"/>
                <w:szCs w:val="20"/>
              </w:rPr>
              <w:t>МО ГП «Бабушкинское</w:t>
            </w:r>
            <w:r w:rsidR="00770499">
              <w:rPr>
                <w:sz w:val="20"/>
                <w:szCs w:val="20"/>
              </w:rPr>
              <w:t xml:space="preserve">» </w:t>
            </w:r>
          </w:p>
          <w:p w:rsidR="00770499" w:rsidRDefault="00770499" w:rsidP="0099747D">
            <w:pPr>
              <w:autoSpaceDE w:val="0"/>
              <w:autoSpaceDN w:val="0"/>
              <w:adjustRightInd w:val="0"/>
              <w:rPr>
                <w:sz w:val="20"/>
                <w:szCs w:val="20"/>
              </w:rPr>
            </w:pPr>
            <w:r>
              <w:rPr>
                <w:sz w:val="20"/>
                <w:szCs w:val="20"/>
              </w:rPr>
              <w:t xml:space="preserve"> (кабинет № 4)</w:t>
            </w:r>
          </w:p>
        </w:tc>
        <w:tc>
          <w:tcPr>
            <w:tcW w:w="1984" w:type="dxa"/>
            <w:vMerge w:val="restart"/>
            <w:vAlign w:val="center"/>
          </w:tcPr>
          <w:p w:rsidR="00770499" w:rsidRDefault="00770499" w:rsidP="0099747D">
            <w:pPr>
              <w:autoSpaceDE w:val="0"/>
              <w:autoSpaceDN w:val="0"/>
              <w:adjustRightInd w:val="0"/>
              <w:rPr>
                <w:sz w:val="20"/>
                <w:szCs w:val="20"/>
              </w:rPr>
            </w:pPr>
            <w:r>
              <w:rPr>
                <w:sz w:val="20"/>
                <w:szCs w:val="20"/>
              </w:rPr>
              <w:t>бесплатно</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в день обращения</w:t>
            </w:r>
          </w:p>
        </w:tc>
        <w:tc>
          <w:tcPr>
            <w:tcW w:w="1559" w:type="dxa"/>
            <w:vMerge w:val="restart"/>
            <w:vAlign w:val="center"/>
          </w:tcPr>
          <w:p w:rsidR="00770499" w:rsidRDefault="00770499" w:rsidP="0099747D">
            <w:pPr>
              <w:autoSpaceDE w:val="0"/>
              <w:autoSpaceDN w:val="0"/>
              <w:adjustRightInd w:val="0"/>
              <w:rPr>
                <w:sz w:val="20"/>
                <w:szCs w:val="20"/>
              </w:rPr>
            </w:pPr>
            <w:r>
              <w:rPr>
                <w:sz w:val="20"/>
                <w:szCs w:val="20"/>
              </w:rPr>
              <w:t>оригинал</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shd w:val="clear" w:color="auto" w:fill="D6E3BC"/>
          </w:tcPr>
          <w:p w:rsidR="00770499" w:rsidRDefault="00770499" w:rsidP="0099747D">
            <w:pPr>
              <w:autoSpaceDE w:val="0"/>
              <w:autoSpaceDN w:val="0"/>
              <w:adjustRightInd w:val="0"/>
              <w:rPr>
                <w:sz w:val="20"/>
                <w:szCs w:val="20"/>
              </w:rPr>
            </w:pPr>
            <w:r>
              <w:rPr>
                <w:sz w:val="20"/>
                <w:szCs w:val="20"/>
              </w:rPr>
              <w:t xml:space="preserve">Администрацией </w:t>
            </w:r>
          </w:p>
          <w:p w:rsidR="00770499" w:rsidRDefault="009613AE" w:rsidP="0099747D">
            <w:pPr>
              <w:autoSpaceDE w:val="0"/>
              <w:autoSpaceDN w:val="0"/>
              <w:adjustRightInd w:val="0"/>
              <w:rPr>
                <w:sz w:val="20"/>
                <w:szCs w:val="20"/>
              </w:rPr>
            </w:pPr>
            <w:r>
              <w:rPr>
                <w:sz w:val="20"/>
                <w:szCs w:val="20"/>
              </w:rPr>
              <w:t>МО ГП «Бабушкинское</w:t>
            </w:r>
            <w:r w:rsidR="00770499">
              <w:rPr>
                <w:sz w:val="20"/>
                <w:szCs w:val="20"/>
              </w:rPr>
              <w:t xml:space="preserve">» </w:t>
            </w: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многоквартирные дома</w:t>
            </w:r>
          </w:p>
        </w:tc>
        <w:tc>
          <w:tcPr>
            <w:tcW w:w="2835" w:type="dxa"/>
          </w:tcPr>
          <w:p w:rsidR="00770499" w:rsidRDefault="00770499" w:rsidP="0099747D">
            <w:pPr>
              <w:autoSpaceDE w:val="0"/>
              <w:autoSpaceDN w:val="0"/>
              <w:adjustRightInd w:val="0"/>
              <w:rPr>
                <w:sz w:val="20"/>
                <w:szCs w:val="20"/>
              </w:rPr>
            </w:pPr>
            <w:r>
              <w:rPr>
                <w:sz w:val="20"/>
                <w:szCs w:val="20"/>
              </w:rPr>
              <w:t>управляющие организации, товарищества собственников жилья</w:t>
            </w:r>
          </w:p>
        </w:tc>
        <w:tc>
          <w:tcPr>
            <w:tcW w:w="1984"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559" w:type="dxa"/>
            <w:vMerge/>
            <w:vAlign w:val="center"/>
          </w:tcPr>
          <w:p w:rsidR="00770499" w:rsidRDefault="00770499" w:rsidP="0099747D">
            <w:pPr>
              <w:rPr>
                <w:sz w:val="20"/>
                <w:szCs w:val="20"/>
              </w:rPr>
            </w:pP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15417" w:type="dxa"/>
            <w:gridSpan w:val="8"/>
          </w:tcPr>
          <w:p w:rsidR="00770499" w:rsidRDefault="00770499" w:rsidP="0099747D">
            <w:pPr>
              <w:autoSpaceDE w:val="0"/>
              <w:autoSpaceDN w:val="0"/>
              <w:adjustRightInd w:val="0"/>
              <w:jc w:val="both"/>
              <w:rPr>
                <w:b/>
                <w:bCs/>
                <w:sz w:val="20"/>
                <w:szCs w:val="20"/>
              </w:rPr>
            </w:pPr>
            <w:r>
              <w:rPr>
                <w:b/>
                <w:bCs/>
                <w:sz w:val="20"/>
                <w:szCs w:val="20"/>
              </w:rPr>
              <w:t>2. Документы представителя гражданина-заявителя (если заявитель не может лично обратиться для подачи заявления)</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2.1</w:t>
            </w:r>
          </w:p>
        </w:tc>
        <w:tc>
          <w:tcPr>
            <w:tcW w:w="3969" w:type="dxa"/>
          </w:tcPr>
          <w:p w:rsidR="00770499" w:rsidRDefault="00770499" w:rsidP="0099747D">
            <w:pPr>
              <w:autoSpaceDE w:val="0"/>
              <w:autoSpaceDN w:val="0"/>
              <w:adjustRightInd w:val="0"/>
              <w:rPr>
                <w:sz w:val="20"/>
                <w:szCs w:val="20"/>
              </w:rPr>
            </w:pPr>
            <w:r>
              <w:rPr>
                <w:sz w:val="20"/>
                <w:szCs w:val="20"/>
              </w:rPr>
              <w:t>Паспорт или иной документ, удостоверяющий личность</w:t>
            </w:r>
          </w:p>
        </w:tc>
        <w:tc>
          <w:tcPr>
            <w:tcW w:w="2835" w:type="dxa"/>
          </w:tcPr>
          <w:p w:rsidR="00770499" w:rsidRDefault="00770499" w:rsidP="0099747D">
            <w:pPr>
              <w:autoSpaceDE w:val="0"/>
              <w:autoSpaceDN w:val="0"/>
              <w:adjustRightInd w:val="0"/>
              <w:rPr>
                <w:sz w:val="20"/>
                <w:szCs w:val="20"/>
              </w:rPr>
            </w:pPr>
            <w:r>
              <w:rPr>
                <w:sz w:val="20"/>
                <w:szCs w:val="20"/>
              </w:rPr>
              <w:t xml:space="preserve">Федеральная регистрационная служба </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jc w:val="both"/>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vMerge w:val="restart"/>
          </w:tcPr>
          <w:p w:rsidR="00770499" w:rsidRDefault="00770499" w:rsidP="0099747D">
            <w:pPr>
              <w:autoSpaceDE w:val="0"/>
              <w:autoSpaceDN w:val="0"/>
              <w:adjustRightInd w:val="0"/>
              <w:jc w:val="both"/>
              <w:rPr>
                <w:sz w:val="20"/>
                <w:szCs w:val="20"/>
              </w:rPr>
            </w:pPr>
            <w:r>
              <w:rPr>
                <w:sz w:val="20"/>
                <w:szCs w:val="20"/>
              </w:rPr>
              <w:t>2.2</w:t>
            </w:r>
          </w:p>
        </w:tc>
        <w:tc>
          <w:tcPr>
            <w:tcW w:w="13182" w:type="dxa"/>
            <w:gridSpan w:val="6"/>
          </w:tcPr>
          <w:p w:rsidR="00770499" w:rsidRDefault="00770499" w:rsidP="0099747D">
            <w:pPr>
              <w:autoSpaceDE w:val="0"/>
              <w:autoSpaceDN w:val="0"/>
              <w:adjustRightInd w:val="0"/>
              <w:rPr>
                <w:sz w:val="20"/>
                <w:szCs w:val="20"/>
              </w:rPr>
            </w:pPr>
            <w:r>
              <w:rPr>
                <w:sz w:val="20"/>
                <w:szCs w:val="20"/>
              </w:rPr>
              <w:t>Документ, удостоверяющий полномочия представителя:</w:t>
            </w:r>
          </w:p>
        </w:tc>
        <w:tc>
          <w:tcPr>
            <w:tcW w:w="1701" w:type="dxa"/>
          </w:tcPr>
          <w:p w:rsidR="00770499" w:rsidRDefault="00770499" w:rsidP="0099747D">
            <w:pPr>
              <w:autoSpaceDE w:val="0"/>
              <w:autoSpaceDN w:val="0"/>
              <w:adjustRightInd w:val="0"/>
              <w:rPr>
                <w:sz w:val="20"/>
                <w:szCs w:val="20"/>
              </w:rPr>
            </w:pP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Постановление об опеке </w:t>
            </w:r>
          </w:p>
        </w:tc>
        <w:tc>
          <w:tcPr>
            <w:tcW w:w="2835" w:type="dxa"/>
            <w:vAlign w:val="center"/>
          </w:tcPr>
          <w:p w:rsidR="00770499" w:rsidRDefault="00770499" w:rsidP="0099747D">
            <w:pPr>
              <w:autoSpaceDE w:val="0"/>
              <w:autoSpaceDN w:val="0"/>
              <w:adjustRightInd w:val="0"/>
              <w:rPr>
                <w:sz w:val="20"/>
                <w:szCs w:val="20"/>
              </w:rPr>
            </w:pPr>
            <w:r>
              <w:rPr>
                <w:sz w:val="20"/>
                <w:szCs w:val="20"/>
              </w:rPr>
              <w:t>органы опеки и попечительства, суды</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Свидетельство о рождении несовершеннолетнего</w:t>
            </w:r>
          </w:p>
        </w:tc>
        <w:tc>
          <w:tcPr>
            <w:tcW w:w="2835"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Нотариально заверенная доверенность </w:t>
            </w:r>
          </w:p>
        </w:tc>
        <w:tc>
          <w:tcPr>
            <w:tcW w:w="2835" w:type="dxa"/>
          </w:tcPr>
          <w:p w:rsidR="00770499" w:rsidRPr="00496CBA" w:rsidRDefault="00770499" w:rsidP="0099747D">
            <w:pPr>
              <w:autoSpaceDE w:val="0"/>
              <w:autoSpaceDN w:val="0"/>
              <w:adjustRightInd w:val="0"/>
              <w:rPr>
                <w:sz w:val="20"/>
                <w:szCs w:val="20"/>
              </w:rPr>
            </w:pPr>
            <w:r w:rsidRPr="00496CBA">
              <w:rPr>
                <w:sz w:val="20"/>
                <w:szCs w:val="20"/>
              </w:rPr>
              <w:t xml:space="preserve">Администрация </w:t>
            </w:r>
          </w:p>
          <w:p w:rsidR="00770499" w:rsidRPr="00496CBA" w:rsidRDefault="009613AE" w:rsidP="0099747D">
            <w:pPr>
              <w:autoSpaceDE w:val="0"/>
              <w:autoSpaceDN w:val="0"/>
              <w:adjustRightInd w:val="0"/>
              <w:rPr>
                <w:sz w:val="20"/>
                <w:szCs w:val="20"/>
              </w:rPr>
            </w:pPr>
            <w:r>
              <w:rPr>
                <w:sz w:val="20"/>
                <w:szCs w:val="20"/>
              </w:rPr>
              <w:t>МО ГП «Бабушкинское</w:t>
            </w:r>
            <w:r w:rsidR="00770499" w:rsidRPr="00496CBA">
              <w:rPr>
                <w:sz w:val="20"/>
                <w:szCs w:val="20"/>
              </w:rPr>
              <w:t>»  (</w:t>
            </w:r>
            <w:proofErr w:type="spellStart"/>
            <w:r w:rsidR="00770499" w:rsidRPr="00496CBA">
              <w:rPr>
                <w:sz w:val="20"/>
                <w:szCs w:val="20"/>
              </w:rPr>
              <w:t>каб</w:t>
            </w:r>
            <w:proofErr w:type="spellEnd"/>
            <w:r w:rsidR="00770499" w:rsidRPr="00496CBA">
              <w:rPr>
                <w:sz w:val="20"/>
                <w:szCs w:val="20"/>
              </w:rPr>
              <w:t xml:space="preserve">. 4), </w:t>
            </w:r>
          </w:p>
          <w:p w:rsidR="00770499" w:rsidRPr="00496CBA" w:rsidRDefault="00770499" w:rsidP="0099747D">
            <w:pPr>
              <w:autoSpaceDE w:val="0"/>
              <w:autoSpaceDN w:val="0"/>
              <w:adjustRightInd w:val="0"/>
              <w:rPr>
                <w:sz w:val="20"/>
                <w:szCs w:val="20"/>
              </w:rPr>
            </w:pPr>
          </w:p>
        </w:tc>
        <w:tc>
          <w:tcPr>
            <w:tcW w:w="1984" w:type="dxa"/>
          </w:tcPr>
          <w:p w:rsidR="00770499" w:rsidRDefault="00770499" w:rsidP="0099747D">
            <w:pPr>
              <w:autoSpaceDE w:val="0"/>
              <w:autoSpaceDN w:val="0"/>
              <w:adjustRightInd w:val="0"/>
              <w:rPr>
                <w:sz w:val="20"/>
                <w:szCs w:val="20"/>
              </w:rPr>
            </w:pPr>
            <w:r>
              <w:rPr>
                <w:sz w:val="20"/>
                <w:szCs w:val="20"/>
              </w:rPr>
              <w:t>платно</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в день обращения</w:t>
            </w: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15417" w:type="dxa"/>
            <w:gridSpan w:val="8"/>
          </w:tcPr>
          <w:p w:rsidR="00770499" w:rsidRDefault="00770499" w:rsidP="0099747D">
            <w:pPr>
              <w:autoSpaceDE w:val="0"/>
              <w:autoSpaceDN w:val="0"/>
              <w:adjustRightInd w:val="0"/>
              <w:ind w:left="399" w:hanging="399"/>
              <w:jc w:val="both"/>
              <w:rPr>
                <w:b/>
                <w:bCs/>
                <w:sz w:val="20"/>
                <w:szCs w:val="20"/>
              </w:rPr>
            </w:pPr>
            <w:r>
              <w:rPr>
                <w:b/>
                <w:bCs/>
                <w:sz w:val="20"/>
                <w:szCs w:val="20"/>
              </w:rPr>
              <w:t>3. Документы членов семьи гражданина-заявителя (включенных в справку с места жительства)</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3.1</w:t>
            </w:r>
          </w:p>
        </w:tc>
        <w:tc>
          <w:tcPr>
            <w:tcW w:w="3969" w:type="dxa"/>
          </w:tcPr>
          <w:p w:rsidR="00770499" w:rsidRDefault="00770499" w:rsidP="0099747D">
            <w:pPr>
              <w:autoSpaceDE w:val="0"/>
              <w:autoSpaceDN w:val="0"/>
              <w:adjustRightInd w:val="0"/>
              <w:rPr>
                <w:sz w:val="20"/>
                <w:szCs w:val="20"/>
              </w:rPr>
            </w:pPr>
            <w:r>
              <w:rPr>
                <w:sz w:val="20"/>
                <w:szCs w:val="20"/>
              </w:rPr>
              <w:t>Паспорт или иной документ, удостоверяющий личность каждого члена семьи старше 14 лет, на детей до 14 лет - свидетельство о рождении и о регистрации по месту жительства</w:t>
            </w:r>
          </w:p>
        </w:tc>
        <w:tc>
          <w:tcPr>
            <w:tcW w:w="2835"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оригиналы + ксерокопии</w:t>
            </w:r>
          </w:p>
        </w:tc>
        <w:tc>
          <w:tcPr>
            <w:tcW w:w="1559" w:type="dxa"/>
          </w:tcPr>
          <w:p w:rsidR="00770499" w:rsidRDefault="00770499" w:rsidP="0099747D">
            <w:r>
              <w:rPr>
                <w:sz w:val="20"/>
                <w:szCs w:val="20"/>
              </w:rPr>
              <w:t>заявителем</w:t>
            </w:r>
          </w:p>
        </w:tc>
        <w:tc>
          <w:tcPr>
            <w:tcW w:w="1701"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3.2</w:t>
            </w:r>
          </w:p>
        </w:tc>
        <w:tc>
          <w:tcPr>
            <w:tcW w:w="3969"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родственные отношения с заявителем (свидетельство о рождении, свидетельство о заключении брака, решение об усыновлении (удочерении), судебные решения и др.)</w:t>
            </w:r>
          </w:p>
        </w:tc>
        <w:tc>
          <w:tcPr>
            <w:tcW w:w="2835"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  органы опеки и попечительства, суды</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оригиналы + ксерокопии</w:t>
            </w:r>
          </w:p>
        </w:tc>
        <w:tc>
          <w:tcPr>
            <w:tcW w:w="1559" w:type="dxa"/>
          </w:tcPr>
          <w:p w:rsidR="00770499" w:rsidRDefault="00770499" w:rsidP="0099747D">
            <w:r>
              <w:rPr>
                <w:sz w:val="20"/>
                <w:szCs w:val="20"/>
              </w:rPr>
              <w:t>заявителем</w:t>
            </w:r>
          </w:p>
        </w:tc>
        <w:tc>
          <w:tcPr>
            <w:tcW w:w="1701"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3.3</w:t>
            </w:r>
          </w:p>
        </w:tc>
        <w:tc>
          <w:tcPr>
            <w:tcW w:w="3969" w:type="dxa"/>
          </w:tcPr>
          <w:p w:rsidR="00770499" w:rsidRDefault="00770499" w:rsidP="0099747D">
            <w:pPr>
              <w:autoSpaceDE w:val="0"/>
              <w:autoSpaceDN w:val="0"/>
              <w:adjustRightInd w:val="0"/>
              <w:rPr>
                <w:sz w:val="20"/>
                <w:szCs w:val="20"/>
              </w:rPr>
            </w:pPr>
            <w:r>
              <w:rPr>
                <w:sz w:val="20"/>
                <w:szCs w:val="20"/>
              </w:rPr>
              <w:t>Страховой номер индивидуального лицевого счета в системе обязательного пенсионного страхования (СНИЛС)</w:t>
            </w:r>
          </w:p>
        </w:tc>
        <w:tc>
          <w:tcPr>
            <w:tcW w:w="2835" w:type="dxa"/>
          </w:tcPr>
          <w:p w:rsidR="00770499" w:rsidRDefault="00770499" w:rsidP="0099747D">
            <w:pPr>
              <w:autoSpaceDE w:val="0"/>
              <w:autoSpaceDN w:val="0"/>
              <w:adjustRightInd w:val="0"/>
              <w:rPr>
                <w:sz w:val="20"/>
                <w:szCs w:val="20"/>
              </w:rPr>
            </w:pPr>
            <w:r>
              <w:rPr>
                <w:sz w:val="20"/>
                <w:szCs w:val="20"/>
              </w:rPr>
              <w:t>Пенсионный фонд России</w:t>
            </w:r>
          </w:p>
          <w:p w:rsidR="00770499" w:rsidRDefault="00770499" w:rsidP="0099747D">
            <w:pPr>
              <w:autoSpaceDE w:val="0"/>
              <w:autoSpaceDN w:val="0"/>
              <w:adjustRightInd w:val="0"/>
              <w:rPr>
                <w:sz w:val="20"/>
                <w:szCs w:val="20"/>
              </w:rPr>
            </w:pP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оригиналы + ксерокопии</w:t>
            </w:r>
          </w:p>
        </w:tc>
        <w:tc>
          <w:tcPr>
            <w:tcW w:w="1559" w:type="dxa"/>
          </w:tcPr>
          <w:p w:rsidR="00770499" w:rsidRDefault="00770499" w:rsidP="0099747D">
            <w:r>
              <w:rPr>
                <w:sz w:val="20"/>
                <w:szCs w:val="20"/>
              </w:rPr>
              <w:t>заявителем</w:t>
            </w:r>
          </w:p>
        </w:tc>
        <w:tc>
          <w:tcPr>
            <w:tcW w:w="1701" w:type="dxa"/>
          </w:tcPr>
          <w:p w:rsidR="00770499" w:rsidRDefault="00770499" w:rsidP="0099747D">
            <w:r>
              <w:rPr>
                <w:sz w:val="20"/>
                <w:szCs w:val="20"/>
              </w:rPr>
              <w:t>заявителем</w:t>
            </w:r>
          </w:p>
        </w:tc>
      </w:tr>
    </w:tbl>
    <w:p w:rsidR="00770499" w:rsidRDefault="00770499" w:rsidP="00770499">
      <w:pPr>
        <w:autoSpaceDE w:val="0"/>
        <w:autoSpaceDN w:val="0"/>
        <w:adjustRightInd w:val="0"/>
        <w:ind w:left="1080"/>
        <w:jc w:val="both"/>
        <w:rPr>
          <w:b/>
          <w:bCs/>
          <w:sz w:val="16"/>
          <w:szCs w:val="16"/>
        </w:rPr>
      </w:pPr>
    </w:p>
    <w:p w:rsidR="00770499" w:rsidRDefault="00770499" w:rsidP="00770499">
      <w:pPr>
        <w:numPr>
          <w:ilvl w:val="0"/>
          <w:numId w:val="34"/>
        </w:numPr>
        <w:autoSpaceDE w:val="0"/>
        <w:autoSpaceDN w:val="0"/>
        <w:adjustRightInd w:val="0"/>
        <w:jc w:val="both"/>
      </w:pPr>
      <w:r>
        <w:t>ДОКУМЕНТЫ, ДАЮЩИЕ ОСНОВАНИЯ ПРИЗНАТЬ ЗАЯВИТЕЛЯ (ЕГО СЕМЬЮ) МАЛОИМУЩИМ (ЕЙ):</w:t>
      </w:r>
    </w:p>
    <w:p w:rsidR="00770499" w:rsidRDefault="00770499" w:rsidP="00770499">
      <w:pPr>
        <w:autoSpaceDE w:val="0"/>
        <w:autoSpaceDN w:val="0"/>
        <w:adjustRightInd w:val="0"/>
        <w:ind w:left="1080"/>
        <w:jc w:val="both"/>
        <w:rPr>
          <w:sz w:val="10"/>
          <w:szCs w:val="10"/>
        </w:rPr>
      </w:pPr>
    </w:p>
    <w:tbl>
      <w:tblPr>
        <w:tblpPr w:leftFromText="180" w:rightFromText="180" w:vertAnchor="text"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70"/>
        <w:gridCol w:w="2694"/>
        <w:gridCol w:w="1276"/>
        <w:gridCol w:w="1275"/>
        <w:gridCol w:w="1276"/>
        <w:gridCol w:w="1559"/>
        <w:gridCol w:w="2836"/>
      </w:tblGrid>
      <w:tr w:rsidR="00770499" w:rsidTr="0099747D">
        <w:tc>
          <w:tcPr>
            <w:tcW w:w="534"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969" w:type="dxa"/>
            <w:vMerge w:val="restart"/>
          </w:tcPr>
          <w:p w:rsidR="00770499" w:rsidRDefault="00770499" w:rsidP="0099747D">
            <w:pPr>
              <w:autoSpaceDE w:val="0"/>
              <w:autoSpaceDN w:val="0"/>
              <w:adjustRightInd w:val="0"/>
              <w:jc w:val="center"/>
              <w:rPr>
                <w:b/>
                <w:bCs/>
                <w:sz w:val="20"/>
                <w:szCs w:val="20"/>
              </w:rPr>
            </w:pPr>
            <w:r>
              <w:rPr>
                <w:b/>
                <w:bCs/>
                <w:sz w:val="20"/>
                <w:szCs w:val="20"/>
              </w:rPr>
              <w:t>Наименование документа</w:t>
            </w:r>
          </w:p>
        </w:tc>
        <w:tc>
          <w:tcPr>
            <w:tcW w:w="2693"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Где можно заявителю получить документ </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Сведения о платности для заявителя</w:t>
            </w:r>
          </w:p>
        </w:tc>
        <w:tc>
          <w:tcPr>
            <w:tcW w:w="1275" w:type="dxa"/>
            <w:vMerge w:val="restart"/>
          </w:tcPr>
          <w:p w:rsidR="00770499" w:rsidRDefault="00770499" w:rsidP="0099747D">
            <w:pPr>
              <w:autoSpaceDE w:val="0"/>
              <w:autoSpaceDN w:val="0"/>
              <w:adjustRightInd w:val="0"/>
              <w:jc w:val="center"/>
              <w:rPr>
                <w:b/>
                <w:bCs/>
                <w:sz w:val="20"/>
                <w:szCs w:val="20"/>
              </w:rPr>
            </w:pPr>
            <w:r>
              <w:rPr>
                <w:b/>
                <w:bCs/>
                <w:sz w:val="20"/>
                <w:szCs w:val="20"/>
              </w:rPr>
              <w:t>Срок получения документа  для заявителя</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Форма представления документа</w:t>
            </w:r>
          </w:p>
        </w:tc>
        <w:tc>
          <w:tcPr>
            <w:tcW w:w="4394" w:type="dxa"/>
            <w:gridSpan w:val="2"/>
          </w:tcPr>
          <w:p w:rsidR="00770499" w:rsidRDefault="00770499" w:rsidP="0099747D">
            <w:pPr>
              <w:autoSpaceDE w:val="0"/>
              <w:autoSpaceDN w:val="0"/>
              <w:adjustRightInd w:val="0"/>
              <w:jc w:val="center"/>
              <w:rPr>
                <w:b/>
                <w:bCs/>
                <w:sz w:val="20"/>
                <w:szCs w:val="20"/>
              </w:rPr>
            </w:pPr>
            <w:r>
              <w:rPr>
                <w:b/>
                <w:bCs/>
                <w:sz w:val="20"/>
                <w:szCs w:val="20"/>
              </w:rPr>
              <w:t>Кем предоставляется</w:t>
            </w:r>
          </w:p>
        </w:tc>
      </w:tr>
      <w:tr w:rsidR="00770499" w:rsidTr="0099747D">
        <w:tc>
          <w:tcPr>
            <w:tcW w:w="534" w:type="dxa"/>
            <w:vMerge/>
            <w:vAlign w:val="center"/>
          </w:tcPr>
          <w:p w:rsidR="00770499" w:rsidRDefault="00770499" w:rsidP="0099747D">
            <w:pPr>
              <w:rPr>
                <w:b/>
                <w:bCs/>
                <w:sz w:val="20"/>
                <w:szCs w:val="20"/>
              </w:rPr>
            </w:pPr>
          </w:p>
        </w:tc>
        <w:tc>
          <w:tcPr>
            <w:tcW w:w="3969" w:type="dxa"/>
            <w:vMerge/>
            <w:vAlign w:val="center"/>
          </w:tcPr>
          <w:p w:rsidR="00770499" w:rsidRDefault="00770499" w:rsidP="0099747D">
            <w:pPr>
              <w:rPr>
                <w:b/>
                <w:bCs/>
                <w:sz w:val="20"/>
                <w:szCs w:val="20"/>
              </w:rPr>
            </w:pPr>
          </w:p>
        </w:tc>
        <w:tc>
          <w:tcPr>
            <w:tcW w:w="2693"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275"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559" w:type="dxa"/>
          </w:tcPr>
          <w:p w:rsidR="00770499" w:rsidRDefault="00770499" w:rsidP="0099747D">
            <w:pPr>
              <w:autoSpaceDE w:val="0"/>
              <w:autoSpaceDN w:val="0"/>
              <w:adjustRightInd w:val="0"/>
              <w:jc w:val="center"/>
              <w:rPr>
                <w:b/>
                <w:bCs/>
                <w:sz w:val="20"/>
                <w:szCs w:val="20"/>
              </w:rPr>
            </w:pPr>
            <w:r>
              <w:rPr>
                <w:b/>
                <w:bCs/>
                <w:sz w:val="20"/>
                <w:szCs w:val="20"/>
              </w:rPr>
              <w:t xml:space="preserve">до </w:t>
            </w:r>
          </w:p>
          <w:p w:rsidR="00770499" w:rsidRDefault="00770499" w:rsidP="0099747D">
            <w:pPr>
              <w:autoSpaceDE w:val="0"/>
              <w:autoSpaceDN w:val="0"/>
              <w:adjustRightInd w:val="0"/>
              <w:jc w:val="center"/>
              <w:rPr>
                <w:b/>
                <w:bCs/>
                <w:sz w:val="20"/>
                <w:szCs w:val="20"/>
              </w:rPr>
            </w:pPr>
            <w:r>
              <w:rPr>
                <w:b/>
                <w:bCs/>
                <w:sz w:val="20"/>
                <w:szCs w:val="20"/>
              </w:rPr>
              <w:t>1 июля 2012 г.</w:t>
            </w:r>
          </w:p>
        </w:tc>
        <w:tc>
          <w:tcPr>
            <w:tcW w:w="2835" w:type="dxa"/>
          </w:tcPr>
          <w:p w:rsidR="00770499" w:rsidRDefault="00770499" w:rsidP="0099747D">
            <w:pPr>
              <w:autoSpaceDE w:val="0"/>
              <w:autoSpaceDN w:val="0"/>
              <w:adjustRightInd w:val="0"/>
              <w:jc w:val="center"/>
              <w:rPr>
                <w:b/>
                <w:bCs/>
                <w:sz w:val="20"/>
                <w:szCs w:val="20"/>
              </w:rPr>
            </w:pPr>
            <w:r>
              <w:rPr>
                <w:b/>
                <w:bCs/>
                <w:sz w:val="20"/>
                <w:szCs w:val="20"/>
              </w:rPr>
              <w:t xml:space="preserve">после </w:t>
            </w:r>
          </w:p>
          <w:p w:rsidR="00770499" w:rsidRDefault="00770499" w:rsidP="0099747D">
            <w:pPr>
              <w:autoSpaceDE w:val="0"/>
              <w:autoSpaceDN w:val="0"/>
              <w:adjustRightInd w:val="0"/>
              <w:jc w:val="center"/>
              <w:rPr>
                <w:b/>
                <w:bCs/>
                <w:sz w:val="20"/>
                <w:szCs w:val="20"/>
              </w:rPr>
            </w:pPr>
            <w:r>
              <w:rPr>
                <w:b/>
                <w:bCs/>
                <w:sz w:val="20"/>
                <w:szCs w:val="20"/>
              </w:rPr>
              <w:t>1 июля 2012 г.</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w:t>
            </w:r>
          </w:p>
        </w:tc>
        <w:tc>
          <w:tcPr>
            <w:tcW w:w="3969"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суммы заработной платы, стипендии  за 12 календарных месяцев, следующих подряд и непосредственно предшествующих месяцу подачи заявления</w:t>
            </w:r>
          </w:p>
        </w:tc>
        <w:tc>
          <w:tcPr>
            <w:tcW w:w="2693" w:type="dxa"/>
          </w:tcPr>
          <w:p w:rsidR="00770499" w:rsidRDefault="00770499" w:rsidP="0099747D">
            <w:pPr>
              <w:autoSpaceDE w:val="0"/>
              <w:autoSpaceDN w:val="0"/>
              <w:adjustRightInd w:val="0"/>
              <w:rPr>
                <w:sz w:val="20"/>
                <w:szCs w:val="20"/>
              </w:rPr>
            </w:pPr>
            <w:r>
              <w:rPr>
                <w:sz w:val="20"/>
                <w:szCs w:val="20"/>
              </w:rPr>
              <w:t>Организации, предприятия, учебные заведения</w:t>
            </w:r>
          </w:p>
        </w:tc>
        <w:tc>
          <w:tcPr>
            <w:tcW w:w="1276" w:type="dxa"/>
          </w:tcPr>
          <w:p w:rsidR="00770499" w:rsidRDefault="00770499" w:rsidP="0099747D">
            <w:pPr>
              <w:autoSpaceDE w:val="0"/>
              <w:autoSpaceDN w:val="0"/>
              <w:adjustRightInd w:val="0"/>
              <w:rPr>
                <w:sz w:val="20"/>
                <w:szCs w:val="20"/>
              </w:rPr>
            </w:pPr>
            <w:r>
              <w:rPr>
                <w:sz w:val="20"/>
                <w:szCs w:val="20"/>
              </w:rPr>
              <w:t>нет сведений</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jc w:val="both"/>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2</w:t>
            </w:r>
          </w:p>
        </w:tc>
        <w:tc>
          <w:tcPr>
            <w:tcW w:w="3969"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суммы уплаченных алиментов за 12 календарных месяцев, следующих подряд и непосредственно предшествующих месяцу подачи заявления</w:t>
            </w:r>
          </w:p>
        </w:tc>
        <w:tc>
          <w:tcPr>
            <w:tcW w:w="2693" w:type="dxa"/>
          </w:tcPr>
          <w:p w:rsidR="00770499" w:rsidRDefault="00770499" w:rsidP="0099747D">
            <w:pPr>
              <w:autoSpaceDE w:val="0"/>
              <w:autoSpaceDN w:val="0"/>
              <w:adjustRightInd w:val="0"/>
              <w:rPr>
                <w:sz w:val="20"/>
                <w:szCs w:val="20"/>
              </w:rPr>
            </w:pPr>
            <w:r>
              <w:rPr>
                <w:sz w:val="20"/>
                <w:szCs w:val="20"/>
              </w:rPr>
              <w:t>Организации, предприятия, учебные заведения</w:t>
            </w:r>
          </w:p>
        </w:tc>
        <w:tc>
          <w:tcPr>
            <w:tcW w:w="1276" w:type="dxa"/>
          </w:tcPr>
          <w:p w:rsidR="00770499" w:rsidRDefault="00770499" w:rsidP="0099747D">
            <w:pPr>
              <w:autoSpaceDE w:val="0"/>
              <w:autoSpaceDN w:val="0"/>
              <w:adjustRightInd w:val="0"/>
              <w:rPr>
                <w:sz w:val="20"/>
                <w:szCs w:val="20"/>
              </w:rPr>
            </w:pPr>
            <w:r>
              <w:rPr>
                <w:sz w:val="20"/>
                <w:szCs w:val="20"/>
              </w:rPr>
              <w:t>нет сведений</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jc w:val="both"/>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3</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 xml:space="preserve">Сведения о сумме полученных алиментов  за 12 календарных месяцев, следующих подряд и непосредственно </w:t>
            </w:r>
            <w:r>
              <w:rPr>
                <w:sz w:val="20"/>
                <w:szCs w:val="20"/>
              </w:rPr>
              <w:lastRenderedPageBreak/>
              <w:t>предшествующих месяцу подачи заявления</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lastRenderedPageBreak/>
              <w:t xml:space="preserve">Федеральная служба судебных приставов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Федеральной службой судебных приставов </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lastRenderedPageBreak/>
              <w:t>4</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суммах начисленных пенсий, доплат к ним и пособий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Пенсионный фонд России,  Министерство обороны                          Российской Федерации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Пенсионным фондом России,  Министерством обороны                          Российской Федерации</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5</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размере полученных  за  12 календарных месяцев, следующих подряд и непосредственно предшествующих месяцу подачи заявления,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Министерство социальной защиты населения Республики Бурятия</w:t>
            </w:r>
          </w:p>
          <w:p w:rsidR="00770499" w:rsidRDefault="00770499" w:rsidP="0099747D">
            <w:pPr>
              <w:autoSpaceDE w:val="0"/>
              <w:autoSpaceDN w:val="0"/>
              <w:adjustRightInd w:val="0"/>
              <w:rPr>
                <w:sz w:val="20"/>
                <w:szCs w:val="20"/>
              </w:rPr>
            </w:pP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Министерством социальной защиты населения Республики Бурятия</w:t>
            </w:r>
          </w:p>
          <w:p w:rsidR="00770499" w:rsidRDefault="00770499" w:rsidP="0099747D">
            <w:pPr>
              <w:autoSpaceDE w:val="0"/>
              <w:autoSpaceDN w:val="0"/>
              <w:adjustRightInd w:val="0"/>
              <w:rPr>
                <w:sz w:val="20"/>
                <w:szCs w:val="20"/>
              </w:rPr>
            </w:pP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6</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выплатах безработному гражданину, произведенных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Республиканское Агентство занятости населения</w:t>
            </w:r>
          </w:p>
          <w:p w:rsidR="00770499" w:rsidRDefault="00770499" w:rsidP="0099747D">
            <w:pPr>
              <w:autoSpaceDE w:val="0"/>
              <w:autoSpaceDN w:val="0"/>
              <w:adjustRightInd w:val="0"/>
              <w:rPr>
                <w:sz w:val="20"/>
                <w:szCs w:val="20"/>
              </w:rPr>
            </w:pP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Республиканским Агентством занятости населения</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7</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содержащиеся в налоговых декларациях о доходах, в том числе о доходах налогоплательщиков, применяющих специальные режимы налогообложения, или  в других документах, подтверждающих доходы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Федеральная налоговая служба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Федеральной налоговой службой </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8</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сделках, совершенных с объектами недвижимого имущества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Федеральная служба государственной регистрации, кадастра и картографии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Федеральной службой государственной регистрации, кадастра и картографии </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9</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правах на имеющиеся объекты недвижимого имущества</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Федеральная служба государственной регистрации, кадастра и картографии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Федеральной службой государственной регистрации, кадастра и картографии</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10</w:t>
            </w:r>
          </w:p>
        </w:tc>
        <w:tc>
          <w:tcPr>
            <w:tcW w:w="3969" w:type="dxa"/>
          </w:tcPr>
          <w:p w:rsidR="00770499" w:rsidRDefault="00770499" w:rsidP="0099747D">
            <w:pPr>
              <w:autoSpaceDE w:val="0"/>
              <w:autoSpaceDN w:val="0"/>
              <w:adjustRightInd w:val="0"/>
              <w:rPr>
                <w:sz w:val="20"/>
                <w:szCs w:val="20"/>
              </w:rPr>
            </w:pPr>
            <w:r>
              <w:rPr>
                <w:sz w:val="20"/>
                <w:szCs w:val="20"/>
              </w:rPr>
              <w:t>Свидетельств</w:t>
            </w:r>
            <w:proofErr w:type="gramStart"/>
            <w:r>
              <w:rPr>
                <w:sz w:val="20"/>
                <w:szCs w:val="20"/>
              </w:rPr>
              <w:t>о(</w:t>
            </w:r>
            <w:proofErr w:type="gramEnd"/>
            <w:r>
              <w:rPr>
                <w:sz w:val="20"/>
                <w:szCs w:val="20"/>
              </w:rPr>
              <w:t xml:space="preserve">а) о государственной регистрации прав на недвижимое имущество </w:t>
            </w:r>
          </w:p>
        </w:tc>
        <w:tc>
          <w:tcPr>
            <w:tcW w:w="2693" w:type="dxa"/>
          </w:tcPr>
          <w:p w:rsidR="00770499" w:rsidRDefault="00770499" w:rsidP="0099747D">
            <w:pPr>
              <w:autoSpaceDE w:val="0"/>
              <w:autoSpaceDN w:val="0"/>
              <w:adjustRightInd w:val="0"/>
              <w:rPr>
                <w:sz w:val="20"/>
                <w:szCs w:val="20"/>
              </w:rPr>
            </w:pPr>
            <w:r>
              <w:rPr>
                <w:sz w:val="20"/>
                <w:szCs w:val="20"/>
              </w:rPr>
              <w:t xml:space="preserve">Федеральная служба государственной регистрации, кадастра и </w:t>
            </w:r>
            <w:r>
              <w:rPr>
                <w:sz w:val="20"/>
                <w:szCs w:val="20"/>
              </w:rPr>
              <w:lastRenderedPageBreak/>
              <w:t>картографии</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lastRenderedPageBreak/>
              <w:t>11</w:t>
            </w:r>
          </w:p>
        </w:tc>
        <w:tc>
          <w:tcPr>
            <w:tcW w:w="3969" w:type="dxa"/>
          </w:tcPr>
          <w:p w:rsidR="00770499" w:rsidRDefault="00770499" w:rsidP="0099747D">
            <w:pPr>
              <w:autoSpaceDE w:val="0"/>
              <w:autoSpaceDN w:val="0"/>
              <w:adjustRightInd w:val="0"/>
              <w:rPr>
                <w:sz w:val="20"/>
                <w:szCs w:val="20"/>
              </w:rPr>
            </w:pPr>
            <w:r>
              <w:rPr>
                <w:sz w:val="20"/>
                <w:szCs w:val="20"/>
              </w:rPr>
              <w:t xml:space="preserve">Сведения о стоимости недвижимого имущества </w:t>
            </w:r>
          </w:p>
        </w:tc>
        <w:tc>
          <w:tcPr>
            <w:tcW w:w="2693" w:type="dxa"/>
          </w:tcPr>
          <w:p w:rsidR="00770499" w:rsidRDefault="00770499" w:rsidP="0099747D">
            <w:pPr>
              <w:autoSpaceDE w:val="0"/>
              <w:autoSpaceDN w:val="0"/>
              <w:adjustRightInd w:val="0"/>
              <w:rPr>
                <w:sz w:val="20"/>
                <w:szCs w:val="20"/>
              </w:rPr>
            </w:pPr>
            <w:r>
              <w:rPr>
                <w:sz w:val="20"/>
                <w:szCs w:val="20"/>
              </w:rPr>
              <w:t>Организации, осуществляющие оценку недвижимого имущества</w:t>
            </w:r>
          </w:p>
        </w:tc>
        <w:tc>
          <w:tcPr>
            <w:tcW w:w="1276" w:type="dxa"/>
          </w:tcPr>
          <w:p w:rsidR="00770499" w:rsidRDefault="00770499" w:rsidP="0099747D">
            <w:pPr>
              <w:autoSpaceDE w:val="0"/>
              <w:autoSpaceDN w:val="0"/>
              <w:adjustRightInd w:val="0"/>
              <w:rPr>
                <w:sz w:val="20"/>
                <w:szCs w:val="20"/>
              </w:rPr>
            </w:pPr>
            <w:r>
              <w:rPr>
                <w:sz w:val="20"/>
                <w:szCs w:val="20"/>
              </w:rPr>
              <w:t>платно</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jc w:val="both"/>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12</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кадастровой стоимости земельного участка</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Федеральная служба государственной регистрации, кадастра и картографии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Федеральной службой государственной регистрации, кадастра и картографии</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13</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 xml:space="preserve">Сведения о  наличии зарегистрированных транспортных средств </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 xml:space="preserve">Государственная инспекция </w:t>
            </w:r>
            <w:proofErr w:type="gramStart"/>
            <w:r>
              <w:rPr>
                <w:sz w:val="20"/>
                <w:szCs w:val="20"/>
              </w:rPr>
              <w:t>безопасности дорожного движения Министерства внутренних дел России</w:t>
            </w:r>
            <w:proofErr w:type="gramEnd"/>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Государственной инспекцией </w:t>
            </w:r>
            <w:proofErr w:type="gramStart"/>
            <w:r>
              <w:rPr>
                <w:sz w:val="20"/>
                <w:szCs w:val="20"/>
              </w:rPr>
              <w:t>безопасности дорожного движения Министерства внутренних дел России</w:t>
            </w:r>
            <w:proofErr w:type="gramEnd"/>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14</w:t>
            </w:r>
          </w:p>
        </w:tc>
        <w:tc>
          <w:tcPr>
            <w:tcW w:w="3969" w:type="dxa"/>
          </w:tcPr>
          <w:p w:rsidR="00770499" w:rsidRDefault="00770499" w:rsidP="0099747D">
            <w:pPr>
              <w:autoSpaceDE w:val="0"/>
              <w:autoSpaceDN w:val="0"/>
              <w:adjustRightInd w:val="0"/>
              <w:rPr>
                <w:sz w:val="20"/>
                <w:szCs w:val="20"/>
              </w:rPr>
            </w:pPr>
            <w:r>
              <w:rPr>
                <w:sz w:val="20"/>
                <w:szCs w:val="20"/>
              </w:rPr>
              <w:t>Свидетельств</w:t>
            </w:r>
            <w:proofErr w:type="gramStart"/>
            <w:r>
              <w:rPr>
                <w:sz w:val="20"/>
                <w:szCs w:val="20"/>
              </w:rPr>
              <w:t>о(</w:t>
            </w:r>
            <w:proofErr w:type="gramEnd"/>
            <w:r>
              <w:rPr>
                <w:sz w:val="20"/>
                <w:szCs w:val="20"/>
              </w:rPr>
              <w:t>а) о государственной регистрации транспортного(</w:t>
            </w:r>
            <w:proofErr w:type="spellStart"/>
            <w:r>
              <w:rPr>
                <w:sz w:val="20"/>
                <w:szCs w:val="20"/>
              </w:rPr>
              <w:t>ых</w:t>
            </w:r>
            <w:proofErr w:type="spellEnd"/>
            <w:r>
              <w:rPr>
                <w:sz w:val="20"/>
                <w:szCs w:val="20"/>
              </w:rPr>
              <w:t xml:space="preserve">) средства </w:t>
            </w:r>
          </w:p>
        </w:tc>
        <w:tc>
          <w:tcPr>
            <w:tcW w:w="2693" w:type="dxa"/>
            <w:vAlign w:val="center"/>
          </w:tcPr>
          <w:p w:rsidR="00770499" w:rsidRDefault="00770499" w:rsidP="0099747D">
            <w:pPr>
              <w:autoSpaceDE w:val="0"/>
              <w:autoSpaceDN w:val="0"/>
              <w:adjustRightInd w:val="0"/>
              <w:rPr>
                <w:sz w:val="20"/>
                <w:szCs w:val="20"/>
              </w:rPr>
            </w:pPr>
            <w:r>
              <w:rPr>
                <w:sz w:val="20"/>
                <w:szCs w:val="20"/>
              </w:rPr>
              <w:t xml:space="preserve">Государственная инспекция </w:t>
            </w:r>
            <w:proofErr w:type="gramStart"/>
            <w:r>
              <w:rPr>
                <w:sz w:val="20"/>
                <w:szCs w:val="20"/>
              </w:rPr>
              <w:t>безопасности дорожного движения Министерства внутренних дел России</w:t>
            </w:r>
            <w:proofErr w:type="gramEnd"/>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15</w:t>
            </w:r>
          </w:p>
        </w:tc>
        <w:tc>
          <w:tcPr>
            <w:tcW w:w="3969" w:type="dxa"/>
          </w:tcPr>
          <w:p w:rsidR="00770499" w:rsidRDefault="00770499" w:rsidP="0099747D">
            <w:pPr>
              <w:autoSpaceDE w:val="0"/>
              <w:autoSpaceDN w:val="0"/>
              <w:adjustRightInd w:val="0"/>
              <w:rPr>
                <w:sz w:val="20"/>
                <w:szCs w:val="20"/>
              </w:rPr>
            </w:pPr>
            <w:r>
              <w:rPr>
                <w:sz w:val="20"/>
                <w:szCs w:val="20"/>
              </w:rPr>
              <w:t>Паспор</w:t>
            </w:r>
            <w:proofErr w:type="gramStart"/>
            <w:r>
              <w:rPr>
                <w:sz w:val="20"/>
                <w:szCs w:val="20"/>
              </w:rPr>
              <w:t>т(</w:t>
            </w:r>
            <w:proofErr w:type="gramEnd"/>
            <w:r>
              <w:rPr>
                <w:sz w:val="20"/>
                <w:szCs w:val="20"/>
              </w:rPr>
              <w:t>а) транспортного(</w:t>
            </w:r>
            <w:proofErr w:type="spellStart"/>
            <w:r>
              <w:rPr>
                <w:sz w:val="20"/>
                <w:szCs w:val="20"/>
              </w:rPr>
              <w:t>ых</w:t>
            </w:r>
            <w:proofErr w:type="spellEnd"/>
            <w:r>
              <w:rPr>
                <w:sz w:val="20"/>
                <w:szCs w:val="20"/>
              </w:rPr>
              <w:t xml:space="preserve">) средства (средств) </w:t>
            </w:r>
          </w:p>
        </w:tc>
        <w:tc>
          <w:tcPr>
            <w:tcW w:w="2693" w:type="dxa"/>
            <w:vAlign w:val="center"/>
          </w:tcPr>
          <w:p w:rsidR="00770499" w:rsidRDefault="00770499" w:rsidP="0099747D">
            <w:pPr>
              <w:autoSpaceDE w:val="0"/>
              <w:autoSpaceDN w:val="0"/>
              <w:adjustRightInd w:val="0"/>
              <w:rPr>
                <w:sz w:val="20"/>
                <w:szCs w:val="20"/>
              </w:rPr>
            </w:pPr>
            <w:r>
              <w:rPr>
                <w:sz w:val="20"/>
                <w:szCs w:val="20"/>
              </w:rPr>
              <w:t xml:space="preserve">Государственная инспекция </w:t>
            </w:r>
            <w:proofErr w:type="gramStart"/>
            <w:r>
              <w:rPr>
                <w:sz w:val="20"/>
                <w:szCs w:val="20"/>
              </w:rPr>
              <w:t>безопасности дорожного движения Министерства внутренних дел России</w:t>
            </w:r>
            <w:proofErr w:type="gramEnd"/>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16</w:t>
            </w:r>
          </w:p>
        </w:tc>
        <w:tc>
          <w:tcPr>
            <w:tcW w:w="3969"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 xml:space="preserve">ы), подтверждающий(е) стоимость транспортного средства </w:t>
            </w:r>
          </w:p>
        </w:tc>
        <w:tc>
          <w:tcPr>
            <w:tcW w:w="2693" w:type="dxa"/>
          </w:tcPr>
          <w:p w:rsidR="00770499" w:rsidRDefault="00770499" w:rsidP="0099747D">
            <w:pPr>
              <w:autoSpaceDE w:val="0"/>
              <w:autoSpaceDN w:val="0"/>
              <w:adjustRightInd w:val="0"/>
              <w:rPr>
                <w:sz w:val="20"/>
                <w:szCs w:val="20"/>
              </w:rPr>
            </w:pPr>
            <w:r>
              <w:rPr>
                <w:sz w:val="20"/>
                <w:szCs w:val="20"/>
              </w:rPr>
              <w:t>Организации, осуществляющие оценку транспортных средств</w:t>
            </w:r>
          </w:p>
        </w:tc>
        <w:tc>
          <w:tcPr>
            <w:tcW w:w="1276" w:type="dxa"/>
          </w:tcPr>
          <w:p w:rsidR="00770499" w:rsidRDefault="00770499" w:rsidP="0099747D">
            <w:pPr>
              <w:autoSpaceDE w:val="0"/>
              <w:autoSpaceDN w:val="0"/>
              <w:adjustRightInd w:val="0"/>
              <w:rPr>
                <w:sz w:val="20"/>
                <w:szCs w:val="20"/>
              </w:rPr>
            </w:pPr>
            <w:r>
              <w:rPr>
                <w:sz w:val="20"/>
                <w:szCs w:val="20"/>
              </w:rPr>
              <w:t>платно</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bl>
    <w:p w:rsidR="00770499" w:rsidRDefault="00770499" w:rsidP="00770499">
      <w:pPr>
        <w:autoSpaceDE w:val="0"/>
        <w:autoSpaceDN w:val="0"/>
        <w:adjustRightInd w:val="0"/>
        <w:ind w:firstLine="720"/>
        <w:jc w:val="both"/>
        <w:rPr>
          <w:sz w:val="16"/>
          <w:szCs w:val="16"/>
        </w:rPr>
      </w:pPr>
    </w:p>
    <w:p w:rsidR="00770499" w:rsidRDefault="00770499" w:rsidP="00770499">
      <w:pPr>
        <w:numPr>
          <w:ilvl w:val="0"/>
          <w:numId w:val="34"/>
        </w:numPr>
        <w:autoSpaceDE w:val="0"/>
        <w:autoSpaceDN w:val="0"/>
        <w:adjustRightInd w:val="0"/>
        <w:jc w:val="both"/>
      </w:pPr>
      <w:r>
        <w:t>ДОКУМЕНТЫ, ДАЮЩИЕ ОСНОВАНИЯ ПРИЗНАТЬ ЗАЯВИТЕЛЯ НУЖДАЮЩИМСЯ В ЖИЛОМ ПОМЕЩЕНИИ:</w:t>
      </w:r>
    </w:p>
    <w:p w:rsidR="00770499" w:rsidRDefault="00770499" w:rsidP="00770499">
      <w:pPr>
        <w:autoSpaceDE w:val="0"/>
        <w:autoSpaceDN w:val="0"/>
        <w:adjustRightInd w:val="0"/>
        <w:ind w:left="1080"/>
        <w:jc w:val="both"/>
        <w:rPr>
          <w:b/>
          <w:bCs/>
          <w:sz w:val="10"/>
          <w:szCs w:val="10"/>
        </w:rPr>
      </w:pPr>
    </w:p>
    <w:tbl>
      <w:tblPr>
        <w:tblpPr w:leftFromText="180" w:rightFromText="180" w:vertAnchor="text"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70"/>
        <w:gridCol w:w="2694"/>
        <w:gridCol w:w="1276"/>
        <w:gridCol w:w="1275"/>
        <w:gridCol w:w="1276"/>
        <w:gridCol w:w="1559"/>
        <w:gridCol w:w="2836"/>
      </w:tblGrid>
      <w:tr w:rsidR="00770499" w:rsidTr="0099747D">
        <w:tc>
          <w:tcPr>
            <w:tcW w:w="534"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969" w:type="dxa"/>
            <w:vMerge w:val="restart"/>
          </w:tcPr>
          <w:p w:rsidR="00770499" w:rsidRDefault="00770499" w:rsidP="0099747D">
            <w:pPr>
              <w:autoSpaceDE w:val="0"/>
              <w:autoSpaceDN w:val="0"/>
              <w:adjustRightInd w:val="0"/>
              <w:jc w:val="center"/>
              <w:rPr>
                <w:b/>
                <w:bCs/>
                <w:sz w:val="20"/>
                <w:szCs w:val="20"/>
              </w:rPr>
            </w:pPr>
            <w:r>
              <w:rPr>
                <w:b/>
                <w:bCs/>
                <w:sz w:val="20"/>
                <w:szCs w:val="20"/>
              </w:rPr>
              <w:t>Наименование документа</w:t>
            </w:r>
          </w:p>
        </w:tc>
        <w:tc>
          <w:tcPr>
            <w:tcW w:w="2693"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Где можно заявителю получить документ </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Сведения о платности для заявителя</w:t>
            </w:r>
          </w:p>
        </w:tc>
        <w:tc>
          <w:tcPr>
            <w:tcW w:w="1275" w:type="dxa"/>
            <w:vMerge w:val="restart"/>
          </w:tcPr>
          <w:p w:rsidR="00770499" w:rsidRDefault="00770499" w:rsidP="0099747D">
            <w:pPr>
              <w:autoSpaceDE w:val="0"/>
              <w:autoSpaceDN w:val="0"/>
              <w:adjustRightInd w:val="0"/>
              <w:jc w:val="center"/>
              <w:rPr>
                <w:b/>
                <w:bCs/>
                <w:sz w:val="20"/>
                <w:szCs w:val="20"/>
              </w:rPr>
            </w:pPr>
            <w:r>
              <w:rPr>
                <w:b/>
                <w:bCs/>
                <w:sz w:val="20"/>
                <w:szCs w:val="20"/>
              </w:rPr>
              <w:t>Срок получения документа  для заявителя</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Форма представления документа</w:t>
            </w:r>
          </w:p>
        </w:tc>
        <w:tc>
          <w:tcPr>
            <w:tcW w:w="4394" w:type="dxa"/>
            <w:gridSpan w:val="2"/>
          </w:tcPr>
          <w:p w:rsidR="00770499" w:rsidRDefault="00770499" w:rsidP="0099747D">
            <w:pPr>
              <w:autoSpaceDE w:val="0"/>
              <w:autoSpaceDN w:val="0"/>
              <w:adjustRightInd w:val="0"/>
              <w:jc w:val="center"/>
              <w:rPr>
                <w:b/>
                <w:bCs/>
                <w:sz w:val="20"/>
                <w:szCs w:val="20"/>
              </w:rPr>
            </w:pPr>
            <w:r>
              <w:rPr>
                <w:b/>
                <w:bCs/>
                <w:sz w:val="20"/>
                <w:szCs w:val="20"/>
              </w:rPr>
              <w:t>Кем предоставляется</w:t>
            </w:r>
          </w:p>
        </w:tc>
      </w:tr>
      <w:tr w:rsidR="00770499" w:rsidTr="0099747D">
        <w:tc>
          <w:tcPr>
            <w:tcW w:w="534" w:type="dxa"/>
            <w:vMerge/>
            <w:vAlign w:val="center"/>
          </w:tcPr>
          <w:p w:rsidR="00770499" w:rsidRDefault="00770499" w:rsidP="0099747D">
            <w:pPr>
              <w:rPr>
                <w:b/>
                <w:bCs/>
                <w:sz w:val="20"/>
                <w:szCs w:val="20"/>
              </w:rPr>
            </w:pPr>
          </w:p>
        </w:tc>
        <w:tc>
          <w:tcPr>
            <w:tcW w:w="14883" w:type="dxa"/>
            <w:vMerge/>
            <w:vAlign w:val="center"/>
          </w:tcPr>
          <w:p w:rsidR="00770499" w:rsidRDefault="00770499" w:rsidP="0099747D">
            <w:pPr>
              <w:rPr>
                <w:b/>
                <w:bCs/>
                <w:sz w:val="20"/>
                <w:szCs w:val="20"/>
              </w:rPr>
            </w:pPr>
          </w:p>
        </w:tc>
        <w:tc>
          <w:tcPr>
            <w:tcW w:w="2693"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275"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559" w:type="dxa"/>
          </w:tcPr>
          <w:p w:rsidR="00770499" w:rsidRDefault="00770499" w:rsidP="0099747D">
            <w:pPr>
              <w:autoSpaceDE w:val="0"/>
              <w:autoSpaceDN w:val="0"/>
              <w:adjustRightInd w:val="0"/>
              <w:jc w:val="center"/>
              <w:rPr>
                <w:b/>
                <w:bCs/>
                <w:sz w:val="20"/>
                <w:szCs w:val="20"/>
              </w:rPr>
            </w:pPr>
            <w:r>
              <w:rPr>
                <w:b/>
                <w:bCs/>
                <w:sz w:val="20"/>
                <w:szCs w:val="20"/>
              </w:rPr>
              <w:t xml:space="preserve">до </w:t>
            </w:r>
          </w:p>
          <w:p w:rsidR="00770499" w:rsidRDefault="00770499" w:rsidP="0099747D">
            <w:pPr>
              <w:autoSpaceDE w:val="0"/>
              <w:autoSpaceDN w:val="0"/>
              <w:adjustRightInd w:val="0"/>
              <w:jc w:val="center"/>
              <w:rPr>
                <w:b/>
                <w:bCs/>
                <w:sz w:val="20"/>
                <w:szCs w:val="20"/>
              </w:rPr>
            </w:pPr>
            <w:r>
              <w:rPr>
                <w:b/>
                <w:bCs/>
                <w:sz w:val="20"/>
                <w:szCs w:val="20"/>
              </w:rPr>
              <w:t>1 июля 2012 г.</w:t>
            </w:r>
          </w:p>
        </w:tc>
        <w:tc>
          <w:tcPr>
            <w:tcW w:w="2835" w:type="dxa"/>
          </w:tcPr>
          <w:p w:rsidR="00770499" w:rsidRDefault="00770499" w:rsidP="0099747D">
            <w:pPr>
              <w:autoSpaceDE w:val="0"/>
              <w:autoSpaceDN w:val="0"/>
              <w:adjustRightInd w:val="0"/>
              <w:jc w:val="center"/>
              <w:rPr>
                <w:b/>
                <w:bCs/>
                <w:sz w:val="20"/>
                <w:szCs w:val="20"/>
              </w:rPr>
            </w:pPr>
            <w:r>
              <w:rPr>
                <w:b/>
                <w:bCs/>
                <w:sz w:val="20"/>
                <w:szCs w:val="20"/>
              </w:rPr>
              <w:t xml:space="preserve">после </w:t>
            </w:r>
          </w:p>
          <w:p w:rsidR="00770499" w:rsidRDefault="00770499" w:rsidP="0099747D">
            <w:pPr>
              <w:autoSpaceDE w:val="0"/>
              <w:autoSpaceDN w:val="0"/>
              <w:adjustRightInd w:val="0"/>
              <w:jc w:val="center"/>
              <w:rPr>
                <w:b/>
                <w:bCs/>
                <w:sz w:val="20"/>
                <w:szCs w:val="20"/>
              </w:rPr>
            </w:pPr>
            <w:r>
              <w:rPr>
                <w:b/>
                <w:bCs/>
                <w:sz w:val="20"/>
                <w:szCs w:val="20"/>
              </w:rPr>
              <w:t>1 июля 2012 г.</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t>1</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правах на имеющиеся объекты недвижимого имущества</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Федеральная служба государственной регистрации, кадастра и картографии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Федеральной службой государственной регистрации, кадастра и картографии</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t>2</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правах на имеющиеся объекты недвижимого имущества</w:t>
            </w:r>
          </w:p>
        </w:tc>
        <w:tc>
          <w:tcPr>
            <w:tcW w:w="2693" w:type="dxa"/>
            <w:shd w:val="clear" w:color="auto" w:fill="D6E3BC"/>
          </w:tcPr>
          <w:p w:rsidR="00770499" w:rsidRDefault="00770499" w:rsidP="0099747D">
            <w:pPr>
              <w:autoSpaceDE w:val="0"/>
              <w:autoSpaceDN w:val="0"/>
              <w:adjustRightInd w:val="0"/>
              <w:rPr>
                <w:sz w:val="20"/>
                <w:szCs w:val="20"/>
                <w:highlight w:val="yellow"/>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highlight w:val="yellow"/>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3</w:t>
            </w:r>
          </w:p>
        </w:tc>
        <w:tc>
          <w:tcPr>
            <w:tcW w:w="3969" w:type="dxa"/>
          </w:tcPr>
          <w:p w:rsidR="00770499" w:rsidRDefault="00770499" w:rsidP="0099747D">
            <w:pPr>
              <w:autoSpaceDE w:val="0"/>
              <w:autoSpaceDN w:val="0"/>
              <w:adjustRightInd w:val="0"/>
              <w:rPr>
                <w:sz w:val="20"/>
                <w:szCs w:val="20"/>
              </w:rPr>
            </w:pPr>
            <w:r>
              <w:rPr>
                <w:sz w:val="20"/>
                <w:szCs w:val="20"/>
              </w:rPr>
              <w:t>Документ, подтверждающий право пользования жилым помещением (свидетельство о государственной регистрации права, договор, ордер, решение о предоставлении жилого помещения и т.п.)</w:t>
            </w:r>
          </w:p>
        </w:tc>
        <w:tc>
          <w:tcPr>
            <w:tcW w:w="2693" w:type="dxa"/>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Федеральная служба государственной регистрации, кадастра и </w:t>
            </w:r>
            <w:r w:rsidR="009613AE">
              <w:rPr>
                <w:sz w:val="20"/>
                <w:szCs w:val="20"/>
              </w:rPr>
              <w:t>картографии,  Администрация МО Г</w:t>
            </w:r>
            <w:r>
              <w:rPr>
                <w:sz w:val="20"/>
                <w:szCs w:val="20"/>
              </w:rPr>
              <w:t xml:space="preserve">П </w:t>
            </w:r>
            <w:r w:rsidR="009613AE">
              <w:rPr>
                <w:sz w:val="20"/>
                <w:szCs w:val="20"/>
              </w:rPr>
              <w:lastRenderedPageBreak/>
              <w:t>«Бабушкинское</w:t>
            </w:r>
            <w:r>
              <w:rPr>
                <w:sz w:val="20"/>
                <w:szCs w:val="20"/>
              </w:rPr>
              <w:t xml:space="preserve">», </w:t>
            </w:r>
            <w:proofErr w:type="spellStart"/>
            <w:r>
              <w:rPr>
                <w:sz w:val="20"/>
                <w:szCs w:val="20"/>
              </w:rPr>
              <w:t>наймодатель</w:t>
            </w:r>
            <w:proofErr w:type="spellEnd"/>
            <w:r>
              <w:rPr>
                <w:sz w:val="20"/>
                <w:szCs w:val="20"/>
              </w:rPr>
              <w:t>-физическое или юридическое лицо</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lastRenderedPageBreak/>
              <w:t>4</w:t>
            </w:r>
          </w:p>
        </w:tc>
        <w:tc>
          <w:tcPr>
            <w:tcW w:w="3969" w:type="dxa"/>
          </w:tcPr>
          <w:p w:rsidR="00770499" w:rsidRDefault="00770499" w:rsidP="0099747D">
            <w:pPr>
              <w:autoSpaceDE w:val="0"/>
              <w:autoSpaceDN w:val="0"/>
              <w:adjustRightInd w:val="0"/>
              <w:rPr>
                <w:sz w:val="20"/>
                <w:szCs w:val="20"/>
              </w:rPr>
            </w:pPr>
            <w:r>
              <w:rPr>
                <w:sz w:val="20"/>
                <w:szCs w:val="20"/>
              </w:rPr>
              <w:t>Технический паспорт на жилое помещение</w:t>
            </w:r>
          </w:p>
        </w:tc>
        <w:tc>
          <w:tcPr>
            <w:tcW w:w="2693" w:type="dxa"/>
          </w:tcPr>
          <w:p w:rsidR="00770499" w:rsidRDefault="00770499" w:rsidP="0099747D">
            <w:pPr>
              <w:autoSpaceDE w:val="0"/>
              <w:autoSpaceDN w:val="0"/>
              <w:adjustRightInd w:val="0"/>
              <w:rPr>
                <w:sz w:val="20"/>
                <w:szCs w:val="20"/>
                <w:highlight w:val="yellow"/>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t>3</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сделках, совершенных с объектами недвижимого имущества за пять  лет, следующих подряд и непосредственно предшествующих месяцу подачи заявления</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Федеральная служба государственной регистрации, кадастра и картографии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Федеральной службой государственной регистрации, кадастра и картографии</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t>4</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Документы, подтверждающие признание жилого помещения непригодным для проживания и не подлежащим ремонту или реконструкции</w:t>
            </w:r>
          </w:p>
        </w:tc>
        <w:tc>
          <w:tcPr>
            <w:tcW w:w="2693" w:type="dxa"/>
            <w:shd w:val="clear" w:color="auto" w:fill="D6E3BC"/>
          </w:tcPr>
          <w:p w:rsidR="00770499" w:rsidRDefault="009613AE" w:rsidP="0099747D">
            <w:pPr>
              <w:autoSpaceDE w:val="0"/>
              <w:autoSpaceDN w:val="0"/>
              <w:adjustRightInd w:val="0"/>
              <w:rPr>
                <w:sz w:val="20"/>
                <w:szCs w:val="20"/>
              </w:rPr>
            </w:pPr>
            <w:r>
              <w:rPr>
                <w:sz w:val="20"/>
                <w:szCs w:val="20"/>
              </w:rPr>
              <w:t>Администрация МО ГП «Бабушкинское</w:t>
            </w:r>
            <w:r w:rsidR="00770499">
              <w:rPr>
                <w:sz w:val="20"/>
                <w:szCs w:val="20"/>
              </w:rPr>
              <w:t xml:space="preserve">»  (до 1 июля 2012 года по отдельному заявлению)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 xml:space="preserve">бесплатно </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 xml:space="preserve">30 дней     (до 1 июля 2012 года)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оригинал</w:t>
            </w:r>
          </w:p>
          <w:p w:rsidR="00770499" w:rsidRDefault="00770499" w:rsidP="0099747D">
            <w:pPr>
              <w:autoSpaceDE w:val="0"/>
              <w:autoSpaceDN w:val="0"/>
              <w:adjustRightInd w:val="0"/>
              <w:rPr>
                <w:sz w:val="20"/>
                <w:szCs w:val="20"/>
              </w:rPr>
            </w:pP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9613AE" w:rsidP="0099747D">
            <w:pPr>
              <w:autoSpaceDE w:val="0"/>
              <w:autoSpaceDN w:val="0"/>
              <w:adjustRightInd w:val="0"/>
              <w:rPr>
                <w:sz w:val="20"/>
                <w:szCs w:val="20"/>
              </w:rPr>
            </w:pPr>
            <w:r>
              <w:rPr>
                <w:sz w:val="20"/>
                <w:szCs w:val="20"/>
              </w:rPr>
              <w:t>Администрацией МО ГП «Бабушкинское</w:t>
            </w:r>
            <w:r w:rsidR="00770499">
              <w:rPr>
                <w:sz w:val="20"/>
                <w:szCs w:val="20"/>
              </w:rPr>
              <w:t xml:space="preserve">» </w:t>
            </w:r>
          </w:p>
        </w:tc>
      </w:tr>
      <w:tr w:rsidR="00770499" w:rsidTr="0099747D">
        <w:tc>
          <w:tcPr>
            <w:tcW w:w="534" w:type="dxa"/>
            <w:vMerge w:val="restart"/>
          </w:tcPr>
          <w:p w:rsidR="00770499" w:rsidRDefault="00770499" w:rsidP="0099747D">
            <w:pPr>
              <w:autoSpaceDE w:val="0"/>
              <w:autoSpaceDN w:val="0"/>
              <w:adjustRightInd w:val="0"/>
              <w:jc w:val="both"/>
              <w:rPr>
                <w:sz w:val="20"/>
                <w:szCs w:val="20"/>
              </w:rPr>
            </w:pPr>
            <w:r>
              <w:rPr>
                <w:sz w:val="20"/>
                <w:szCs w:val="20"/>
              </w:rPr>
              <w:t>5</w:t>
            </w:r>
          </w:p>
        </w:tc>
        <w:tc>
          <w:tcPr>
            <w:tcW w:w="14883" w:type="dxa"/>
            <w:gridSpan w:val="7"/>
          </w:tcPr>
          <w:p w:rsidR="00770499" w:rsidRDefault="00770499" w:rsidP="0099747D">
            <w:pPr>
              <w:autoSpaceDE w:val="0"/>
              <w:autoSpaceDN w:val="0"/>
              <w:adjustRightInd w:val="0"/>
              <w:rPr>
                <w:sz w:val="20"/>
                <w:szCs w:val="20"/>
              </w:rPr>
            </w:pPr>
            <w:r>
              <w:rPr>
                <w:sz w:val="20"/>
                <w:szCs w:val="20"/>
              </w:rPr>
              <w:t xml:space="preserve">Справка о наличии заболевания, при котором совместное проживание невозможно:  </w:t>
            </w: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highlight w:val="yellow"/>
              </w:rPr>
            </w:pPr>
            <w:r>
              <w:rPr>
                <w:sz w:val="20"/>
                <w:szCs w:val="20"/>
              </w:rPr>
              <w:t>Активные формы туберкулеза с выделением микобактерий туберкулеза (код заболевания А15 - А19)</w:t>
            </w:r>
          </w:p>
        </w:tc>
        <w:tc>
          <w:tcPr>
            <w:tcW w:w="2693" w:type="dxa"/>
            <w:vMerge w:val="restart"/>
            <w:vAlign w:val="center"/>
          </w:tcPr>
          <w:p w:rsidR="00770499" w:rsidRDefault="00770499" w:rsidP="0099747D">
            <w:pPr>
              <w:autoSpaceDE w:val="0"/>
              <w:autoSpaceDN w:val="0"/>
              <w:adjustRightInd w:val="0"/>
              <w:rPr>
                <w:sz w:val="20"/>
                <w:szCs w:val="20"/>
              </w:rPr>
            </w:pPr>
            <w:r>
              <w:rPr>
                <w:sz w:val="20"/>
                <w:szCs w:val="20"/>
              </w:rPr>
              <w:t>Медицинские учреждения</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нет сведений</w:t>
            </w:r>
          </w:p>
        </w:tc>
        <w:tc>
          <w:tcPr>
            <w:tcW w:w="1275" w:type="dxa"/>
            <w:vMerge w:val="restart"/>
            <w:vAlign w:val="center"/>
          </w:tcPr>
          <w:p w:rsidR="00770499" w:rsidRDefault="00770499" w:rsidP="0099747D">
            <w:pPr>
              <w:autoSpaceDE w:val="0"/>
              <w:autoSpaceDN w:val="0"/>
              <w:adjustRightInd w:val="0"/>
              <w:rPr>
                <w:sz w:val="20"/>
                <w:szCs w:val="20"/>
              </w:rPr>
            </w:pPr>
            <w:r>
              <w:rPr>
                <w:sz w:val="20"/>
                <w:szCs w:val="20"/>
              </w:rPr>
              <w:t>нет сведений</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оригинал</w:t>
            </w:r>
          </w:p>
          <w:p w:rsidR="00770499" w:rsidRDefault="00770499" w:rsidP="0099747D">
            <w:pPr>
              <w:autoSpaceDE w:val="0"/>
              <w:autoSpaceDN w:val="0"/>
              <w:adjustRightInd w:val="0"/>
              <w:rPr>
                <w:sz w:val="20"/>
                <w:szCs w:val="20"/>
              </w:rPr>
            </w:pPr>
          </w:p>
        </w:tc>
        <w:tc>
          <w:tcPr>
            <w:tcW w:w="1559" w:type="dxa"/>
            <w:vMerge w:val="restart"/>
            <w:vAlign w:val="center"/>
          </w:tcPr>
          <w:p w:rsidR="00770499" w:rsidRDefault="00770499" w:rsidP="0099747D">
            <w:r>
              <w:rPr>
                <w:sz w:val="20"/>
                <w:szCs w:val="20"/>
              </w:rPr>
              <w:t>заявителем</w:t>
            </w:r>
          </w:p>
        </w:tc>
        <w:tc>
          <w:tcPr>
            <w:tcW w:w="2835" w:type="dxa"/>
            <w:vMerge w:val="restart"/>
            <w:vAlign w:val="center"/>
          </w:tcPr>
          <w:p w:rsidR="00770499" w:rsidRDefault="00770499" w:rsidP="0099747D">
            <w:pPr>
              <w:autoSpaceDE w:val="0"/>
              <w:autoSpaceDN w:val="0"/>
              <w:adjustRightInd w:val="0"/>
              <w:rPr>
                <w:sz w:val="20"/>
                <w:szCs w:val="20"/>
              </w:rPr>
            </w:pPr>
            <w:r>
              <w:rPr>
                <w:sz w:val="20"/>
                <w:szCs w:val="20"/>
              </w:rPr>
              <w:t>заявителем</w:t>
            </w: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Злокачественные новообразования, сопровождающиеся обильными            выделениями (код заболевания С00 - С97)</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Хронические и затяжные психические расстройства с </w:t>
            </w:r>
            <w:proofErr w:type="gramStart"/>
            <w:r>
              <w:rPr>
                <w:sz w:val="20"/>
                <w:szCs w:val="20"/>
              </w:rPr>
              <w:t>тяжелыми</w:t>
            </w:r>
            <w:proofErr w:type="gramEnd"/>
          </w:p>
          <w:p w:rsidR="00770499" w:rsidRDefault="00770499" w:rsidP="0099747D">
            <w:pPr>
              <w:autoSpaceDE w:val="0"/>
              <w:autoSpaceDN w:val="0"/>
              <w:adjustRightInd w:val="0"/>
              <w:rPr>
                <w:sz w:val="20"/>
                <w:szCs w:val="20"/>
              </w:rPr>
            </w:pPr>
            <w:r>
              <w:rPr>
                <w:sz w:val="20"/>
                <w:szCs w:val="20"/>
              </w:rPr>
              <w:t xml:space="preserve">  стойкими или часто обостряющимися болезненными проявлениями (код заболевания F00 - F99) </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Эпилепсия с частыми припадками (код заболевания  G40)</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Гангрена конечностей (код заболевания  А48.0; Е10.5; Е11.5; Е12.5; Е13.5; Е14.5; I70.2; R02)</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Гангрена и некроз легкого (код заболевания  J85.0)</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Абсцесс легкого (код заболевания  J85.2)</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Пиодермия гангренозная (код заболевания  L88)</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Множественные поражения кожи с </w:t>
            </w:r>
            <w:proofErr w:type="gramStart"/>
            <w:r>
              <w:rPr>
                <w:sz w:val="20"/>
                <w:szCs w:val="20"/>
              </w:rPr>
              <w:t>обильным</w:t>
            </w:r>
            <w:proofErr w:type="gramEnd"/>
            <w:r>
              <w:rPr>
                <w:sz w:val="20"/>
                <w:szCs w:val="20"/>
              </w:rPr>
              <w:t xml:space="preserve"> отделяемым (код заболевания  L98.9)</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Кишечный свищ (код заболевания  К63.2)</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Уретральный свищ (код заболевания   N36.0)</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bl>
    <w:p w:rsidR="00770499" w:rsidRDefault="00770499" w:rsidP="00770499">
      <w:pPr>
        <w:autoSpaceDE w:val="0"/>
        <w:autoSpaceDN w:val="0"/>
        <w:adjustRightInd w:val="0"/>
        <w:ind w:firstLine="720"/>
        <w:jc w:val="both"/>
      </w:pPr>
    </w:p>
    <w:p w:rsidR="00770499" w:rsidRDefault="00770499" w:rsidP="00770499">
      <w:pPr>
        <w:autoSpaceDE w:val="0"/>
        <w:autoSpaceDN w:val="0"/>
        <w:adjustRightInd w:val="0"/>
        <w:ind w:firstLine="540"/>
        <w:jc w:val="both"/>
        <w:rPr>
          <w:i/>
          <w:iCs/>
        </w:rPr>
      </w:pPr>
      <w:r>
        <w:rPr>
          <w:i/>
          <w:iCs/>
        </w:rPr>
        <w:lastRenderedPageBreak/>
        <w:t xml:space="preserve">Включение документа в состав пакета одной из групп документов (1-3), не требует повторного его включения в состав пакета документов других групп.  </w:t>
      </w:r>
    </w:p>
    <w:p w:rsidR="00770499" w:rsidRDefault="00770499" w:rsidP="00770499">
      <w:pPr>
        <w:rPr>
          <w:color w:val="009644"/>
        </w:rPr>
        <w:sectPr w:rsidR="00770499">
          <w:pgSz w:w="16838" w:h="11906" w:orient="landscape"/>
          <w:pgMar w:top="1134" w:right="851" w:bottom="567" w:left="851" w:header="720" w:footer="720" w:gutter="0"/>
          <w:cols w:space="720"/>
        </w:sectPr>
      </w:pPr>
    </w:p>
    <w:p w:rsidR="00770499" w:rsidRDefault="00770499" w:rsidP="00770499">
      <w:pPr>
        <w:autoSpaceDE w:val="0"/>
        <w:autoSpaceDN w:val="0"/>
        <w:adjustRightInd w:val="0"/>
        <w:ind w:firstLine="540"/>
        <w:jc w:val="right"/>
        <w:rPr>
          <w:color w:val="009644"/>
        </w:rPr>
      </w:pPr>
      <w:r>
        <w:rPr>
          <w:color w:val="009644"/>
        </w:rPr>
        <w:lastRenderedPageBreak/>
        <w:t xml:space="preserve">Приложение 4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color w:val="009644"/>
          <w:sz w:val="28"/>
          <w:szCs w:val="28"/>
        </w:rPr>
      </w:pPr>
      <w:r>
        <w:rPr>
          <w:b/>
          <w:bCs/>
          <w:color w:val="009644"/>
          <w:sz w:val="28"/>
          <w:szCs w:val="28"/>
        </w:rPr>
        <w:t>ФОРМА ЗАЯВЛЕНИЯ</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о принятии гражданина на учет в качестве нуждающегося в жилом помещении, </w:t>
      </w:r>
    </w:p>
    <w:p w:rsidR="00770499" w:rsidRDefault="00770499" w:rsidP="00770499">
      <w:pPr>
        <w:autoSpaceDE w:val="0"/>
        <w:autoSpaceDN w:val="0"/>
        <w:adjustRightInd w:val="0"/>
        <w:jc w:val="center"/>
        <w:rPr>
          <w:b/>
          <w:bCs/>
          <w:color w:val="009644"/>
          <w:sz w:val="28"/>
          <w:szCs w:val="28"/>
        </w:rPr>
      </w:pPr>
      <w:proofErr w:type="gramStart"/>
      <w:r>
        <w:rPr>
          <w:b/>
          <w:bCs/>
          <w:color w:val="009644"/>
          <w:sz w:val="28"/>
          <w:szCs w:val="28"/>
        </w:rPr>
        <w:t>предоставляемом</w:t>
      </w:r>
      <w:proofErr w:type="gramEnd"/>
      <w:r>
        <w:rPr>
          <w:b/>
          <w:bCs/>
          <w:color w:val="009644"/>
          <w:sz w:val="28"/>
          <w:szCs w:val="28"/>
        </w:rPr>
        <w:t xml:space="preserve"> по договору социального найма </w:t>
      </w:r>
    </w:p>
    <w:p w:rsidR="00770499" w:rsidRDefault="00770499" w:rsidP="00770499">
      <w:pPr>
        <w:autoSpaceDE w:val="0"/>
        <w:autoSpaceDN w:val="0"/>
        <w:adjustRightInd w:val="0"/>
        <w:jc w:val="center"/>
        <w:rPr>
          <w:b/>
          <w:bCs/>
          <w:color w:val="009644"/>
          <w:sz w:val="28"/>
          <w:szCs w:val="28"/>
        </w:rPr>
      </w:pPr>
      <w:r>
        <w:rPr>
          <w:b/>
          <w:bCs/>
          <w:color w:val="009644"/>
          <w:sz w:val="28"/>
          <w:szCs w:val="28"/>
        </w:rPr>
        <w:t>государственного жилищного фонда</w:t>
      </w: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ind w:firstLine="54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70499" w:rsidTr="0099747D">
        <w:tc>
          <w:tcPr>
            <w:tcW w:w="10421" w:type="dxa"/>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4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autoSpaceDE w:val="0"/>
              <w:autoSpaceDN w:val="0"/>
              <w:adjustRightInd w:val="0"/>
              <w:ind w:firstLine="540"/>
              <w:jc w:val="both"/>
              <w:rPr>
                <w:color w:val="6600CC"/>
                <w:sz w:val="20"/>
                <w:szCs w:val="20"/>
              </w:rPr>
            </w:pPr>
          </w:p>
          <w:p w:rsidR="00770499" w:rsidRDefault="00770499" w:rsidP="0099747D">
            <w:pPr>
              <w:autoSpaceDE w:val="0"/>
              <w:autoSpaceDN w:val="0"/>
              <w:adjustRightInd w:val="0"/>
              <w:ind w:firstLine="540"/>
              <w:jc w:val="both"/>
              <w:rPr>
                <w:color w:val="6600CC"/>
                <w:sz w:val="20"/>
                <w:szCs w:val="20"/>
              </w:rPr>
            </w:pPr>
          </w:p>
          <w:p w:rsidR="00770499" w:rsidRDefault="009613AE" w:rsidP="0099747D">
            <w:pPr>
              <w:autoSpaceDE w:val="0"/>
              <w:autoSpaceDN w:val="0"/>
              <w:adjustRightInd w:val="0"/>
              <w:ind w:firstLine="540"/>
              <w:jc w:val="both"/>
              <w:rPr>
                <w:color w:val="6600CC"/>
                <w:sz w:val="20"/>
                <w:szCs w:val="20"/>
              </w:rPr>
            </w:pPr>
            <w:r>
              <w:rPr>
                <w:color w:val="6600CC"/>
              </w:rPr>
              <w:t xml:space="preserve">Главе МО ГП «Бабушкинское» Ларюшкину В.А. </w:t>
            </w:r>
            <w:proofErr w:type="gramStart"/>
            <w:r w:rsidR="00770499">
              <w:rPr>
                <w:color w:val="6600CC"/>
              </w:rPr>
              <w:t>от</w:t>
            </w:r>
            <w:proofErr w:type="gramEnd"/>
            <w:r w:rsidR="00770499">
              <w:rPr>
                <w:color w:val="6600CC"/>
                <w:sz w:val="20"/>
                <w:szCs w:val="20"/>
              </w:rPr>
              <w:t xml:space="preserve"> ___________________________________ ___________________________________________________________________________________________________________________________________________________________________________________________________________,</w:t>
            </w:r>
          </w:p>
          <w:p w:rsidR="00770499" w:rsidRDefault="00770499" w:rsidP="0099747D">
            <w:pPr>
              <w:tabs>
                <w:tab w:val="left" w:pos="-360"/>
              </w:tabs>
              <w:jc w:val="both"/>
              <w:rPr>
                <w:color w:val="6600CC"/>
                <w:sz w:val="16"/>
                <w:szCs w:val="16"/>
              </w:rPr>
            </w:pPr>
            <w:r>
              <w:rPr>
                <w:color w:val="6600CC"/>
                <w:sz w:val="16"/>
                <w:szCs w:val="16"/>
              </w:rPr>
              <w:t>(указать категорию: инвалид, участник Великой Отечественной войны; инвалид, ветеран боевых действий; военнослужащий, проходивший военную службу в воинской части, учреждении, военно-учебном заведении, не входившем в состав действующей армии, в период с 22 июня 1941 года по 3 сентября 1945 года не менее шести месяцев, военнослужащий, награжденный орденом или медалью СССР за службу в указанный период (в случае выселения из занимаемого им служебного помещения)</w:t>
            </w:r>
            <w:proofErr w:type="gramStart"/>
            <w:r>
              <w:rPr>
                <w:color w:val="6600CC"/>
                <w:sz w:val="16"/>
                <w:szCs w:val="16"/>
              </w:rPr>
              <w:t>;л</w:t>
            </w:r>
            <w:proofErr w:type="gramEnd"/>
            <w:r>
              <w:rPr>
                <w:color w:val="6600CC"/>
                <w:sz w:val="16"/>
                <w:szCs w:val="16"/>
              </w:rPr>
              <w:t>ицо, награжденное знаком "Жителю блокадного Ленинграда";  лицо, работавшее в период Великой Отечественной войны на объекте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признанное инвалидом (в случае выселения из занимаемого им служебного помещения)</w:t>
            </w:r>
            <w:proofErr w:type="gramStart"/>
            <w:r>
              <w:rPr>
                <w:color w:val="6600CC"/>
                <w:sz w:val="16"/>
                <w:szCs w:val="16"/>
              </w:rPr>
              <w:t>;ч</w:t>
            </w:r>
            <w:proofErr w:type="gramEnd"/>
            <w:r>
              <w:rPr>
                <w:color w:val="6600CC"/>
                <w:sz w:val="16"/>
                <w:szCs w:val="16"/>
              </w:rPr>
              <w:t xml:space="preserve">лен семьи погибшего (умершего) инвалида, участника Великой Отечественной войны, инвалида, ветерана боевых действий; инвалид или семья, имеющая ребенка-инвалида; Герой Советского Союза; Герой Социалистического Труда; Герой Российской </w:t>
            </w:r>
            <w:proofErr w:type="spellStart"/>
            <w:r>
              <w:rPr>
                <w:color w:val="6600CC"/>
                <w:sz w:val="16"/>
                <w:szCs w:val="16"/>
              </w:rPr>
              <w:t>Федерации</w:t>
            </w:r>
            <w:proofErr w:type="gramStart"/>
            <w:r>
              <w:rPr>
                <w:color w:val="6600CC"/>
                <w:sz w:val="16"/>
                <w:szCs w:val="16"/>
              </w:rPr>
              <w:t>;р</w:t>
            </w:r>
            <w:proofErr w:type="gramEnd"/>
            <w:r>
              <w:rPr>
                <w:color w:val="6600CC"/>
                <w:sz w:val="16"/>
                <w:szCs w:val="16"/>
              </w:rPr>
              <w:t>ебенок-сирота</w:t>
            </w:r>
            <w:proofErr w:type="spellEnd"/>
            <w:r>
              <w:rPr>
                <w:color w:val="6600CC"/>
                <w:sz w:val="16"/>
                <w:szCs w:val="16"/>
              </w:rPr>
              <w:t xml:space="preserve">, ребенок, оставшийся без попечения родителей, лицо из числа детей-сирот и детей, оставшихся без попечения родителей, не имеющее закрепленного жилого помещения, по окончании пребывания его в образовательном или ином учреждении (в учреждении социального обслуживания, в приемной семье, детском доме семейного типа, при прекращении опеки (попечительства), а также по окончании службы в рядах Вооруженных Сил Российской Федерации или </w:t>
            </w:r>
            <w:proofErr w:type="gramStart"/>
            <w:r>
              <w:rPr>
                <w:color w:val="6600CC"/>
                <w:sz w:val="16"/>
                <w:szCs w:val="16"/>
              </w:rPr>
              <w:t xml:space="preserve">по возвращении </w:t>
            </w:r>
            <w:proofErr w:type="spellStart"/>
            <w:r>
              <w:rPr>
                <w:color w:val="6600CC"/>
                <w:sz w:val="16"/>
                <w:szCs w:val="16"/>
              </w:rPr>
              <w:t>изучреждения</w:t>
            </w:r>
            <w:proofErr w:type="spellEnd"/>
            <w:r>
              <w:rPr>
                <w:color w:val="6600CC"/>
                <w:sz w:val="16"/>
                <w:szCs w:val="16"/>
              </w:rPr>
              <w:t xml:space="preserve">, исполняющего наказание в виде лишения свободы); реабилитированное лицо, утратившее жилое помещение на территории Республики Бурятия в связи с репрессиями, в случае возвращения на прежнее место жительства, член его семьи, другой родственник, проживавший совместно с репрессированным лицом до применения к нему репрессий, ребенок, родившийся в местах лишения свободы, ссылке, высылке, на </w:t>
            </w:r>
            <w:proofErr w:type="spellStart"/>
            <w:r>
              <w:rPr>
                <w:color w:val="6600CC"/>
                <w:sz w:val="16"/>
                <w:szCs w:val="16"/>
              </w:rPr>
              <w:t>спецпоселении</w:t>
            </w:r>
            <w:proofErr w:type="spellEnd"/>
            <w:r>
              <w:rPr>
                <w:color w:val="6600CC"/>
                <w:sz w:val="16"/>
                <w:szCs w:val="16"/>
              </w:rPr>
              <w:t>;</w:t>
            </w:r>
            <w:proofErr w:type="gramEnd"/>
            <w:r>
              <w:rPr>
                <w:color w:val="6600CC"/>
                <w:sz w:val="16"/>
                <w:szCs w:val="16"/>
              </w:rPr>
              <w:t xml:space="preserve"> гражданин, страдающий тяжелой формой хронического заболевания, при которой совместное проживание с ним в одной квартире невозможно, согласно перечню, установленному Правительством Российской Федерации, и не имеющее иного жилого помещения, занимаемого по договору социального найма или принадлежащего ему на праве собственности; </w:t>
            </w:r>
            <w:proofErr w:type="gramStart"/>
            <w:r>
              <w:rPr>
                <w:color w:val="6600CC"/>
                <w:sz w:val="16"/>
                <w:szCs w:val="16"/>
              </w:rPr>
              <w:t>член семьи погибшего при исполнении служебных обязанностей лица рядового или начальствующего состава, лица, не имеющего специального или воинского звания противопожарной службы Республики Бурятия; гражданин, жилое помещение которого признано в установленном порядке непригодным для проживания; семья, среднедушевой доход которой ниже прожиточного минимума, установленного в Республике Бурятия, имеющая пять и более несовершеннолетних детей)</w:t>
            </w:r>
            <w:proofErr w:type="gramEnd"/>
          </w:p>
          <w:p w:rsidR="00770499" w:rsidRDefault="00770499" w:rsidP="0099747D">
            <w:pPr>
              <w:autoSpaceDE w:val="0"/>
              <w:autoSpaceDN w:val="0"/>
              <w:adjustRightInd w:val="0"/>
              <w:jc w:val="both"/>
              <w:rPr>
                <w:color w:val="6600CC"/>
                <w:sz w:val="20"/>
                <w:szCs w:val="20"/>
              </w:rPr>
            </w:pPr>
          </w:p>
          <w:p w:rsidR="00770499" w:rsidRDefault="00770499" w:rsidP="0099747D">
            <w:pPr>
              <w:autoSpaceDE w:val="0"/>
              <w:autoSpaceDN w:val="0"/>
              <w:adjustRightInd w:val="0"/>
              <w:jc w:val="both"/>
              <w:rPr>
                <w:color w:val="6600CC"/>
                <w:sz w:val="20"/>
                <w:szCs w:val="20"/>
              </w:rPr>
            </w:pPr>
            <w:r>
              <w:rPr>
                <w:color w:val="6600CC"/>
                <w:sz w:val="20"/>
                <w:szCs w:val="20"/>
              </w:rPr>
              <w:t>_____________________________________________________________________________________________________,</w:t>
            </w:r>
          </w:p>
          <w:p w:rsidR="00770499" w:rsidRDefault="00770499" w:rsidP="0099747D">
            <w:pPr>
              <w:autoSpaceDE w:val="0"/>
              <w:autoSpaceDN w:val="0"/>
              <w:adjustRightInd w:val="0"/>
              <w:jc w:val="center"/>
              <w:rPr>
                <w:color w:val="6600CC"/>
                <w:sz w:val="16"/>
                <w:szCs w:val="16"/>
              </w:rPr>
            </w:pPr>
            <w:r>
              <w:rPr>
                <w:color w:val="6600CC"/>
                <w:sz w:val="16"/>
                <w:szCs w:val="16"/>
              </w:rPr>
              <w:t>(Фамилия, имя, отчество)</w:t>
            </w:r>
          </w:p>
          <w:p w:rsidR="00770499" w:rsidRDefault="00770499" w:rsidP="0099747D">
            <w:pPr>
              <w:autoSpaceDE w:val="0"/>
              <w:autoSpaceDN w:val="0"/>
              <w:adjustRightInd w:val="0"/>
              <w:rPr>
                <w:color w:val="6600CC"/>
                <w:sz w:val="20"/>
                <w:szCs w:val="20"/>
              </w:rPr>
            </w:pPr>
            <w:r>
              <w:rPr>
                <w:color w:val="6600CC"/>
              </w:rPr>
              <w:t>проживающего (ей) по адресу:</w:t>
            </w:r>
            <w:r>
              <w:rPr>
                <w:color w:val="6600CC"/>
                <w:sz w:val="20"/>
                <w:szCs w:val="20"/>
              </w:rPr>
              <w:t xml:space="preserve"> ______________________________________________________________________ _____________________________________________________________________________________________________, </w:t>
            </w:r>
            <w:r>
              <w:rPr>
                <w:color w:val="6600CC"/>
              </w:rPr>
              <w:t>телефон__________________________________, паспорт серия______________________________ номер</w:t>
            </w:r>
            <w:r>
              <w:rPr>
                <w:color w:val="6600CC"/>
                <w:sz w:val="20"/>
                <w:szCs w:val="20"/>
              </w:rPr>
              <w:t xml:space="preserve"> ___________________________________________ </w:t>
            </w:r>
            <w:r>
              <w:rPr>
                <w:color w:val="6600CC"/>
              </w:rPr>
              <w:t>выда</w:t>
            </w:r>
            <w:proofErr w:type="gramStart"/>
            <w:r>
              <w:rPr>
                <w:color w:val="6600CC"/>
              </w:rPr>
              <w:t>н</w:t>
            </w:r>
            <w:r>
              <w:rPr>
                <w:color w:val="6600CC"/>
                <w:sz w:val="16"/>
                <w:szCs w:val="16"/>
              </w:rPr>
              <w:t>(</w:t>
            </w:r>
            <w:proofErr w:type="gramEnd"/>
            <w:r>
              <w:rPr>
                <w:color w:val="6600CC"/>
                <w:sz w:val="16"/>
                <w:szCs w:val="16"/>
              </w:rPr>
              <w:t>когда)</w:t>
            </w:r>
            <w:r>
              <w:rPr>
                <w:color w:val="6600CC"/>
                <w:sz w:val="20"/>
                <w:szCs w:val="20"/>
              </w:rPr>
              <w:t xml:space="preserve">________________________________________ </w:t>
            </w:r>
            <w:r>
              <w:rPr>
                <w:color w:val="6600CC"/>
                <w:sz w:val="16"/>
                <w:szCs w:val="16"/>
              </w:rPr>
              <w:t>(кем)</w:t>
            </w:r>
            <w:r>
              <w:rPr>
                <w:color w:val="6600CC"/>
                <w:sz w:val="20"/>
                <w:szCs w:val="20"/>
              </w:rPr>
              <w:t>_________________________________________________________________________________________________,</w:t>
            </w:r>
          </w:p>
          <w:p w:rsidR="00770499" w:rsidRDefault="00770499" w:rsidP="0099747D">
            <w:pPr>
              <w:autoSpaceDE w:val="0"/>
              <w:autoSpaceDN w:val="0"/>
              <w:adjustRightInd w:val="0"/>
              <w:rPr>
                <w:color w:val="6600CC"/>
              </w:rPr>
            </w:pPr>
            <w:r>
              <w:rPr>
                <w:color w:val="6600CC"/>
              </w:rPr>
              <w:t>Страховой номе</w:t>
            </w:r>
            <w:proofErr w:type="gramStart"/>
            <w:r>
              <w:rPr>
                <w:color w:val="6600CC"/>
              </w:rPr>
              <w:t>р</w:t>
            </w:r>
            <w:r>
              <w:rPr>
                <w:color w:val="6600CC"/>
                <w:sz w:val="16"/>
                <w:szCs w:val="16"/>
              </w:rPr>
              <w:t>(</w:t>
            </w:r>
            <w:proofErr w:type="gramEnd"/>
            <w:r>
              <w:rPr>
                <w:color w:val="6600CC"/>
                <w:sz w:val="16"/>
                <w:szCs w:val="16"/>
              </w:rPr>
              <w:t>СНИЛС)</w:t>
            </w:r>
            <w:r>
              <w:rPr>
                <w:color w:val="6600CC"/>
                <w:sz w:val="20"/>
                <w:szCs w:val="20"/>
              </w:rPr>
              <w:t xml:space="preserve">: </w:t>
            </w:r>
            <w:r>
              <w:rPr>
                <w:color w:val="6600CC"/>
              </w:rPr>
              <w:t>______________________________________________________________,</w:t>
            </w:r>
          </w:p>
          <w:p w:rsidR="00770499" w:rsidRDefault="00770499" w:rsidP="0099747D">
            <w:pPr>
              <w:rPr>
                <w:color w:val="6600CC"/>
              </w:rPr>
            </w:pPr>
            <w:r>
              <w:rPr>
                <w:color w:val="6600CC"/>
              </w:rPr>
              <w:t>ИНН________________________________________________________________________________.</w:t>
            </w:r>
          </w:p>
          <w:p w:rsidR="00770499" w:rsidRDefault="00770499" w:rsidP="0099747D">
            <w:pPr>
              <w:jc w:val="right"/>
              <w:rPr>
                <w:color w:val="6600CC"/>
              </w:rPr>
            </w:pPr>
          </w:p>
          <w:p w:rsidR="00770499" w:rsidRDefault="00770499" w:rsidP="0099747D">
            <w:pPr>
              <w:autoSpaceDE w:val="0"/>
              <w:autoSpaceDN w:val="0"/>
              <w:adjustRightInd w:val="0"/>
              <w:jc w:val="center"/>
              <w:rPr>
                <w:color w:val="6600CC"/>
                <w:sz w:val="28"/>
                <w:szCs w:val="28"/>
              </w:rPr>
            </w:pPr>
            <w:r>
              <w:rPr>
                <w:color w:val="6600CC"/>
                <w:sz w:val="28"/>
                <w:szCs w:val="28"/>
              </w:rPr>
              <w:t>ЗАЯВЛЕНИЕ</w:t>
            </w:r>
          </w:p>
          <w:p w:rsidR="00770499" w:rsidRDefault="00770499" w:rsidP="0099747D">
            <w:pPr>
              <w:autoSpaceDE w:val="0"/>
              <w:autoSpaceDN w:val="0"/>
              <w:adjustRightInd w:val="0"/>
              <w:jc w:val="center"/>
              <w:rPr>
                <w:color w:val="6600CC"/>
                <w:sz w:val="16"/>
                <w:szCs w:val="16"/>
              </w:rPr>
            </w:pPr>
          </w:p>
          <w:p w:rsidR="00770499" w:rsidRDefault="00770499" w:rsidP="0099747D">
            <w:pPr>
              <w:autoSpaceDE w:val="0"/>
              <w:autoSpaceDN w:val="0"/>
              <w:adjustRightInd w:val="0"/>
              <w:ind w:firstLine="540"/>
              <w:jc w:val="both"/>
              <w:rPr>
                <w:color w:val="6600CC"/>
              </w:rPr>
            </w:pPr>
            <w:r>
              <w:rPr>
                <w:b/>
                <w:bCs/>
                <w:color w:val="6600CC"/>
              </w:rPr>
              <w:t>Прошу принять меня на  учет в качестве нуждающегося (</w:t>
            </w:r>
            <w:proofErr w:type="spellStart"/>
            <w:r>
              <w:rPr>
                <w:b/>
                <w:bCs/>
                <w:color w:val="6600CC"/>
              </w:rPr>
              <w:t>ейся</w:t>
            </w:r>
            <w:proofErr w:type="spellEnd"/>
            <w:r>
              <w:rPr>
                <w:b/>
                <w:bCs/>
                <w:color w:val="6600CC"/>
              </w:rPr>
              <w:t>) в жилом помещении, предоставляемом по договору социального найма государственного жилищного фонда</w:t>
            </w:r>
            <w:r>
              <w:rPr>
                <w:color w:val="6600CC"/>
              </w:rPr>
              <w:t xml:space="preserve">, </w:t>
            </w:r>
            <w:r>
              <w:rPr>
                <w:b/>
                <w:bCs/>
                <w:color w:val="6600CC"/>
              </w:rPr>
              <w:t xml:space="preserve">в  связи  </w:t>
            </w:r>
            <w:proofErr w:type="gramStart"/>
            <w:r>
              <w:rPr>
                <w:b/>
                <w:bCs/>
                <w:color w:val="6600CC"/>
              </w:rPr>
              <w:t>с</w:t>
            </w:r>
            <w:proofErr w:type="gramEnd"/>
            <w:r>
              <w:rPr>
                <w:color w:val="6600CC"/>
              </w:rPr>
              <w:t xml:space="preserve"> ____________________________________________________________________________ _____________________________________________________________________________________</w:t>
            </w:r>
          </w:p>
          <w:p w:rsidR="00770499" w:rsidRDefault="00770499" w:rsidP="0099747D">
            <w:pPr>
              <w:autoSpaceDE w:val="0"/>
              <w:autoSpaceDN w:val="0"/>
              <w:adjustRightInd w:val="0"/>
              <w:jc w:val="both"/>
              <w:rPr>
                <w:color w:val="6600CC"/>
              </w:rPr>
            </w:pPr>
            <w:r>
              <w:rPr>
                <w:color w:val="6600CC"/>
              </w:rPr>
              <w:t>_____________________________________________________________________________________</w:t>
            </w:r>
          </w:p>
          <w:p w:rsidR="00770499" w:rsidRDefault="00770499" w:rsidP="0099747D">
            <w:pPr>
              <w:autoSpaceDE w:val="0"/>
              <w:autoSpaceDN w:val="0"/>
              <w:adjustRightInd w:val="0"/>
              <w:jc w:val="both"/>
              <w:rPr>
                <w:color w:val="6600CC"/>
                <w:sz w:val="16"/>
                <w:szCs w:val="16"/>
              </w:rPr>
            </w:pPr>
            <w:r>
              <w:rPr>
                <w:color w:val="6600CC"/>
                <w:sz w:val="16"/>
                <w:szCs w:val="16"/>
              </w:rPr>
              <w:t xml:space="preserve">(указать причину: отсутствие жилого помещения; обеспеченность  общей площадью жилого помещения на одного  члена  семьи  </w:t>
            </w:r>
            <w:proofErr w:type="gramStart"/>
            <w:r>
              <w:rPr>
                <w:color w:val="6600CC"/>
                <w:sz w:val="16"/>
                <w:szCs w:val="16"/>
              </w:rPr>
              <w:t>менее  учетной</w:t>
            </w:r>
            <w:proofErr w:type="gramEnd"/>
            <w:r>
              <w:rPr>
                <w:color w:val="6600CC"/>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770499" w:rsidRDefault="00770499" w:rsidP="0099747D">
            <w:pPr>
              <w:autoSpaceDE w:val="0"/>
              <w:autoSpaceDN w:val="0"/>
              <w:adjustRightInd w:val="0"/>
              <w:jc w:val="both"/>
              <w:rPr>
                <w:b/>
                <w:bCs/>
                <w:color w:val="6600CC"/>
              </w:rPr>
            </w:pPr>
          </w:p>
          <w:p w:rsidR="00770499" w:rsidRDefault="00770499" w:rsidP="0099747D">
            <w:pPr>
              <w:autoSpaceDE w:val="0"/>
              <w:autoSpaceDN w:val="0"/>
              <w:adjustRightInd w:val="0"/>
              <w:ind w:firstLine="570"/>
              <w:jc w:val="both"/>
              <w:rPr>
                <w:b/>
                <w:bCs/>
                <w:color w:val="6600CC"/>
              </w:rPr>
            </w:pPr>
            <w:r>
              <w:rPr>
                <w:b/>
                <w:bCs/>
                <w:color w:val="6600CC"/>
              </w:rPr>
              <w:t xml:space="preserve">Состав моей семьи </w:t>
            </w:r>
            <w:r>
              <w:rPr>
                <w:color w:val="6600CC"/>
                <w:sz w:val="16"/>
                <w:szCs w:val="16"/>
              </w:rPr>
              <w:t>(включая заявителя)</w:t>
            </w:r>
            <w:r>
              <w:rPr>
                <w:b/>
                <w:bCs/>
                <w:color w:val="6600CC"/>
              </w:rPr>
              <w:t>_____человек, а именно:</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47"/>
              <w:gridCol w:w="1425"/>
              <w:gridCol w:w="1360"/>
              <w:gridCol w:w="1688"/>
              <w:gridCol w:w="1440"/>
              <w:gridCol w:w="1327"/>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lastRenderedPageBreak/>
                    <w:t>№</w:t>
                  </w:r>
                </w:p>
              </w:tc>
              <w:tc>
                <w:tcPr>
                  <w:tcW w:w="254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1425"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Дата рождения</w:t>
                  </w:r>
                </w:p>
              </w:tc>
              <w:tc>
                <w:tcPr>
                  <w:tcW w:w="136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Родственные отношения</w:t>
                  </w:r>
                </w:p>
              </w:tc>
              <w:tc>
                <w:tcPr>
                  <w:tcW w:w="168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Дата регистрации в данном жилом помещении</w:t>
                  </w:r>
                </w:p>
              </w:tc>
              <w:tc>
                <w:tcPr>
                  <w:tcW w:w="144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С какого времени проживает в данном населенном пункте</w:t>
                  </w:r>
                </w:p>
              </w:tc>
              <w:tc>
                <w:tcPr>
                  <w:tcW w:w="132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Место работы (учебы), должность</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254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2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заявитель</w:t>
                  </w:r>
                </w:p>
              </w:tc>
              <w:tc>
                <w:tcPr>
                  <w:tcW w:w="168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2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254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2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68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4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32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firstLine="540"/>
              <w:jc w:val="both"/>
              <w:rPr>
                <w:b/>
                <w:bCs/>
                <w:color w:val="6600CC"/>
                <w:sz w:val="16"/>
                <w:szCs w:val="16"/>
              </w:rPr>
            </w:pPr>
          </w:p>
          <w:p w:rsidR="00770499" w:rsidRDefault="00770499" w:rsidP="0099747D">
            <w:pPr>
              <w:autoSpaceDE w:val="0"/>
              <w:autoSpaceDN w:val="0"/>
              <w:adjustRightInd w:val="0"/>
              <w:ind w:firstLine="540"/>
              <w:jc w:val="both"/>
              <w:rPr>
                <w:b/>
                <w:bCs/>
                <w:color w:val="6600CC"/>
              </w:rPr>
            </w:pPr>
            <w:r>
              <w:rPr>
                <w:b/>
                <w:bCs/>
                <w:color w:val="6600CC"/>
              </w:rPr>
              <w:t xml:space="preserve">Уведомляю, что в моем распоряжении (владении, пользовании) и распоряжении (владении, пользовании) членов моей семьи находятся следующие жилые помещения </w:t>
            </w:r>
            <w:r>
              <w:rPr>
                <w:color w:val="6600CC"/>
                <w:sz w:val="16"/>
                <w:szCs w:val="16"/>
              </w:rPr>
              <w:t>(кроме указанного в адресе места жительства заявителя)</w:t>
            </w:r>
            <w:r>
              <w:rPr>
                <w:b/>
                <w:bCs/>
                <w:color w:val="6600CC"/>
              </w:rPr>
              <w:t>:</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700"/>
              <w:gridCol w:w="1260"/>
              <w:gridCol w:w="3847"/>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270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Адрес жилого помещения</w:t>
                  </w:r>
                </w:p>
              </w:tc>
              <w:tc>
                <w:tcPr>
                  <w:tcW w:w="126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Общая площадь</w:t>
                  </w:r>
                </w:p>
              </w:tc>
              <w:tc>
                <w:tcPr>
                  <w:tcW w:w="384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 xml:space="preserve">Основания распоряжения </w:t>
                  </w:r>
                </w:p>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sz w:val="16"/>
                      <w:szCs w:val="16"/>
                    </w:rPr>
                    <w:t>номер и дата выдачи свидетельства о праве собственности и (или) номер и дата договора, являющегося основанием для владения, пользования, распоряжения</w:t>
                  </w:r>
                  <w:r>
                    <w:rPr>
                      <w:rFonts w:ascii="Times New Roman" w:hAnsi="Times New Roman" w:cs="Times New Roman"/>
                      <w:color w:val="6600CC"/>
                    </w:rPr>
                    <w:t>)</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70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2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384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70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12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384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firstLine="540"/>
              <w:jc w:val="both"/>
              <w:rPr>
                <w:b/>
                <w:bCs/>
                <w:color w:val="6600CC"/>
                <w:sz w:val="16"/>
                <w:szCs w:val="16"/>
              </w:rPr>
            </w:pPr>
          </w:p>
          <w:p w:rsidR="00770499" w:rsidRDefault="00770499" w:rsidP="0099747D">
            <w:pPr>
              <w:autoSpaceDE w:val="0"/>
              <w:autoSpaceDN w:val="0"/>
              <w:adjustRightInd w:val="0"/>
              <w:ind w:firstLine="540"/>
              <w:jc w:val="both"/>
              <w:rPr>
                <w:b/>
                <w:bCs/>
                <w:color w:val="6600CC"/>
              </w:rPr>
            </w:pPr>
            <w:r>
              <w:rPr>
                <w:b/>
                <w:bCs/>
                <w:color w:val="6600CC"/>
              </w:rPr>
              <w:t xml:space="preserve">Уведомляю, что за последние пять лет я и члены моей семьи были зарегистрированы по следующим адресам </w:t>
            </w:r>
            <w:r>
              <w:rPr>
                <w:color w:val="6600CC"/>
                <w:sz w:val="16"/>
                <w:szCs w:val="16"/>
              </w:rPr>
              <w:t>(кроме адреса места жительства, указанного в заявлении)</w:t>
            </w:r>
            <w:r>
              <w:rPr>
                <w:b/>
                <w:bCs/>
                <w:color w:val="6600CC"/>
              </w:rPr>
              <w:t>:</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775"/>
              <w:gridCol w:w="2492"/>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4775"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Адрес регистрации</w:t>
                  </w:r>
                </w:p>
              </w:tc>
              <w:tc>
                <w:tcPr>
                  <w:tcW w:w="2492"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Период регистрации</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77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49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77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249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firstLine="540"/>
              <w:jc w:val="both"/>
              <w:rPr>
                <w:b/>
                <w:bCs/>
                <w:color w:val="6600CC"/>
                <w:sz w:val="16"/>
                <w:szCs w:val="16"/>
              </w:rPr>
            </w:pPr>
          </w:p>
          <w:p w:rsidR="00770499" w:rsidRDefault="00770499" w:rsidP="0099747D">
            <w:pPr>
              <w:autoSpaceDE w:val="0"/>
              <w:autoSpaceDN w:val="0"/>
              <w:adjustRightInd w:val="0"/>
              <w:ind w:firstLine="540"/>
              <w:jc w:val="both"/>
              <w:rPr>
                <w:b/>
                <w:bCs/>
                <w:color w:val="6600CC"/>
              </w:rPr>
            </w:pPr>
            <w:r>
              <w:rPr>
                <w:b/>
                <w:bCs/>
                <w:color w:val="6600CC"/>
              </w:rPr>
              <w:t>Уведомляю, что за последние пять лет я и члены моей семьи производили отчуждение следующих жилых помещений:</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027"/>
              <w:gridCol w:w="3240"/>
            </w:tblGrid>
            <w:tr w:rsidR="00770499" w:rsidTr="0099747D">
              <w:tc>
                <w:tcPr>
                  <w:tcW w:w="46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w:t>
                  </w:r>
                </w:p>
              </w:tc>
              <w:tc>
                <w:tcPr>
                  <w:tcW w:w="402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Адрес отчужденного жилого помещения</w:t>
                  </w:r>
                </w:p>
              </w:tc>
              <w:tc>
                <w:tcPr>
                  <w:tcW w:w="324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rPr>
                    <w:t xml:space="preserve">Основания отчуждения </w:t>
                  </w:r>
                </w:p>
                <w:p w:rsidR="00770499" w:rsidRDefault="00770499" w:rsidP="0099747D">
                  <w:pPr>
                    <w:pStyle w:val="ConsPlusNormal"/>
                    <w:ind w:firstLine="0"/>
                    <w:jc w:val="center"/>
                    <w:rPr>
                      <w:rFonts w:ascii="Times New Roman" w:hAnsi="Times New Roman" w:cs="Times New Roman"/>
                      <w:color w:val="6600CC"/>
                    </w:rPr>
                  </w:pPr>
                  <w:r>
                    <w:rPr>
                      <w:rFonts w:ascii="Times New Roman" w:hAnsi="Times New Roman" w:cs="Times New Roman"/>
                      <w:color w:val="6600CC"/>
                      <w:sz w:val="16"/>
                      <w:szCs w:val="16"/>
                    </w:rPr>
                    <w:t>(номер и дата договора</w:t>
                  </w:r>
                  <w:r>
                    <w:rPr>
                      <w:rFonts w:ascii="Times New Roman" w:hAnsi="Times New Roman" w:cs="Times New Roman"/>
                      <w:color w:val="6600CC"/>
                    </w:rPr>
                    <w:t>)</w:t>
                  </w: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02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r w:rsidR="00770499" w:rsidTr="0099747D">
              <w:tc>
                <w:tcPr>
                  <w:tcW w:w="46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402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c>
                <w:tcPr>
                  <w:tcW w:w="32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p>
              </w:tc>
            </w:tr>
          </w:tbl>
          <w:p w:rsidR="00770499" w:rsidRDefault="00770499" w:rsidP="0099747D">
            <w:pPr>
              <w:autoSpaceDE w:val="0"/>
              <w:autoSpaceDN w:val="0"/>
              <w:adjustRightInd w:val="0"/>
              <w:ind w:firstLine="540"/>
              <w:jc w:val="both"/>
              <w:rPr>
                <w:b/>
                <w:bCs/>
                <w:color w:val="6600CC"/>
                <w:sz w:val="16"/>
                <w:szCs w:val="16"/>
              </w:rPr>
            </w:pPr>
          </w:p>
          <w:p w:rsidR="00770499" w:rsidRDefault="00770499" w:rsidP="0099747D">
            <w:pPr>
              <w:autoSpaceDE w:val="0"/>
              <w:autoSpaceDN w:val="0"/>
              <w:adjustRightInd w:val="0"/>
              <w:ind w:firstLine="540"/>
              <w:jc w:val="both"/>
              <w:rPr>
                <w:b/>
                <w:bCs/>
                <w:color w:val="6600CC"/>
              </w:rPr>
            </w:pPr>
            <w:r>
              <w:rPr>
                <w:b/>
                <w:bCs/>
                <w:color w:val="6600CC"/>
              </w:rPr>
              <w:t>К заявлению прилагаю следующие документы: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618"/>
              <w:gridCol w:w="1110"/>
            </w:tblGrid>
            <w:tr w:rsidR="00770499" w:rsidTr="0099747D">
              <w:tc>
                <w:tcPr>
                  <w:tcW w:w="467"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w:t>
                  </w:r>
                </w:p>
              </w:tc>
              <w:tc>
                <w:tcPr>
                  <w:tcW w:w="8618"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Наименование документа</w:t>
                  </w:r>
                </w:p>
              </w:tc>
              <w:tc>
                <w:tcPr>
                  <w:tcW w:w="1110" w:type="dxa"/>
                  <w:tcBorders>
                    <w:top w:val="single" w:sz="4" w:space="0" w:color="auto"/>
                    <w:left w:val="single" w:sz="4" w:space="0" w:color="auto"/>
                    <w:bottom w:val="single" w:sz="4" w:space="0" w:color="auto"/>
                    <w:right w:val="single" w:sz="4" w:space="0" w:color="auto"/>
                  </w:tcBorders>
                  <w:vAlign w:val="center"/>
                </w:tcPr>
                <w:p w:rsidR="00770499" w:rsidRDefault="00770499" w:rsidP="0099747D">
                  <w:pPr>
                    <w:autoSpaceDE w:val="0"/>
                    <w:autoSpaceDN w:val="0"/>
                    <w:adjustRightInd w:val="0"/>
                    <w:jc w:val="center"/>
                    <w:rPr>
                      <w:color w:val="6600CC"/>
                      <w:sz w:val="20"/>
                      <w:szCs w:val="20"/>
                    </w:rPr>
                  </w:pPr>
                  <w:r>
                    <w:rPr>
                      <w:color w:val="6600CC"/>
                      <w:sz w:val="20"/>
                      <w:szCs w:val="20"/>
                    </w:rPr>
                    <w:t>Кол-во листов</w:t>
                  </w: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1</w:t>
                  </w:r>
                </w:p>
              </w:tc>
              <w:tc>
                <w:tcPr>
                  <w:tcW w:w="861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c>
                <w:tcPr>
                  <w:tcW w:w="111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r>
            <w:tr w:rsidR="00770499" w:rsidTr="0099747D">
              <w:tc>
                <w:tcPr>
                  <w:tcW w:w="46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i/>
                      <w:iCs/>
                      <w:color w:val="6600CC"/>
                      <w:sz w:val="20"/>
                      <w:szCs w:val="20"/>
                    </w:rPr>
                  </w:pPr>
                  <w:r>
                    <w:rPr>
                      <w:i/>
                      <w:iCs/>
                      <w:color w:val="6600CC"/>
                      <w:sz w:val="20"/>
                      <w:szCs w:val="20"/>
                    </w:rPr>
                    <w:t>2</w:t>
                  </w:r>
                </w:p>
              </w:tc>
              <w:tc>
                <w:tcPr>
                  <w:tcW w:w="8618"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c>
                <w:tcPr>
                  <w:tcW w:w="111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both"/>
                    <w:rPr>
                      <w:color w:val="6600CC"/>
                      <w:sz w:val="20"/>
                      <w:szCs w:val="20"/>
                    </w:rPr>
                  </w:pPr>
                </w:p>
              </w:tc>
            </w:tr>
          </w:tbl>
          <w:p w:rsidR="00770499" w:rsidRDefault="00770499" w:rsidP="0099747D">
            <w:pPr>
              <w:autoSpaceDE w:val="0"/>
              <w:autoSpaceDN w:val="0"/>
              <w:adjustRightInd w:val="0"/>
              <w:ind w:firstLine="360"/>
              <w:jc w:val="both"/>
              <w:rPr>
                <w:color w:val="6600CC"/>
              </w:rPr>
            </w:pPr>
          </w:p>
          <w:p w:rsidR="00770499" w:rsidRDefault="00770499" w:rsidP="0099747D">
            <w:pPr>
              <w:autoSpaceDE w:val="0"/>
              <w:autoSpaceDN w:val="0"/>
              <w:adjustRightInd w:val="0"/>
              <w:ind w:firstLine="360"/>
              <w:jc w:val="both"/>
              <w:rPr>
                <w:color w:val="6600CC"/>
              </w:rPr>
            </w:pPr>
            <w:r>
              <w:rPr>
                <w:color w:val="6600CC"/>
              </w:rPr>
              <w:t xml:space="preserve">   Достоверность сведений, указанных в заявлении, подтверждаю.</w:t>
            </w:r>
          </w:p>
          <w:p w:rsidR="00770499" w:rsidRDefault="00770499" w:rsidP="0099747D">
            <w:pPr>
              <w:autoSpaceDE w:val="0"/>
              <w:autoSpaceDN w:val="0"/>
              <w:adjustRightInd w:val="0"/>
              <w:ind w:firstLine="540"/>
              <w:jc w:val="both"/>
              <w:rPr>
                <w:color w:val="6600CC"/>
              </w:rPr>
            </w:pPr>
            <w:r>
              <w:rPr>
                <w:color w:val="6600CC"/>
              </w:rPr>
              <w:t>Я и совершеннолетние члены моей семьи даем согласие на обработку наших персональных данных, проверку представленных нами сведений, включая направление запросов в органы государственной власти, органы местного самоуправления, организации.</w:t>
            </w:r>
          </w:p>
          <w:p w:rsidR="00770499" w:rsidRDefault="00770499" w:rsidP="0099747D">
            <w:pPr>
              <w:autoSpaceDE w:val="0"/>
              <w:autoSpaceDN w:val="0"/>
              <w:adjustRightInd w:val="0"/>
              <w:ind w:firstLine="540"/>
              <w:jc w:val="both"/>
              <w:rPr>
                <w:color w:val="6600CC"/>
              </w:rPr>
            </w:pPr>
            <w:proofErr w:type="gramStart"/>
            <w:r>
              <w:rPr>
                <w:color w:val="6600CC"/>
              </w:rPr>
              <w:t>Я и члены моей семьи предупреждены, что в случае принятия нас на учет мы обязаны, будем при изменении указанных в заявлении сведений в месячный срок сообщать об этом в письменной форме в Администрацию МО СП «</w:t>
            </w:r>
            <w:proofErr w:type="spellStart"/>
            <w:r>
              <w:rPr>
                <w:color w:val="6600CC"/>
              </w:rPr>
              <w:t>Клюевское</w:t>
            </w:r>
            <w:proofErr w:type="spellEnd"/>
            <w:r>
              <w:rPr>
                <w:color w:val="6600CC"/>
              </w:rPr>
              <w:t>», а также представлять в установленные сроки соответствующие документы для нашей перерегистрации как граждан, состоящих на учете в качестве нуждающихся в жилых помещениях, и для</w:t>
            </w:r>
            <w:proofErr w:type="gramEnd"/>
            <w:r>
              <w:rPr>
                <w:color w:val="6600CC"/>
              </w:rPr>
              <w:t xml:space="preserve"> переоценки размера доходов и стоимости нашего имущества.</w:t>
            </w:r>
          </w:p>
          <w:p w:rsidR="00770499" w:rsidRDefault="00770499" w:rsidP="0099747D">
            <w:pPr>
              <w:autoSpaceDE w:val="0"/>
              <w:autoSpaceDN w:val="0"/>
              <w:adjustRightInd w:val="0"/>
              <w:ind w:firstLine="540"/>
              <w:jc w:val="both"/>
              <w:rPr>
                <w:color w:val="6600CC"/>
              </w:rPr>
            </w:pPr>
          </w:p>
          <w:p w:rsidR="00770499" w:rsidRDefault="00770499" w:rsidP="0099747D">
            <w:pPr>
              <w:autoSpaceDE w:val="0"/>
              <w:autoSpaceDN w:val="0"/>
              <w:adjustRightInd w:val="0"/>
              <w:ind w:firstLine="540"/>
              <w:jc w:val="both"/>
              <w:rPr>
                <w:color w:val="6600CC"/>
              </w:rPr>
            </w:pPr>
            <w:r>
              <w:rPr>
                <w:color w:val="6600CC"/>
              </w:rPr>
              <w:t>Настоящее заявление составлено на _______ листах.</w:t>
            </w:r>
          </w:p>
          <w:p w:rsidR="00770499" w:rsidRDefault="00770499" w:rsidP="0099747D">
            <w:pPr>
              <w:autoSpaceDE w:val="0"/>
              <w:autoSpaceDN w:val="0"/>
              <w:adjustRightInd w:val="0"/>
              <w:ind w:firstLine="540"/>
              <w:jc w:val="both"/>
              <w:rPr>
                <w:b/>
                <w:bCs/>
                <w:color w:val="6600CC"/>
              </w:rPr>
            </w:pPr>
          </w:p>
          <w:p w:rsidR="00770499" w:rsidRDefault="00770499" w:rsidP="0099747D">
            <w:pPr>
              <w:autoSpaceDE w:val="0"/>
              <w:autoSpaceDN w:val="0"/>
              <w:adjustRightInd w:val="0"/>
              <w:ind w:firstLine="540"/>
              <w:jc w:val="both"/>
              <w:rPr>
                <w:b/>
                <w:bCs/>
                <w:color w:val="6600CC"/>
              </w:rPr>
            </w:pPr>
            <w:r>
              <w:rPr>
                <w:b/>
                <w:bCs/>
                <w:color w:val="6600CC"/>
              </w:rPr>
              <w:t>Подписи заявителя и совершеннолетних членов семьи:</w:t>
            </w:r>
          </w:p>
          <w:p w:rsidR="00770499" w:rsidRDefault="00770499" w:rsidP="0099747D">
            <w:pPr>
              <w:autoSpaceDE w:val="0"/>
              <w:autoSpaceDN w:val="0"/>
              <w:adjustRightInd w:val="0"/>
              <w:ind w:firstLine="720"/>
              <w:jc w:val="both"/>
              <w:rPr>
                <w:color w:val="6600CC"/>
                <w:sz w:val="20"/>
                <w:szCs w:val="20"/>
              </w:rPr>
            </w:pPr>
          </w:p>
          <w:p w:rsidR="00770499" w:rsidRDefault="00770499" w:rsidP="0099747D">
            <w:pPr>
              <w:autoSpaceDE w:val="0"/>
              <w:autoSpaceDN w:val="0"/>
              <w:adjustRightInd w:val="0"/>
              <w:jc w:val="both"/>
              <w:rPr>
                <w:color w:val="6600CC"/>
                <w:sz w:val="20"/>
                <w:szCs w:val="20"/>
              </w:rPr>
            </w:pPr>
            <w:r>
              <w:rPr>
                <w:color w:val="6600CC"/>
                <w:sz w:val="20"/>
                <w:szCs w:val="20"/>
              </w:rPr>
              <w:t xml:space="preserve">______________________ (_____________________________________________________________________________) </w:t>
            </w:r>
          </w:p>
          <w:p w:rsidR="00770499" w:rsidRDefault="00770499" w:rsidP="0099747D">
            <w:pPr>
              <w:autoSpaceDE w:val="0"/>
              <w:autoSpaceDN w:val="0"/>
              <w:adjustRightInd w:val="0"/>
              <w:jc w:val="both"/>
              <w:rPr>
                <w:color w:val="6600CC"/>
                <w:sz w:val="16"/>
                <w:szCs w:val="16"/>
              </w:rPr>
            </w:pPr>
            <w:r>
              <w:rPr>
                <w:color w:val="6600CC"/>
                <w:sz w:val="16"/>
                <w:szCs w:val="16"/>
              </w:rPr>
              <w:t xml:space="preserve">                  (подпись)                                                                                                             (Ф.И.О.)</w:t>
            </w:r>
          </w:p>
          <w:p w:rsidR="00770499" w:rsidRDefault="00770499" w:rsidP="0099747D">
            <w:pPr>
              <w:autoSpaceDE w:val="0"/>
              <w:autoSpaceDN w:val="0"/>
              <w:adjustRightInd w:val="0"/>
              <w:jc w:val="both"/>
              <w:rPr>
                <w:color w:val="6600CC"/>
                <w:sz w:val="20"/>
                <w:szCs w:val="20"/>
              </w:rPr>
            </w:pPr>
            <w:r>
              <w:rPr>
                <w:color w:val="6600CC"/>
                <w:sz w:val="20"/>
                <w:szCs w:val="20"/>
              </w:rPr>
              <w:t xml:space="preserve">______________________ (_____________________________________________________________________________) </w:t>
            </w:r>
          </w:p>
          <w:p w:rsidR="00770499" w:rsidRDefault="00770499" w:rsidP="0099747D">
            <w:pPr>
              <w:autoSpaceDE w:val="0"/>
              <w:autoSpaceDN w:val="0"/>
              <w:adjustRightInd w:val="0"/>
              <w:jc w:val="both"/>
              <w:rPr>
                <w:color w:val="6600CC"/>
                <w:sz w:val="16"/>
                <w:szCs w:val="16"/>
              </w:rPr>
            </w:pPr>
            <w:r>
              <w:rPr>
                <w:color w:val="6600CC"/>
                <w:sz w:val="16"/>
                <w:szCs w:val="16"/>
              </w:rPr>
              <w:t xml:space="preserve">                  (подпись)                                                                                                             (Ф.И.О.)</w:t>
            </w:r>
          </w:p>
          <w:p w:rsidR="00770499" w:rsidRDefault="00770499" w:rsidP="0099747D">
            <w:pPr>
              <w:autoSpaceDE w:val="0"/>
              <w:autoSpaceDN w:val="0"/>
              <w:adjustRightInd w:val="0"/>
              <w:ind w:firstLine="720"/>
              <w:jc w:val="both"/>
              <w:rPr>
                <w:color w:val="6600CC"/>
                <w:sz w:val="16"/>
                <w:szCs w:val="16"/>
              </w:rPr>
            </w:pPr>
          </w:p>
          <w:p w:rsidR="00770499" w:rsidRDefault="00770499" w:rsidP="0099747D">
            <w:pPr>
              <w:autoSpaceDE w:val="0"/>
              <w:autoSpaceDN w:val="0"/>
              <w:adjustRightInd w:val="0"/>
              <w:jc w:val="both"/>
              <w:rPr>
                <w:color w:val="6600CC"/>
                <w:sz w:val="20"/>
                <w:szCs w:val="20"/>
              </w:rPr>
            </w:pPr>
            <w:r>
              <w:rPr>
                <w:color w:val="6600CC"/>
                <w:sz w:val="20"/>
                <w:szCs w:val="20"/>
              </w:rPr>
              <w:t>«_____»_____________________ 20_____ года</w:t>
            </w:r>
          </w:p>
          <w:p w:rsidR="00770499" w:rsidRDefault="00770499" w:rsidP="0099747D">
            <w:pPr>
              <w:autoSpaceDE w:val="0"/>
              <w:autoSpaceDN w:val="0"/>
              <w:adjustRightInd w:val="0"/>
              <w:jc w:val="both"/>
              <w:rPr>
                <w:color w:val="6600CC"/>
                <w:sz w:val="20"/>
                <w:szCs w:val="20"/>
              </w:rPr>
            </w:pPr>
          </w:p>
          <w:p w:rsidR="00770499" w:rsidRDefault="00770499" w:rsidP="0099747D">
            <w:pPr>
              <w:autoSpaceDE w:val="0"/>
              <w:autoSpaceDN w:val="0"/>
              <w:adjustRightInd w:val="0"/>
              <w:jc w:val="both"/>
              <w:rPr>
                <w:color w:val="6600CC"/>
                <w:sz w:val="20"/>
                <w:szCs w:val="20"/>
              </w:rPr>
            </w:pPr>
          </w:p>
        </w:tc>
      </w:tr>
    </w:tbl>
    <w:p w:rsidR="00770499" w:rsidRDefault="00770499" w:rsidP="00770499">
      <w:pPr>
        <w:rPr>
          <w:color w:val="009644"/>
          <w:highlight w:val="yellow"/>
        </w:rPr>
        <w:sectPr w:rsidR="00770499">
          <w:pgSz w:w="11906" w:h="16838"/>
          <w:pgMar w:top="851" w:right="567" w:bottom="851" w:left="1134" w:header="720" w:footer="720" w:gutter="0"/>
          <w:cols w:space="720"/>
        </w:sectPr>
      </w:pPr>
    </w:p>
    <w:p w:rsidR="00770499" w:rsidRDefault="00770499" w:rsidP="00770499">
      <w:pPr>
        <w:autoSpaceDE w:val="0"/>
        <w:autoSpaceDN w:val="0"/>
        <w:adjustRightInd w:val="0"/>
        <w:ind w:firstLine="540"/>
        <w:jc w:val="right"/>
        <w:rPr>
          <w:color w:val="009644"/>
        </w:rPr>
      </w:pPr>
      <w:r>
        <w:rPr>
          <w:color w:val="009644"/>
        </w:rPr>
        <w:lastRenderedPageBreak/>
        <w:t xml:space="preserve">Приложение 5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jc w:val="center"/>
        <w:rPr>
          <w:b/>
          <w:bCs/>
          <w:color w:val="009644"/>
          <w:sz w:val="32"/>
          <w:szCs w:val="32"/>
        </w:rPr>
      </w:pPr>
      <w:proofErr w:type="gramStart"/>
      <w:r>
        <w:rPr>
          <w:b/>
          <w:bCs/>
          <w:color w:val="009644"/>
          <w:sz w:val="32"/>
          <w:szCs w:val="32"/>
        </w:rPr>
        <w:t>П</w:t>
      </w:r>
      <w:proofErr w:type="gramEnd"/>
      <w:r>
        <w:rPr>
          <w:b/>
          <w:bCs/>
          <w:color w:val="009644"/>
          <w:sz w:val="32"/>
          <w:szCs w:val="32"/>
        </w:rPr>
        <w:t xml:space="preserve"> Е Р Е Ч Е Н Ь  Д О К У М Е Н Т О В,</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прилагаемых </w:t>
      </w:r>
      <w:proofErr w:type="gramStart"/>
      <w:r>
        <w:rPr>
          <w:b/>
          <w:bCs/>
          <w:color w:val="009644"/>
          <w:sz w:val="28"/>
          <w:szCs w:val="28"/>
        </w:rPr>
        <w:t>к заявлению о принятии гражданина на учет в качестве нуждающегося в жилом помещении</w:t>
      </w:r>
      <w:proofErr w:type="gramEnd"/>
      <w:r>
        <w:rPr>
          <w:b/>
          <w:bCs/>
          <w:color w:val="009644"/>
          <w:sz w:val="28"/>
          <w:szCs w:val="28"/>
        </w:rPr>
        <w:t xml:space="preserve">, </w:t>
      </w:r>
    </w:p>
    <w:p w:rsidR="00770499" w:rsidRDefault="00770499" w:rsidP="00770499">
      <w:pPr>
        <w:autoSpaceDE w:val="0"/>
        <w:autoSpaceDN w:val="0"/>
        <w:adjustRightInd w:val="0"/>
        <w:jc w:val="center"/>
        <w:rPr>
          <w:b/>
          <w:bCs/>
          <w:color w:val="009644"/>
          <w:sz w:val="28"/>
          <w:szCs w:val="28"/>
        </w:rPr>
      </w:pPr>
      <w:proofErr w:type="gramStart"/>
      <w:r>
        <w:rPr>
          <w:b/>
          <w:bCs/>
          <w:color w:val="009644"/>
          <w:sz w:val="28"/>
          <w:szCs w:val="28"/>
        </w:rPr>
        <w:t>предоставляемом</w:t>
      </w:r>
      <w:proofErr w:type="gramEnd"/>
      <w:r>
        <w:rPr>
          <w:b/>
          <w:bCs/>
          <w:color w:val="009644"/>
          <w:sz w:val="28"/>
          <w:szCs w:val="28"/>
        </w:rPr>
        <w:t xml:space="preserve"> по договору социального найма государственного жилищного фонда</w:t>
      </w:r>
    </w:p>
    <w:p w:rsidR="00770499" w:rsidRDefault="00770499" w:rsidP="00770499">
      <w:pPr>
        <w:autoSpaceDE w:val="0"/>
        <w:autoSpaceDN w:val="0"/>
        <w:adjustRightInd w:val="0"/>
        <w:ind w:firstLine="720"/>
        <w:jc w:val="both"/>
        <w:rPr>
          <w:sz w:val="28"/>
          <w:szCs w:val="28"/>
        </w:rPr>
      </w:pPr>
    </w:p>
    <w:p w:rsidR="00770499" w:rsidRDefault="00770499" w:rsidP="00770499">
      <w:pPr>
        <w:autoSpaceDE w:val="0"/>
        <w:autoSpaceDN w:val="0"/>
        <w:adjustRightInd w:val="0"/>
        <w:ind w:firstLine="540"/>
        <w:jc w:val="both"/>
      </w:pPr>
      <w:r>
        <w:t>Форма заявления гражданина о постановке на учет в качестве нуждающегося в жилом помещении, предоставляемом по договорам социального найма государственного жилищного фонда, утверждена приложением 4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770499">
      <w:pPr>
        <w:autoSpaceDE w:val="0"/>
        <w:autoSpaceDN w:val="0"/>
        <w:adjustRightInd w:val="0"/>
        <w:ind w:firstLine="720"/>
        <w:jc w:val="both"/>
      </w:pPr>
      <w:r>
        <w:t>К ЗАЯВЛЕНИЮ О ПРИНЯТИИ НА УЧЕТ ПРИЛАГАЮТСЯ:</w:t>
      </w:r>
    </w:p>
    <w:p w:rsidR="00770499" w:rsidRDefault="00770499" w:rsidP="00770499">
      <w:pPr>
        <w:autoSpaceDE w:val="0"/>
        <w:autoSpaceDN w:val="0"/>
        <w:adjustRightInd w:val="0"/>
        <w:ind w:firstLine="720"/>
        <w:jc w:val="both"/>
        <w:rPr>
          <w:sz w:val="16"/>
          <w:szCs w:val="16"/>
        </w:rPr>
      </w:pPr>
    </w:p>
    <w:p w:rsidR="00770499" w:rsidRDefault="00770499" w:rsidP="00770499">
      <w:pPr>
        <w:numPr>
          <w:ilvl w:val="0"/>
          <w:numId w:val="35"/>
        </w:numPr>
        <w:autoSpaceDE w:val="0"/>
        <w:autoSpaceDN w:val="0"/>
        <w:adjustRightInd w:val="0"/>
        <w:jc w:val="both"/>
      </w:pPr>
      <w:r>
        <w:t>ОБЩИЕ ДОКУМЕНТЫ:</w:t>
      </w:r>
    </w:p>
    <w:p w:rsidR="00770499" w:rsidRDefault="00770499" w:rsidP="00770499">
      <w:pPr>
        <w:autoSpaceDE w:val="0"/>
        <w:autoSpaceDN w:val="0"/>
        <w:adjustRightInd w:val="0"/>
        <w:ind w:left="1080"/>
        <w:jc w:val="both"/>
        <w:rPr>
          <w:b/>
          <w:bCs/>
          <w:sz w:val="10"/>
          <w:szCs w:val="10"/>
        </w:rPr>
      </w:pPr>
    </w:p>
    <w:tbl>
      <w:tblPr>
        <w:tblpPr w:leftFromText="180" w:rightFromText="180" w:vertAnchor="text"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970"/>
        <w:gridCol w:w="2836"/>
        <w:gridCol w:w="1984"/>
        <w:gridCol w:w="1276"/>
        <w:gridCol w:w="1559"/>
        <w:gridCol w:w="1559"/>
        <w:gridCol w:w="1701"/>
      </w:tblGrid>
      <w:tr w:rsidR="00770499" w:rsidTr="0099747D">
        <w:tc>
          <w:tcPr>
            <w:tcW w:w="534"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969" w:type="dxa"/>
            <w:vMerge w:val="restart"/>
          </w:tcPr>
          <w:p w:rsidR="00770499" w:rsidRDefault="00770499" w:rsidP="0099747D">
            <w:pPr>
              <w:autoSpaceDE w:val="0"/>
              <w:autoSpaceDN w:val="0"/>
              <w:adjustRightInd w:val="0"/>
              <w:jc w:val="center"/>
              <w:rPr>
                <w:b/>
                <w:bCs/>
                <w:sz w:val="20"/>
                <w:szCs w:val="20"/>
              </w:rPr>
            </w:pPr>
            <w:r>
              <w:rPr>
                <w:b/>
                <w:bCs/>
                <w:sz w:val="20"/>
                <w:szCs w:val="20"/>
              </w:rPr>
              <w:t>Наименование документа</w:t>
            </w:r>
          </w:p>
        </w:tc>
        <w:tc>
          <w:tcPr>
            <w:tcW w:w="2835"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Где можно заявителю получить документ </w:t>
            </w:r>
          </w:p>
        </w:tc>
        <w:tc>
          <w:tcPr>
            <w:tcW w:w="1984" w:type="dxa"/>
            <w:vMerge w:val="restart"/>
          </w:tcPr>
          <w:p w:rsidR="00770499" w:rsidRDefault="00770499" w:rsidP="0099747D">
            <w:pPr>
              <w:autoSpaceDE w:val="0"/>
              <w:autoSpaceDN w:val="0"/>
              <w:adjustRightInd w:val="0"/>
              <w:jc w:val="center"/>
              <w:rPr>
                <w:b/>
                <w:bCs/>
                <w:sz w:val="20"/>
                <w:szCs w:val="20"/>
              </w:rPr>
            </w:pPr>
            <w:r>
              <w:rPr>
                <w:b/>
                <w:bCs/>
                <w:sz w:val="20"/>
                <w:szCs w:val="20"/>
              </w:rPr>
              <w:t>Сведения о платности для заявителя</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Срок получения документа  для заявителя</w:t>
            </w:r>
          </w:p>
        </w:tc>
        <w:tc>
          <w:tcPr>
            <w:tcW w:w="1559" w:type="dxa"/>
            <w:vMerge w:val="restart"/>
          </w:tcPr>
          <w:p w:rsidR="00770499" w:rsidRDefault="00770499" w:rsidP="0099747D">
            <w:pPr>
              <w:autoSpaceDE w:val="0"/>
              <w:autoSpaceDN w:val="0"/>
              <w:adjustRightInd w:val="0"/>
              <w:jc w:val="center"/>
              <w:rPr>
                <w:b/>
                <w:bCs/>
                <w:sz w:val="20"/>
                <w:szCs w:val="20"/>
              </w:rPr>
            </w:pPr>
            <w:r>
              <w:rPr>
                <w:b/>
                <w:bCs/>
                <w:sz w:val="20"/>
                <w:szCs w:val="20"/>
              </w:rPr>
              <w:t>Форма представления документа</w:t>
            </w:r>
          </w:p>
        </w:tc>
        <w:tc>
          <w:tcPr>
            <w:tcW w:w="3260" w:type="dxa"/>
            <w:gridSpan w:val="2"/>
          </w:tcPr>
          <w:p w:rsidR="00770499" w:rsidRDefault="00770499" w:rsidP="0099747D">
            <w:pPr>
              <w:autoSpaceDE w:val="0"/>
              <w:autoSpaceDN w:val="0"/>
              <w:adjustRightInd w:val="0"/>
              <w:jc w:val="center"/>
              <w:rPr>
                <w:b/>
                <w:bCs/>
                <w:sz w:val="20"/>
                <w:szCs w:val="20"/>
              </w:rPr>
            </w:pPr>
            <w:r>
              <w:rPr>
                <w:b/>
                <w:bCs/>
                <w:sz w:val="20"/>
                <w:szCs w:val="20"/>
              </w:rPr>
              <w:t>Кем предоставляется</w:t>
            </w:r>
          </w:p>
        </w:tc>
      </w:tr>
      <w:tr w:rsidR="00770499" w:rsidTr="0099747D">
        <w:tc>
          <w:tcPr>
            <w:tcW w:w="300" w:type="dxa"/>
            <w:vMerge/>
            <w:vAlign w:val="center"/>
          </w:tcPr>
          <w:p w:rsidR="00770499" w:rsidRDefault="00770499" w:rsidP="0099747D">
            <w:pPr>
              <w:rPr>
                <w:b/>
                <w:bCs/>
                <w:sz w:val="20"/>
                <w:szCs w:val="20"/>
              </w:rPr>
            </w:pPr>
          </w:p>
        </w:tc>
        <w:tc>
          <w:tcPr>
            <w:tcW w:w="300" w:type="dxa"/>
            <w:vMerge/>
            <w:vAlign w:val="center"/>
          </w:tcPr>
          <w:p w:rsidR="00770499" w:rsidRDefault="00770499" w:rsidP="0099747D">
            <w:pPr>
              <w:rPr>
                <w:b/>
                <w:bCs/>
                <w:sz w:val="20"/>
                <w:szCs w:val="20"/>
              </w:rPr>
            </w:pPr>
          </w:p>
        </w:tc>
        <w:tc>
          <w:tcPr>
            <w:tcW w:w="3135" w:type="dxa"/>
            <w:vMerge/>
            <w:vAlign w:val="center"/>
          </w:tcPr>
          <w:p w:rsidR="00770499" w:rsidRDefault="00770499" w:rsidP="0099747D">
            <w:pPr>
              <w:rPr>
                <w:b/>
                <w:bCs/>
                <w:sz w:val="20"/>
                <w:szCs w:val="20"/>
              </w:rPr>
            </w:pPr>
          </w:p>
        </w:tc>
        <w:tc>
          <w:tcPr>
            <w:tcW w:w="1984"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559" w:type="dxa"/>
            <w:vMerge/>
            <w:vAlign w:val="center"/>
          </w:tcPr>
          <w:p w:rsidR="00770499" w:rsidRDefault="00770499" w:rsidP="0099747D">
            <w:pPr>
              <w:rPr>
                <w:b/>
                <w:bCs/>
                <w:sz w:val="20"/>
                <w:szCs w:val="20"/>
              </w:rPr>
            </w:pPr>
          </w:p>
        </w:tc>
        <w:tc>
          <w:tcPr>
            <w:tcW w:w="1559" w:type="dxa"/>
          </w:tcPr>
          <w:p w:rsidR="00770499" w:rsidRDefault="00770499" w:rsidP="0099747D">
            <w:pPr>
              <w:autoSpaceDE w:val="0"/>
              <w:autoSpaceDN w:val="0"/>
              <w:adjustRightInd w:val="0"/>
              <w:jc w:val="center"/>
              <w:rPr>
                <w:b/>
                <w:bCs/>
                <w:sz w:val="20"/>
                <w:szCs w:val="20"/>
              </w:rPr>
            </w:pPr>
            <w:r>
              <w:rPr>
                <w:b/>
                <w:bCs/>
                <w:sz w:val="20"/>
                <w:szCs w:val="20"/>
              </w:rPr>
              <w:t xml:space="preserve">до </w:t>
            </w:r>
          </w:p>
          <w:p w:rsidR="00770499" w:rsidRDefault="00770499" w:rsidP="0099747D">
            <w:pPr>
              <w:autoSpaceDE w:val="0"/>
              <w:autoSpaceDN w:val="0"/>
              <w:adjustRightInd w:val="0"/>
              <w:jc w:val="center"/>
              <w:rPr>
                <w:b/>
                <w:bCs/>
                <w:sz w:val="20"/>
                <w:szCs w:val="20"/>
              </w:rPr>
            </w:pPr>
            <w:r>
              <w:rPr>
                <w:b/>
                <w:bCs/>
                <w:sz w:val="20"/>
                <w:szCs w:val="20"/>
              </w:rPr>
              <w:t>1 июля 2012 г.</w:t>
            </w:r>
          </w:p>
        </w:tc>
        <w:tc>
          <w:tcPr>
            <w:tcW w:w="1701" w:type="dxa"/>
          </w:tcPr>
          <w:p w:rsidR="00770499" w:rsidRDefault="00770499" w:rsidP="0099747D">
            <w:pPr>
              <w:autoSpaceDE w:val="0"/>
              <w:autoSpaceDN w:val="0"/>
              <w:adjustRightInd w:val="0"/>
              <w:jc w:val="center"/>
              <w:rPr>
                <w:b/>
                <w:bCs/>
                <w:sz w:val="20"/>
                <w:szCs w:val="20"/>
              </w:rPr>
            </w:pPr>
            <w:r>
              <w:rPr>
                <w:b/>
                <w:bCs/>
                <w:sz w:val="20"/>
                <w:szCs w:val="20"/>
              </w:rPr>
              <w:t xml:space="preserve">после </w:t>
            </w:r>
          </w:p>
          <w:p w:rsidR="00770499" w:rsidRDefault="00770499" w:rsidP="0099747D">
            <w:pPr>
              <w:autoSpaceDE w:val="0"/>
              <w:autoSpaceDN w:val="0"/>
              <w:adjustRightInd w:val="0"/>
              <w:jc w:val="center"/>
              <w:rPr>
                <w:b/>
                <w:bCs/>
                <w:sz w:val="20"/>
                <w:szCs w:val="20"/>
              </w:rPr>
            </w:pPr>
            <w:r>
              <w:rPr>
                <w:b/>
                <w:bCs/>
                <w:sz w:val="20"/>
                <w:szCs w:val="20"/>
              </w:rPr>
              <w:t>1 июля 2012 г.</w:t>
            </w:r>
          </w:p>
        </w:tc>
      </w:tr>
      <w:tr w:rsidR="00770499" w:rsidTr="0099747D">
        <w:tc>
          <w:tcPr>
            <w:tcW w:w="15417" w:type="dxa"/>
            <w:gridSpan w:val="8"/>
          </w:tcPr>
          <w:p w:rsidR="00770499" w:rsidRDefault="00770499" w:rsidP="0099747D">
            <w:pPr>
              <w:autoSpaceDE w:val="0"/>
              <w:autoSpaceDN w:val="0"/>
              <w:adjustRightInd w:val="0"/>
              <w:jc w:val="both"/>
              <w:rPr>
                <w:b/>
                <w:bCs/>
                <w:sz w:val="20"/>
                <w:szCs w:val="20"/>
              </w:rPr>
            </w:pPr>
            <w:r>
              <w:rPr>
                <w:b/>
                <w:bCs/>
                <w:sz w:val="20"/>
                <w:szCs w:val="20"/>
              </w:rPr>
              <w:t>1. Документы гражданина-заявителя</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1.1</w:t>
            </w:r>
          </w:p>
        </w:tc>
        <w:tc>
          <w:tcPr>
            <w:tcW w:w="3969" w:type="dxa"/>
          </w:tcPr>
          <w:p w:rsidR="00770499" w:rsidRDefault="00770499" w:rsidP="0099747D">
            <w:pPr>
              <w:autoSpaceDE w:val="0"/>
              <w:autoSpaceDN w:val="0"/>
              <w:adjustRightInd w:val="0"/>
              <w:rPr>
                <w:sz w:val="20"/>
                <w:szCs w:val="20"/>
              </w:rPr>
            </w:pPr>
            <w:r>
              <w:rPr>
                <w:sz w:val="20"/>
                <w:szCs w:val="20"/>
              </w:rPr>
              <w:t>паспорт или иной документ, удостоверяющий личность</w:t>
            </w:r>
          </w:p>
        </w:tc>
        <w:tc>
          <w:tcPr>
            <w:tcW w:w="2835" w:type="dxa"/>
          </w:tcPr>
          <w:p w:rsidR="00770499" w:rsidRDefault="00770499" w:rsidP="0099747D">
            <w:pPr>
              <w:autoSpaceDE w:val="0"/>
              <w:autoSpaceDN w:val="0"/>
              <w:adjustRightInd w:val="0"/>
              <w:rPr>
                <w:sz w:val="20"/>
                <w:szCs w:val="20"/>
              </w:rPr>
            </w:pPr>
            <w:r>
              <w:rPr>
                <w:sz w:val="20"/>
                <w:szCs w:val="20"/>
              </w:rPr>
              <w:t xml:space="preserve">Федеральная регистрационная служба </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1.2</w:t>
            </w:r>
          </w:p>
        </w:tc>
        <w:tc>
          <w:tcPr>
            <w:tcW w:w="3969" w:type="dxa"/>
          </w:tcPr>
          <w:p w:rsidR="00770499" w:rsidRDefault="00770499" w:rsidP="0099747D">
            <w:pPr>
              <w:autoSpaceDE w:val="0"/>
              <w:autoSpaceDN w:val="0"/>
              <w:adjustRightInd w:val="0"/>
              <w:rPr>
                <w:sz w:val="20"/>
                <w:szCs w:val="20"/>
              </w:rPr>
            </w:pPr>
            <w:r>
              <w:rPr>
                <w:sz w:val="20"/>
                <w:szCs w:val="20"/>
              </w:rPr>
              <w:t>индивидуальный номер налогоплательщика (ИНН)</w:t>
            </w:r>
          </w:p>
        </w:tc>
        <w:tc>
          <w:tcPr>
            <w:tcW w:w="2835" w:type="dxa"/>
          </w:tcPr>
          <w:p w:rsidR="00770499" w:rsidRDefault="00770499" w:rsidP="0099747D">
            <w:pPr>
              <w:autoSpaceDE w:val="0"/>
              <w:autoSpaceDN w:val="0"/>
              <w:adjustRightInd w:val="0"/>
              <w:rPr>
                <w:sz w:val="20"/>
                <w:szCs w:val="20"/>
              </w:rPr>
            </w:pPr>
            <w:r>
              <w:rPr>
                <w:sz w:val="20"/>
                <w:szCs w:val="20"/>
              </w:rPr>
              <w:t xml:space="preserve">Федеральная налоговая служба </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1.3</w:t>
            </w:r>
          </w:p>
        </w:tc>
        <w:tc>
          <w:tcPr>
            <w:tcW w:w="3969" w:type="dxa"/>
          </w:tcPr>
          <w:p w:rsidR="00770499" w:rsidRDefault="00770499" w:rsidP="0099747D">
            <w:pPr>
              <w:autoSpaceDE w:val="0"/>
              <w:autoSpaceDN w:val="0"/>
              <w:adjustRightInd w:val="0"/>
              <w:rPr>
                <w:sz w:val="20"/>
                <w:szCs w:val="20"/>
              </w:rPr>
            </w:pPr>
            <w:r>
              <w:rPr>
                <w:sz w:val="20"/>
                <w:szCs w:val="20"/>
              </w:rPr>
              <w:t>страховой номер индивидуального лицевого счета в системе обязательного пенсионного страхования (СНИЛС)</w:t>
            </w:r>
          </w:p>
        </w:tc>
        <w:tc>
          <w:tcPr>
            <w:tcW w:w="2835" w:type="dxa"/>
          </w:tcPr>
          <w:p w:rsidR="00770499" w:rsidRDefault="00770499" w:rsidP="0099747D">
            <w:pPr>
              <w:autoSpaceDE w:val="0"/>
              <w:autoSpaceDN w:val="0"/>
              <w:adjustRightInd w:val="0"/>
              <w:rPr>
                <w:sz w:val="20"/>
                <w:szCs w:val="20"/>
              </w:rPr>
            </w:pPr>
            <w:r>
              <w:rPr>
                <w:sz w:val="20"/>
                <w:szCs w:val="20"/>
              </w:rPr>
              <w:t>Пенсионный фонд России</w:t>
            </w:r>
          </w:p>
          <w:p w:rsidR="00770499" w:rsidRDefault="00770499" w:rsidP="0099747D">
            <w:pPr>
              <w:autoSpaceDE w:val="0"/>
              <w:autoSpaceDN w:val="0"/>
              <w:adjustRightInd w:val="0"/>
              <w:rPr>
                <w:sz w:val="20"/>
                <w:szCs w:val="20"/>
              </w:rPr>
            </w:pP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vMerge w:val="restart"/>
          </w:tcPr>
          <w:p w:rsidR="00770499" w:rsidRDefault="00770499" w:rsidP="0099747D">
            <w:pPr>
              <w:autoSpaceDE w:val="0"/>
              <w:autoSpaceDN w:val="0"/>
              <w:adjustRightInd w:val="0"/>
              <w:jc w:val="both"/>
              <w:rPr>
                <w:sz w:val="20"/>
                <w:szCs w:val="20"/>
              </w:rPr>
            </w:pPr>
            <w:r>
              <w:rPr>
                <w:sz w:val="20"/>
                <w:szCs w:val="20"/>
              </w:rPr>
              <w:t>1.4</w:t>
            </w:r>
          </w:p>
        </w:tc>
        <w:tc>
          <w:tcPr>
            <w:tcW w:w="14883" w:type="dxa"/>
            <w:gridSpan w:val="7"/>
          </w:tcPr>
          <w:p w:rsidR="00770499" w:rsidRDefault="00770499" w:rsidP="0099747D">
            <w:pPr>
              <w:autoSpaceDE w:val="0"/>
              <w:autoSpaceDN w:val="0"/>
              <w:adjustRightInd w:val="0"/>
              <w:jc w:val="both"/>
              <w:rPr>
                <w:sz w:val="20"/>
                <w:szCs w:val="20"/>
              </w:rPr>
            </w:pPr>
            <w:r>
              <w:rPr>
                <w:sz w:val="20"/>
                <w:szCs w:val="20"/>
              </w:rPr>
              <w:t>справка с места жительства  заявителя (форма  установлена приложением 5 к регламенту предоставления муниципальной услуги):</w:t>
            </w:r>
          </w:p>
        </w:tc>
      </w:tr>
      <w:tr w:rsidR="00770499" w:rsidTr="0099747D">
        <w:tc>
          <w:tcPr>
            <w:tcW w:w="300" w:type="dxa"/>
            <w:vMerge/>
            <w:vAlign w:val="center"/>
          </w:tcPr>
          <w:p w:rsidR="00770499" w:rsidRDefault="00770499" w:rsidP="0099747D">
            <w:pPr>
              <w:rPr>
                <w:sz w:val="20"/>
                <w:szCs w:val="20"/>
              </w:rPr>
            </w:pP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частный сектор</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Администрация </w:t>
            </w:r>
          </w:p>
          <w:p w:rsidR="00770499" w:rsidRDefault="009613AE" w:rsidP="0099747D">
            <w:pPr>
              <w:autoSpaceDE w:val="0"/>
              <w:autoSpaceDN w:val="0"/>
              <w:adjustRightInd w:val="0"/>
              <w:rPr>
                <w:sz w:val="20"/>
                <w:szCs w:val="20"/>
              </w:rPr>
            </w:pPr>
            <w:r>
              <w:rPr>
                <w:sz w:val="20"/>
                <w:szCs w:val="20"/>
              </w:rPr>
              <w:t>МО ГП «Бабушкинское</w:t>
            </w:r>
            <w:r w:rsidR="00770499">
              <w:rPr>
                <w:sz w:val="20"/>
                <w:szCs w:val="20"/>
              </w:rPr>
              <w:t xml:space="preserve">» </w:t>
            </w:r>
          </w:p>
          <w:p w:rsidR="00770499" w:rsidRDefault="009613AE" w:rsidP="0099747D">
            <w:pPr>
              <w:autoSpaceDE w:val="0"/>
              <w:autoSpaceDN w:val="0"/>
              <w:adjustRightInd w:val="0"/>
              <w:rPr>
                <w:sz w:val="20"/>
                <w:szCs w:val="20"/>
              </w:rPr>
            </w:pPr>
            <w:r>
              <w:rPr>
                <w:sz w:val="20"/>
                <w:szCs w:val="20"/>
              </w:rPr>
              <w:t xml:space="preserve"> (общий отдел</w:t>
            </w:r>
            <w:r w:rsidR="00770499">
              <w:rPr>
                <w:sz w:val="20"/>
                <w:szCs w:val="20"/>
              </w:rPr>
              <w:t>)</w:t>
            </w:r>
          </w:p>
        </w:tc>
        <w:tc>
          <w:tcPr>
            <w:tcW w:w="1984" w:type="dxa"/>
            <w:vMerge w:val="restart"/>
            <w:vAlign w:val="center"/>
          </w:tcPr>
          <w:p w:rsidR="00770499" w:rsidRDefault="00770499" w:rsidP="0099747D">
            <w:pPr>
              <w:autoSpaceDE w:val="0"/>
              <w:autoSpaceDN w:val="0"/>
              <w:adjustRightInd w:val="0"/>
              <w:rPr>
                <w:sz w:val="20"/>
                <w:szCs w:val="20"/>
              </w:rPr>
            </w:pPr>
            <w:r>
              <w:rPr>
                <w:sz w:val="20"/>
                <w:szCs w:val="20"/>
              </w:rPr>
              <w:t>бесплатно</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в день обращения</w:t>
            </w:r>
          </w:p>
        </w:tc>
        <w:tc>
          <w:tcPr>
            <w:tcW w:w="1559" w:type="dxa"/>
            <w:vMerge w:val="restart"/>
            <w:vAlign w:val="center"/>
          </w:tcPr>
          <w:p w:rsidR="00770499" w:rsidRDefault="00770499" w:rsidP="0099747D">
            <w:pPr>
              <w:autoSpaceDE w:val="0"/>
              <w:autoSpaceDN w:val="0"/>
              <w:adjustRightInd w:val="0"/>
              <w:rPr>
                <w:sz w:val="20"/>
                <w:szCs w:val="20"/>
              </w:rPr>
            </w:pPr>
            <w:r>
              <w:rPr>
                <w:sz w:val="20"/>
                <w:szCs w:val="20"/>
              </w:rPr>
              <w:t>оригинал</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shd w:val="clear" w:color="auto" w:fill="D6E3BC"/>
          </w:tcPr>
          <w:p w:rsidR="00770499" w:rsidRDefault="00770499" w:rsidP="0099747D">
            <w:pPr>
              <w:autoSpaceDE w:val="0"/>
              <w:autoSpaceDN w:val="0"/>
              <w:adjustRightInd w:val="0"/>
              <w:rPr>
                <w:sz w:val="20"/>
                <w:szCs w:val="20"/>
              </w:rPr>
            </w:pPr>
            <w:r>
              <w:rPr>
                <w:sz w:val="20"/>
                <w:szCs w:val="20"/>
              </w:rPr>
              <w:t xml:space="preserve">Администрацией </w:t>
            </w:r>
          </w:p>
          <w:p w:rsidR="00770499" w:rsidRDefault="009613AE" w:rsidP="0099747D">
            <w:pPr>
              <w:autoSpaceDE w:val="0"/>
              <w:autoSpaceDN w:val="0"/>
              <w:adjustRightInd w:val="0"/>
              <w:rPr>
                <w:sz w:val="20"/>
                <w:szCs w:val="20"/>
              </w:rPr>
            </w:pPr>
            <w:r>
              <w:rPr>
                <w:sz w:val="20"/>
                <w:szCs w:val="20"/>
              </w:rPr>
              <w:t>МО ГП «Бабушкинское</w:t>
            </w:r>
            <w:r w:rsidR="00770499">
              <w:rPr>
                <w:sz w:val="20"/>
                <w:szCs w:val="20"/>
              </w:rPr>
              <w:t xml:space="preserve">» </w:t>
            </w: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многоквартирные дома</w:t>
            </w:r>
          </w:p>
        </w:tc>
        <w:tc>
          <w:tcPr>
            <w:tcW w:w="2835" w:type="dxa"/>
          </w:tcPr>
          <w:p w:rsidR="00770499" w:rsidRDefault="00770499" w:rsidP="0099747D">
            <w:pPr>
              <w:autoSpaceDE w:val="0"/>
              <w:autoSpaceDN w:val="0"/>
              <w:adjustRightInd w:val="0"/>
              <w:rPr>
                <w:sz w:val="20"/>
                <w:szCs w:val="20"/>
              </w:rPr>
            </w:pPr>
            <w:r>
              <w:rPr>
                <w:sz w:val="20"/>
                <w:szCs w:val="20"/>
              </w:rPr>
              <w:t>Управляющие организации, товарищества собственников жилья</w:t>
            </w:r>
          </w:p>
        </w:tc>
        <w:tc>
          <w:tcPr>
            <w:tcW w:w="1984"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559" w:type="dxa"/>
            <w:vMerge/>
            <w:vAlign w:val="center"/>
          </w:tcPr>
          <w:p w:rsidR="00770499" w:rsidRDefault="00770499" w:rsidP="0099747D">
            <w:pPr>
              <w:rPr>
                <w:sz w:val="20"/>
                <w:szCs w:val="20"/>
              </w:rPr>
            </w:pP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15417" w:type="dxa"/>
            <w:gridSpan w:val="8"/>
          </w:tcPr>
          <w:p w:rsidR="00770499" w:rsidRDefault="00770499" w:rsidP="0099747D">
            <w:pPr>
              <w:autoSpaceDE w:val="0"/>
              <w:autoSpaceDN w:val="0"/>
              <w:adjustRightInd w:val="0"/>
              <w:jc w:val="both"/>
              <w:rPr>
                <w:b/>
                <w:bCs/>
                <w:sz w:val="20"/>
                <w:szCs w:val="20"/>
              </w:rPr>
            </w:pPr>
            <w:r>
              <w:rPr>
                <w:b/>
                <w:bCs/>
                <w:sz w:val="20"/>
                <w:szCs w:val="20"/>
              </w:rPr>
              <w:t>2. Документы представителя гражданина-заявителя (если заявитель не может лично обратиться для подачи заявления)</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2.1</w:t>
            </w:r>
          </w:p>
        </w:tc>
        <w:tc>
          <w:tcPr>
            <w:tcW w:w="3969" w:type="dxa"/>
          </w:tcPr>
          <w:p w:rsidR="00770499" w:rsidRDefault="00770499" w:rsidP="0099747D">
            <w:pPr>
              <w:autoSpaceDE w:val="0"/>
              <w:autoSpaceDN w:val="0"/>
              <w:adjustRightInd w:val="0"/>
              <w:rPr>
                <w:sz w:val="20"/>
                <w:szCs w:val="20"/>
              </w:rPr>
            </w:pPr>
            <w:r>
              <w:rPr>
                <w:sz w:val="20"/>
                <w:szCs w:val="20"/>
              </w:rPr>
              <w:t>Паспорт или иной документ, удостоверяющий личность</w:t>
            </w:r>
          </w:p>
        </w:tc>
        <w:tc>
          <w:tcPr>
            <w:tcW w:w="2835" w:type="dxa"/>
          </w:tcPr>
          <w:p w:rsidR="00770499" w:rsidRDefault="00770499" w:rsidP="0099747D">
            <w:pPr>
              <w:autoSpaceDE w:val="0"/>
              <w:autoSpaceDN w:val="0"/>
              <w:adjustRightInd w:val="0"/>
              <w:rPr>
                <w:sz w:val="20"/>
                <w:szCs w:val="20"/>
              </w:rPr>
            </w:pPr>
            <w:r>
              <w:rPr>
                <w:sz w:val="20"/>
                <w:szCs w:val="20"/>
              </w:rPr>
              <w:t xml:space="preserve">Федеральная регистрационная служба </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jc w:val="both"/>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534" w:type="dxa"/>
            <w:vMerge w:val="restart"/>
          </w:tcPr>
          <w:p w:rsidR="00770499" w:rsidRDefault="00770499" w:rsidP="0099747D">
            <w:pPr>
              <w:autoSpaceDE w:val="0"/>
              <w:autoSpaceDN w:val="0"/>
              <w:adjustRightInd w:val="0"/>
              <w:jc w:val="both"/>
              <w:rPr>
                <w:sz w:val="20"/>
                <w:szCs w:val="20"/>
              </w:rPr>
            </w:pPr>
            <w:r>
              <w:rPr>
                <w:sz w:val="20"/>
                <w:szCs w:val="20"/>
              </w:rPr>
              <w:t>2.2</w:t>
            </w:r>
          </w:p>
        </w:tc>
        <w:tc>
          <w:tcPr>
            <w:tcW w:w="13182" w:type="dxa"/>
            <w:gridSpan w:val="6"/>
          </w:tcPr>
          <w:p w:rsidR="00770499" w:rsidRDefault="00770499" w:rsidP="0099747D">
            <w:pPr>
              <w:autoSpaceDE w:val="0"/>
              <w:autoSpaceDN w:val="0"/>
              <w:adjustRightInd w:val="0"/>
              <w:rPr>
                <w:sz w:val="20"/>
                <w:szCs w:val="20"/>
              </w:rPr>
            </w:pPr>
            <w:r>
              <w:rPr>
                <w:sz w:val="20"/>
                <w:szCs w:val="20"/>
              </w:rPr>
              <w:t>Документ, удостоверяющий полномочия представителя:</w:t>
            </w:r>
          </w:p>
        </w:tc>
        <w:tc>
          <w:tcPr>
            <w:tcW w:w="1701" w:type="dxa"/>
          </w:tcPr>
          <w:p w:rsidR="00770499" w:rsidRDefault="00770499" w:rsidP="0099747D">
            <w:pPr>
              <w:autoSpaceDE w:val="0"/>
              <w:autoSpaceDN w:val="0"/>
              <w:adjustRightInd w:val="0"/>
              <w:rPr>
                <w:sz w:val="20"/>
                <w:szCs w:val="20"/>
              </w:rPr>
            </w:pP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Постановление об опеке </w:t>
            </w:r>
          </w:p>
        </w:tc>
        <w:tc>
          <w:tcPr>
            <w:tcW w:w="2835" w:type="dxa"/>
            <w:vAlign w:val="center"/>
          </w:tcPr>
          <w:p w:rsidR="00770499" w:rsidRDefault="00770499" w:rsidP="0099747D">
            <w:pPr>
              <w:autoSpaceDE w:val="0"/>
              <w:autoSpaceDN w:val="0"/>
              <w:adjustRightInd w:val="0"/>
              <w:rPr>
                <w:sz w:val="20"/>
                <w:szCs w:val="20"/>
              </w:rPr>
            </w:pPr>
            <w:r>
              <w:rPr>
                <w:sz w:val="20"/>
                <w:szCs w:val="20"/>
              </w:rPr>
              <w:t xml:space="preserve">Органы опеки и </w:t>
            </w:r>
            <w:r>
              <w:rPr>
                <w:sz w:val="20"/>
                <w:szCs w:val="20"/>
              </w:rPr>
              <w:lastRenderedPageBreak/>
              <w:t>попечительства, суды</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 xml:space="preserve">оригинал + </w:t>
            </w:r>
            <w:r>
              <w:rPr>
                <w:sz w:val="20"/>
                <w:szCs w:val="20"/>
              </w:rPr>
              <w:lastRenderedPageBreak/>
              <w:t>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lastRenderedPageBreak/>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Свидетельство о рождении несовершеннолетнего</w:t>
            </w:r>
          </w:p>
        </w:tc>
        <w:tc>
          <w:tcPr>
            <w:tcW w:w="2835"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300"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Нотариально заверенная доверенность </w:t>
            </w:r>
          </w:p>
        </w:tc>
        <w:tc>
          <w:tcPr>
            <w:tcW w:w="2835" w:type="dxa"/>
          </w:tcPr>
          <w:p w:rsidR="00770499" w:rsidRDefault="00770499" w:rsidP="0099747D">
            <w:pPr>
              <w:autoSpaceDE w:val="0"/>
              <w:autoSpaceDN w:val="0"/>
              <w:adjustRightInd w:val="0"/>
              <w:rPr>
                <w:sz w:val="20"/>
                <w:szCs w:val="20"/>
              </w:rPr>
            </w:pPr>
            <w:r>
              <w:rPr>
                <w:sz w:val="20"/>
                <w:szCs w:val="20"/>
              </w:rPr>
              <w:t xml:space="preserve">Администрация </w:t>
            </w:r>
          </w:p>
          <w:p w:rsidR="00770499" w:rsidRDefault="009613AE" w:rsidP="0099747D">
            <w:pPr>
              <w:autoSpaceDE w:val="0"/>
              <w:autoSpaceDN w:val="0"/>
              <w:adjustRightInd w:val="0"/>
              <w:rPr>
                <w:sz w:val="20"/>
                <w:szCs w:val="20"/>
              </w:rPr>
            </w:pPr>
            <w:r>
              <w:rPr>
                <w:sz w:val="20"/>
                <w:szCs w:val="20"/>
              </w:rPr>
              <w:t>МО ГП «Бабушкинское» (общий отдел</w:t>
            </w:r>
            <w:r w:rsidR="00770499">
              <w:rPr>
                <w:sz w:val="20"/>
                <w:szCs w:val="20"/>
              </w:rPr>
              <w:t xml:space="preserve">), </w:t>
            </w:r>
          </w:p>
          <w:p w:rsidR="00770499" w:rsidRDefault="00E45975" w:rsidP="0099747D">
            <w:pPr>
              <w:autoSpaceDE w:val="0"/>
              <w:autoSpaceDN w:val="0"/>
              <w:adjustRightInd w:val="0"/>
              <w:rPr>
                <w:sz w:val="20"/>
                <w:szCs w:val="20"/>
              </w:rPr>
            </w:pPr>
            <w:r>
              <w:rPr>
                <w:sz w:val="20"/>
                <w:szCs w:val="20"/>
              </w:rPr>
              <w:t xml:space="preserve">Нотариус </w:t>
            </w:r>
            <w:proofErr w:type="spellStart"/>
            <w:r>
              <w:rPr>
                <w:sz w:val="20"/>
                <w:szCs w:val="20"/>
              </w:rPr>
              <w:t>Кабанского</w:t>
            </w:r>
            <w:proofErr w:type="spellEnd"/>
            <w:r>
              <w:rPr>
                <w:sz w:val="20"/>
                <w:szCs w:val="20"/>
              </w:rPr>
              <w:t xml:space="preserve"> района</w:t>
            </w:r>
          </w:p>
        </w:tc>
        <w:tc>
          <w:tcPr>
            <w:tcW w:w="1984" w:type="dxa"/>
          </w:tcPr>
          <w:p w:rsidR="00770499" w:rsidRDefault="00770499" w:rsidP="0099747D">
            <w:pPr>
              <w:autoSpaceDE w:val="0"/>
              <w:autoSpaceDN w:val="0"/>
              <w:adjustRightInd w:val="0"/>
              <w:rPr>
                <w:sz w:val="20"/>
                <w:szCs w:val="20"/>
              </w:rPr>
            </w:pPr>
            <w:r>
              <w:rPr>
                <w:sz w:val="20"/>
                <w:szCs w:val="20"/>
              </w:rPr>
              <w:t>платно</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в день обращения</w:t>
            </w:r>
          </w:p>
        </w:tc>
        <w:tc>
          <w:tcPr>
            <w:tcW w:w="1559"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pPr>
              <w:autoSpaceDE w:val="0"/>
              <w:autoSpaceDN w:val="0"/>
              <w:adjustRightInd w:val="0"/>
              <w:jc w:val="both"/>
              <w:rPr>
                <w:sz w:val="20"/>
                <w:szCs w:val="20"/>
              </w:rPr>
            </w:pPr>
            <w:r>
              <w:rPr>
                <w:sz w:val="20"/>
                <w:szCs w:val="20"/>
              </w:rPr>
              <w:t>заявителем</w:t>
            </w:r>
          </w:p>
        </w:tc>
        <w:tc>
          <w:tcPr>
            <w:tcW w:w="1701" w:type="dxa"/>
          </w:tcPr>
          <w:p w:rsidR="00770499" w:rsidRDefault="00770499" w:rsidP="0099747D">
            <w:pPr>
              <w:autoSpaceDE w:val="0"/>
              <w:autoSpaceDN w:val="0"/>
              <w:adjustRightInd w:val="0"/>
              <w:jc w:val="both"/>
              <w:rPr>
                <w:sz w:val="20"/>
                <w:szCs w:val="20"/>
              </w:rPr>
            </w:pPr>
            <w:r>
              <w:rPr>
                <w:sz w:val="20"/>
                <w:szCs w:val="20"/>
              </w:rPr>
              <w:t>заявителем</w:t>
            </w:r>
          </w:p>
        </w:tc>
      </w:tr>
      <w:tr w:rsidR="00770499" w:rsidTr="0099747D">
        <w:tc>
          <w:tcPr>
            <w:tcW w:w="15417" w:type="dxa"/>
            <w:gridSpan w:val="8"/>
          </w:tcPr>
          <w:p w:rsidR="00770499" w:rsidRDefault="00770499" w:rsidP="0099747D">
            <w:pPr>
              <w:autoSpaceDE w:val="0"/>
              <w:autoSpaceDN w:val="0"/>
              <w:adjustRightInd w:val="0"/>
              <w:ind w:left="399" w:hanging="399"/>
              <w:jc w:val="both"/>
              <w:rPr>
                <w:b/>
                <w:bCs/>
                <w:sz w:val="20"/>
                <w:szCs w:val="20"/>
              </w:rPr>
            </w:pPr>
            <w:r>
              <w:rPr>
                <w:b/>
                <w:bCs/>
                <w:sz w:val="20"/>
                <w:szCs w:val="20"/>
              </w:rPr>
              <w:t>3. Документы членов семьи гражданина-заявителя (включенных в справку с места жительства)</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3.1</w:t>
            </w:r>
          </w:p>
        </w:tc>
        <w:tc>
          <w:tcPr>
            <w:tcW w:w="3969" w:type="dxa"/>
          </w:tcPr>
          <w:p w:rsidR="00770499" w:rsidRDefault="00770499" w:rsidP="0099747D">
            <w:pPr>
              <w:autoSpaceDE w:val="0"/>
              <w:autoSpaceDN w:val="0"/>
              <w:adjustRightInd w:val="0"/>
              <w:rPr>
                <w:sz w:val="20"/>
                <w:szCs w:val="20"/>
              </w:rPr>
            </w:pPr>
            <w:r>
              <w:rPr>
                <w:sz w:val="20"/>
                <w:szCs w:val="20"/>
              </w:rPr>
              <w:t>Паспорт или иной документ, удостоверяющий личность каждого члена семьи старше 14 лет, на детей до 14 лет - свидетельство о рождении и о регистрации по месту жительства</w:t>
            </w:r>
          </w:p>
        </w:tc>
        <w:tc>
          <w:tcPr>
            <w:tcW w:w="2835"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оригиналы + ксерокопии</w:t>
            </w:r>
          </w:p>
        </w:tc>
        <w:tc>
          <w:tcPr>
            <w:tcW w:w="1559" w:type="dxa"/>
          </w:tcPr>
          <w:p w:rsidR="00770499" w:rsidRDefault="00770499" w:rsidP="0099747D">
            <w:r>
              <w:rPr>
                <w:sz w:val="20"/>
                <w:szCs w:val="20"/>
              </w:rPr>
              <w:t>заявителем</w:t>
            </w:r>
          </w:p>
        </w:tc>
        <w:tc>
          <w:tcPr>
            <w:tcW w:w="1701"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3.2</w:t>
            </w:r>
          </w:p>
        </w:tc>
        <w:tc>
          <w:tcPr>
            <w:tcW w:w="3969"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родственные отношения с заявителем (свидетельство о рождении, свидетельство о заключении брака, решение об усыновлении (удочерении), судебные решения и др.)</w:t>
            </w:r>
          </w:p>
        </w:tc>
        <w:tc>
          <w:tcPr>
            <w:tcW w:w="2835"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  органы опеки и попечительства, суды</w:t>
            </w: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оригиналы + ксерокопии</w:t>
            </w:r>
          </w:p>
        </w:tc>
        <w:tc>
          <w:tcPr>
            <w:tcW w:w="1559" w:type="dxa"/>
          </w:tcPr>
          <w:p w:rsidR="00770499" w:rsidRDefault="00770499" w:rsidP="0099747D">
            <w:r>
              <w:rPr>
                <w:sz w:val="20"/>
                <w:szCs w:val="20"/>
              </w:rPr>
              <w:t>заявителем</w:t>
            </w:r>
          </w:p>
        </w:tc>
        <w:tc>
          <w:tcPr>
            <w:tcW w:w="1701"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3.3</w:t>
            </w:r>
          </w:p>
        </w:tc>
        <w:tc>
          <w:tcPr>
            <w:tcW w:w="3969" w:type="dxa"/>
          </w:tcPr>
          <w:p w:rsidR="00770499" w:rsidRDefault="00770499" w:rsidP="0099747D">
            <w:pPr>
              <w:autoSpaceDE w:val="0"/>
              <w:autoSpaceDN w:val="0"/>
              <w:adjustRightInd w:val="0"/>
              <w:rPr>
                <w:sz w:val="20"/>
                <w:szCs w:val="20"/>
              </w:rPr>
            </w:pPr>
            <w:r>
              <w:rPr>
                <w:sz w:val="20"/>
                <w:szCs w:val="20"/>
              </w:rPr>
              <w:t>Страховой номер индивидуального лицевого счета в системе обязательного пенсионного страхования (СНИЛС)</w:t>
            </w:r>
          </w:p>
        </w:tc>
        <w:tc>
          <w:tcPr>
            <w:tcW w:w="2835" w:type="dxa"/>
          </w:tcPr>
          <w:p w:rsidR="00770499" w:rsidRDefault="00770499" w:rsidP="0099747D">
            <w:pPr>
              <w:autoSpaceDE w:val="0"/>
              <w:autoSpaceDN w:val="0"/>
              <w:adjustRightInd w:val="0"/>
              <w:rPr>
                <w:sz w:val="20"/>
                <w:szCs w:val="20"/>
              </w:rPr>
            </w:pPr>
            <w:r>
              <w:rPr>
                <w:sz w:val="20"/>
                <w:szCs w:val="20"/>
              </w:rPr>
              <w:t>Пенсионный фонд России</w:t>
            </w:r>
          </w:p>
          <w:p w:rsidR="00770499" w:rsidRDefault="00770499" w:rsidP="0099747D">
            <w:pPr>
              <w:autoSpaceDE w:val="0"/>
              <w:autoSpaceDN w:val="0"/>
              <w:adjustRightInd w:val="0"/>
              <w:rPr>
                <w:sz w:val="20"/>
                <w:szCs w:val="20"/>
              </w:rPr>
            </w:pPr>
          </w:p>
        </w:tc>
        <w:tc>
          <w:tcPr>
            <w:tcW w:w="1984"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559" w:type="dxa"/>
          </w:tcPr>
          <w:p w:rsidR="00770499" w:rsidRDefault="00770499" w:rsidP="0099747D">
            <w:pPr>
              <w:autoSpaceDE w:val="0"/>
              <w:autoSpaceDN w:val="0"/>
              <w:adjustRightInd w:val="0"/>
              <w:rPr>
                <w:sz w:val="20"/>
                <w:szCs w:val="20"/>
              </w:rPr>
            </w:pPr>
            <w:r>
              <w:rPr>
                <w:sz w:val="20"/>
                <w:szCs w:val="20"/>
              </w:rPr>
              <w:t>оригиналы + ксерокопии</w:t>
            </w:r>
          </w:p>
        </w:tc>
        <w:tc>
          <w:tcPr>
            <w:tcW w:w="1559" w:type="dxa"/>
          </w:tcPr>
          <w:p w:rsidR="00770499" w:rsidRDefault="00770499" w:rsidP="0099747D">
            <w:r>
              <w:rPr>
                <w:sz w:val="20"/>
                <w:szCs w:val="20"/>
              </w:rPr>
              <w:t>заявителем</w:t>
            </w:r>
          </w:p>
        </w:tc>
        <w:tc>
          <w:tcPr>
            <w:tcW w:w="1701" w:type="dxa"/>
          </w:tcPr>
          <w:p w:rsidR="00770499" w:rsidRDefault="00770499" w:rsidP="0099747D">
            <w:r>
              <w:rPr>
                <w:sz w:val="20"/>
                <w:szCs w:val="20"/>
              </w:rPr>
              <w:t>заявителем</w:t>
            </w:r>
          </w:p>
        </w:tc>
      </w:tr>
    </w:tbl>
    <w:p w:rsidR="00770499" w:rsidRDefault="00770499" w:rsidP="00770499">
      <w:pPr>
        <w:autoSpaceDE w:val="0"/>
        <w:autoSpaceDN w:val="0"/>
        <w:adjustRightInd w:val="0"/>
        <w:ind w:left="1080"/>
        <w:jc w:val="both"/>
        <w:rPr>
          <w:b/>
          <w:bCs/>
          <w:sz w:val="16"/>
          <w:szCs w:val="16"/>
        </w:rPr>
      </w:pPr>
    </w:p>
    <w:p w:rsidR="00770499" w:rsidRDefault="00770499" w:rsidP="00770499">
      <w:pPr>
        <w:numPr>
          <w:ilvl w:val="0"/>
          <w:numId w:val="35"/>
        </w:numPr>
        <w:autoSpaceDE w:val="0"/>
        <w:autoSpaceDN w:val="0"/>
        <w:adjustRightInd w:val="0"/>
        <w:ind w:left="0" w:firstLine="426"/>
        <w:jc w:val="both"/>
      </w:pPr>
      <w:r>
        <w:t xml:space="preserve"> ДОКУМЕНТЫ, ПОДТВЕРЖДАЮЩИЕ ПРИНАДЛЕЖНОСТЬ ЗАЯВИТЕЛЯ К КАТЕГОРИИ ГРАЖДАН, ИМЕЮЩИХ ПРАВО НА ПОЛУЧЕНИЕ ЖИЛЬЯ В ГОСУДАРСТВЕННОМ ЖИЛИЩНОМ ФОНДЕ:</w:t>
      </w:r>
    </w:p>
    <w:p w:rsidR="00770499" w:rsidRDefault="00770499" w:rsidP="00770499">
      <w:pPr>
        <w:autoSpaceDE w:val="0"/>
        <w:autoSpaceDN w:val="0"/>
        <w:adjustRightInd w:val="0"/>
        <w:ind w:left="720"/>
        <w:jc w:val="both"/>
        <w:rPr>
          <w:b/>
          <w:bCs/>
          <w:sz w:val="10"/>
          <w:szCs w:val="10"/>
        </w:rPr>
      </w:pPr>
    </w:p>
    <w:tbl>
      <w:tblPr>
        <w:tblpPr w:leftFromText="180" w:rightFromText="180" w:vertAnchor="text"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3687"/>
        <w:gridCol w:w="142"/>
        <w:gridCol w:w="2694"/>
        <w:gridCol w:w="1276"/>
        <w:gridCol w:w="1275"/>
        <w:gridCol w:w="1276"/>
        <w:gridCol w:w="1559"/>
        <w:gridCol w:w="2836"/>
      </w:tblGrid>
      <w:tr w:rsidR="00770499" w:rsidTr="0099747D">
        <w:tc>
          <w:tcPr>
            <w:tcW w:w="534"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969" w:type="dxa"/>
            <w:gridSpan w:val="3"/>
            <w:vMerge w:val="restart"/>
          </w:tcPr>
          <w:p w:rsidR="00770499" w:rsidRDefault="00770499" w:rsidP="0099747D">
            <w:pPr>
              <w:autoSpaceDE w:val="0"/>
              <w:autoSpaceDN w:val="0"/>
              <w:adjustRightInd w:val="0"/>
              <w:jc w:val="center"/>
              <w:rPr>
                <w:b/>
                <w:bCs/>
                <w:sz w:val="20"/>
                <w:szCs w:val="20"/>
              </w:rPr>
            </w:pPr>
            <w:r>
              <w:rPr>
                <w:b/>
                <w:bCs/>
                <w:sz w:val="20"/>
                <w:szCs w:val="20"/>
              </w:rPr>
              <w:t>Наименование документа</w:t>
            </w:r>
          </w:p>
        </w:tc>
        <w:tc>
          <w:tcPr>
            <w:tcW w:w="2693"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Где можно заявителю получить документ </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Сведения о платности для заявителя</w:t>
            </w:r>
          </w:p>
        </w:tc>
        <w:tc>
          <w:tcPr>
            <w:tcW w:w="1275" w:type="dxa"/>
            <w:vMerge w:val="restart"/>
          </w:tcPr>
          <w:p w:rsidR="00770499" w:rsidRDefault="00770499" w:rsidP="0099747D">
            <w:pPr>
              <w:autoSpaceDE w:val="0"/>
              <w:autoSpaceDN w:val="0"/>
              <w:adjustRightInd w:val="0"/>
              <w:jc w:val="center"/>
              <w:rPr>
                <w:b/>
                <w:bCs/>
                <w:sz w:val="20"/>
                <w:szCs w:val="20"/>
              </w:rPr>
            </w:pPr>
            <w:r>
              <w:rPr>
                <w:b/>
                <w:bCs/>
                <w:sz w:val="20"/>
                <w:szCs w:val="20"/>
              </w:rPr>
              <w:t>Срок получения документа  для заявителя</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Форма представления документа</w:t>
            </w:r>
          </w:p>
        </w:tc>
        <w:tc>
          <w:tcPr>
            <w:tcW w:w="4394" w:type="dxa"/>
            <w:gridSpan w:val="2"/>
          </w:tcPr>
          <w:p w:rsidR="00770499" w:rsidRDefault="00770499" w:rsidP="0099747D">
            <w:pPr>
              <w:autoSpaceDE w:val="0"/>
              <w:autoSpaceDN w:val="0"/>
              <w:adjustRightInd w:val="0"/>
              <w:jc w:val="center"/>
              <w:rPr>
                <w:b/>
                <w:bCs/>
                <w:sz w:val="20"/>
                <w:szCs w:val="20"/>
              </w:rPr>
            </w:pPr>
            <w:r>
              <w:rPr>
                <w:b/>
                <w:bCs/>
                <w:sz w:val="20"/>
                <w:szCs w:val="20"/>
              </w:rPr>
              <w:t>Кем предоставляется</w:t>
            </w:r>
          </w:p>
        </w:tc>
      </w:tr>
      <w:tr w:rsidR="00770499" w:rsidTr="0099747D">
        <w:tc>
          <w:tcPr>
            <w:tcW w:w="300" w:type="dxa"/>
            <w:vMerge/>
            <w:vAlign w:val="center"/>
          </w:tcPr>
          <w:p w:rsidR="00770499" w:rsidRDefault="00770499" w:rsidP="0099747D">
            <w:pPr>
              <w:rPr>
                <w:b/>
                <w:bCs/>
                <w:sz w:val="20"/>
                <w:szCs w:val="20"/>
              </w:rPr>
            </w:pPr>
          </w:p>
        </w:tc>
        <w:tc>
          <w:tcPr>
            <w:tcW w:w="900" w:type="dxa"/>
            <w:gridSpan w:val="3"/>
            <w:vMerge/>
            <w:vAlign w:val="center"/>
          </w:tcPr>
          <w:p w:rsidR="00770499" w:rsidRDefault="00770499" w:rsidP="0099747D">
            <w:pPr>
              <w:rPr>
                <w:b/>
                <w:bCs/>
                <w:sz w:val="20"/>
                <w:szCs w:val="20"/>
              </w:rPr>
            </w:pPr>
          </w:p>
        </w:tc>
        <w:tc>
          <w:tcPr>
            <w:tcW w:w="6820"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275"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559" w:type="dxa"/>
          </w:tcPr>
          <w:p w:rsidR="00770499" w:rsidRDefault="00770499" w:rsidP="0099747D">
            <w:pPr>
              <w:autoSpaceDE w:val="0"/>
              <w:autoSpaceDN w:val="0"/>
              <w:adjustRightInd w:val="0"/>
              <w:jc w:val="center"/>
              <w:rPr>
                <w:b/>
                <w:bCs/>
                <w:sz w:val="20"/>
                <w:szCs w:val="20"/>
              </w:rPr>
            </w:pPr>
            <w:r>
              <w:rPr>
                <w:b/>
                <w:bCs/>
                <w:sz w:val="20"/>
                <w:szCs w:val="20"/>
              </w:rPr>
              <w:t xml:space="preserve">до </w:t>
            </w:r>
          </w:p>
          <w:p w:rsidR="00770499" w:rsidRDefault="00770499" w:rsidP="0099747D">
            <w:pPr>
              <w:autoSpaceDE w:val="0"/>
              <w:autoSpaceDN w:val="0"/>
              <w:adjustRightInd w:val="0"/>
              <w:jc w:val="center"/>
              <w:rPr>
                <w:b/>
                <w:bCs/>
                <w:sz w:val="20"/>
                <w:szCs w:val="20"/>
              </w:rPr>
            </w:pPr>
            <w:r>
              <w:rPr>
                <w:b/>
                <w:bCs/>
                <w:sz w:val="20"/>
                <w:szCs w:val="20"/>
              </w:rPr>
              <w:t>1 июля 2012 г.</w:t>
            </w:r>
          </w:p>
        </w:tc>
        <w:tc>
          <w:tcPr>
            <w:tcW w:w="2835" w:type="dxa"/>
          </w:tcPr>
          <w:p w:rsidR="00770499" w:rsidRDefault="00770499" w:rsidP="0099747D">
            <w:pPr>
              <w:autoSpaceDE w:val="0"/>
              <w:autoSpaceDN w:val="0"/>
              <w:adjustRightInd w:val="0"/>
              <w:jc w:val="center"/>
              <w:rPr>
                <w:b/>
                <w:bCs/>
                <w:sz w:val="20"/>
                <w:szCs w:val="20"/>
              </w:rPr>
            </w:pPr>
            <w:r>
              <w:rPr>
                <w:b/>
                <w:bCs/>
                <w:sz w:val="20"/>
                <w:szCs w:val="20"/>
              </w:rPr>
              <w:t xml:space="preserve">после </w:t>
            </w:r>
          </w:p>
          <w:p w:rsidR="00770499" w:rsidRDefault="00770499" w:rsidP="0099747D">
            <w:pPr>
              <w:autoSpaceDE w:val="0"/>
              <w:autoSpaceDN w:val="0"/>
              <w:adjustRightInd w:val="0"/>
              <w:jc w:val="center"/>
              <w:rPr>
                <w:b/>
                <w:bCs/>
                <w:sz w:val="20"/>
                <w:szCs w:val="20"/>
              </w:rPr>
            </w:pPr>
            <w:r>
              <w:rPr>
                <w:b/>
                <w:bCs/>
                <w:sz w:val="20"/>
                <w:szCs w:val="20"/>
              </w:rPr>
              <w:t>1 июля 2012 г.</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rPr>
                <w:b/>
                <w:bCs/>
                <w:sz w:val="20"/>
                <w:szCs w:val="20"/>
              </w:rPr>
            </w:pPr>
            <w:r>
              <w:rPr>
                <w:b/>
                <w:bCs/>
                <w:sz w:val="20"/>
                <w:szCs w:val="20"/>
              </w:rPr>
              <w:t>Заявитель - инвалид Великой Отечественной войны</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1.1</w:t>
            </w:r>
          </w:p>
        </w:tc>
        <w:tc>
          <w:tcPr>
            <w:tcW w:w="3969" w:type="dxa"/>
            <w:gridSpan w:val="3"/>
          </w:tcPr>
          <w:p w:rsidR="00770499" w:rsidRDefault="00770499" w:rsidP="0099747D">
            <w:pPr>
              <w:autoSpaceDE w:val="0"/>
              <w:autoSpaceDN w:val="0"/>
              <w:adjustRightInd w:val="0"/>
              <w:rPr>
                <w:sz w:val="20"/>
                <w:szCs w:val="20"/>
              </w:rPr>
            </w:pPr>
            <w:r>
              <w:rPr>
                <w:sz w:val="20"/>
                <w:szCs w:val="20"/>
              </w:rPr>
              <w:t xml:space="preserve">Удостоверение инвалида  Великой Отечественной войны </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1.2</w:t>
            </w:r>
          </w:p>
        </w:tc>
        <w:tc>
          <w:tcPr>
            <w:tcW w:w="3969" w:type="dxa"/>
            <w:gridSpan w:val="3"/>
          </w:tcPr>
          <w:p w:rsidR="00770499" w:rsidRDefault="00770499" w:rsidP="0099747D">
            <w:pPr>
              <w:autoSpaceDE w:val="0"/>
              <w:autoSpaceDN w:val="0"/>
              <w:adjustRightInd w:val="0"/>
              <w:rPr>
                <w:sz w:val="20"/>
                <w:szCs w:val="20"/>
              </w:rPr>
            </w:pPr>
            <w:r>
              <w:rPr>
                <w:sz w:val="20"/>
                <w:szCs w:val="20"/>
              </w:rPr>
              <w:t>Справка об инвалидности</w:t>
            </w:r>
          </w:p>
        </w:tc>
        <w:tc>
          <w:tcPr>
            <w:tcW w:w="2693" w:type="dxa"/>
          </w:tcPr>
          <w:p w:rsidR="00770499" w:rsidRDefault="00770499" w:rsidP="0099747D">
            <w:pPr>
              <w:autoSpaceDE w:val="0"/>
              <w:autoSpaceDN w:val="0"/>
              <w:adjustRightInd w:val="0"/>
              <w:rPr>
                <w:sz w:val="20"/>
                <w:szCs w:val="20"/>
              </w:rPr>
            </w:pPr>
            <w:r>
              <w:rPr>
                <w:sz w:val="20"/>
                <w:szCs w:val="20"/>
              </w:rPr>
              <w:t xml:space="preserve">Учреждения </w:t>
            </w:r>
            <w:proofErr w:type="gramStart"/>
            <w:r>
              <w:rPr>
                <w:sz w:val="20"/>
                <w:szCs w:val="20"/>
              </w:rPr>
              <w:t>медико-социальной</w:t>
            </w:r>
            <w:proofErr w:type="gramEnd"/>
            <w:r>
              <w:rPr>
                <w:sz w:val="20"/>
                <w:szCs w:val="20"/>
              </w:rPr>
              <w:t xml:space="preserve"> экспертизы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1.3</w:t>
            </w:r>
          </w:p>
        </w:tc>
        <w:tc>
          <w:tcPr>
            <w:tcW w:w="3969" w:type="dxa"/>
            <w:gridSpan w:val="3"/>
            <w:shd w:val="clear" w:color="auto" w:fill="D6E3BC"/>
          </w:tcPr>
          <w:p w:rsidR="00770499" w:rsidRDefault="00770499" w:rsidP="0099747D">
            <w:pPr>
              <w:autoSpaceDE w:val="0"/>
              <w:autoSpaceDN w:val="0"/>
              <w:adjustRightInd w:val="0"/>
              <w:rPr>
                <w:sz w:val="20"/>
                <w:szCs w:val="20"/>
              </w:rPr>
            </w:pPr>
            <w:r>
              <w:rPr>
                <w:sz w:val="20"/>
                <w:szCs w:val="20"/>
              </w:rPr>
              <w:t>Сведения  об участии в Великой Отечественной войне</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Министерство обороны Российской Федерации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Министерством обороны Российской Федерации</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rPr>
                <w:b/>
                <w:bCs/>
                <w:sz w:val="20"/>
                <w:szCs w:val="20"/>
              </w:rPr>
            </w:pPr>
            <w:r>
              <w:rPr>
                <w:b/>
                <w:bCs/>
                <w:sz w:val="20"/>
                <w:szCs w:val="20"/>
              </w:rPr>
              <w:t>Заявитель - участник Великой Отечественной войны</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2.1</w:t>
            </w:r>
          </w:p>
        </w:tc>
        <w:tc>
          <w:tcPr>
            <w:tcW w:w="3969" w:type="dxa"/>
            <w:gridSpan w:val="3"/>
          </w:tcPr>
          <w:p w:rsidR="00770499" w:rsidRDefault="00770499" w:rsidP="0099747D">
            <w:pPr>
              <w:autoSpaceDE w:val="0"/>
              <w:autoSpaceDN w:val="0"/>
              <w:adjustRightInd w:val="0"/>
              <w:rPr>
                <w:sz w:val="20"/>
                <w:szCs w:val="20"/>
              </w:rPr>
            </w:pPr>
            <w:r>
              <w:rPr>
                <w:sz w:val="20"/>
                <w:szCs w:val="20"/>
              </w:rPr>
              <w:t xml:space="preserve">Удостоверение участника  Великой </w:t>
            </w:r>
            <w:r>
              <w:rPr>
                <w:sz w:val="20"/>
                <w:szCs w:val="20"/>
              </w:rPr>
              <w:lastRenderedPageBreak/>
              <w:t xml:space="preserve">Отечественной войны </w:t>
            </w:r>
          </w:p>
        </w:tc>
        <w:tc>
          <w:tcPr>
            <w:tcW w:w="2693" w:type="dxa"/>
          </w:tcPr>
          <w:p w:rsidR="00770499" w:rsidRDefault="00770499" w:rsidP="0099747D">
            <w:pPr>
              <w:autoSpaceDE w:val="0"/>
              <w:autoSpaceDN w:val="0"/>
              <w:adjustRightInd w:val="0"/>
              <w:rPr>
                <w:sz w:val="20"/>
                <w:szCs w:val="20"/>
              </w:rPr>
            </w:pPr>
            <w:r>
              <w:rPr>
                <w:sz w:val="20"/>
                <w:szCs w:val="20"/>
              </w:rPr>
              <w:lastRenderedPageBreak/>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rPr>
                <w:sz w:val="20"/>
                <w:szCs w:val="20"/>
              </w:rPr>
            </w:pPr>
          </w:p>
        </w:tc>
        <w:tc>
          <w:tcPr>
            <w:tcW w:w="1275" w:type="dxa"/>
          </w:tcPr>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 xml:space="preserve">оригинал + </w:t>
            </w:r>
            <w:r>
              <w:rPr>
                <w:sz w:val="20"/>
                <w:szCs w:val="20"/>
              </w:rPr>
              <w:lastRenderedPageBreak/>
              <w:t>ксерокопия</w:t>
            </w:r>
          </w:p>
        </w:tc>
        <w:tc>
          <w:tcPr>
            <w:tcW w:w="1559" w:type="dxa"/>
          </w:tcPr>
          <w:p w:rsidR="00770499" w:rsidRDefault="00770499" w:rsidP="0099747D">
            <w:r>
              <w:rPr>
                <w:sz w:val="20"/>
                <w:szCs w:val="20"/>
              </w:rPr>
              <w:lastRenderedPageBreak/>
              <w:t>заявителем</w:t>
            </w:r>
          </w:p>
        </w:tc>
        <w:tc>
          <w:tcPr>
            <w:tcW w:w="2835" w:type="dxa"/>
          </w:tcPr>
          <w:p w:rsidR="00770499" w:rsidRDefault="00770499" w:rsidP="0099747D">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lastRenderedPageBreak/>
              <w:t>2.2</w:t>
            </w:r>
          </w:p>
        </w:tc>
        <w:tc>
          <w:tcPr>
            <w:tcW w:w="3969" w:type="dxa"/>
            <w:gridSpan w:val="3"/>
            <w:shd w:val="clear" w:color="auto" w:fill="D6E3BC"/>
          </w:tcPr>
          <w:p w:rsidR="00770499" w:rsidRDefault="00770499" w:rsidP="0099747D">
            <w:pPr>
              <w:autoSpaceDE w:val="0"/>
              <w:autoSpaceDN w:val="0"/>
              <w:adjustRightInd w:val="0"/>
              <w:rPr>
                <w:sz w:val="20"/>
                <w:szCs w:val="20"/>
              </w:rPr>
            </w:pPr>
            <w:r>
              <w:rPr>
                <w:sz w:val="20"/>
                <w:szCs w:val="20"/>
              </w:rPr>
              <w:t>Сведения  об участии в Великой Отечественной войне</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Министерство обороны Российской Федерации</w:t>
            </w:r>
          </w:p>
          <w:p w:rsidR="00770499" w:rsidRDefault="00770499" w:rsidP="0099747D">
            <w:pPr>
              <w:autoSpaceDE w:val="0"/>
              <w:autoSpaceDN w:val="0"/>
              <w:adjustRightInd w:val="0"/>
              <w:rPr>
                <w:sz w:val="20"/>
                <w:szCs w:val="20"/>
              </w:rPr>
            </w:pP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pPr>
              <w:autoSpaceDE w:val="0"/>
              <w:autoSpaceDN w:val="0"/>
              <w:adjustRightInd w:val="0"/>
              <w:rPr>
                <w:sz w:val="20"/>
                <w:szCs w:val="20"/>
              </w:rPr>
            </w:pPr>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Министерством обороны Российской Федерации</w:t>
            </w:r>
          </w:p>
          <w:p w:rsidR="00770499" w:rsidRDefault="00770499" w:rsidP="0099747D">
            <w:pPr>
              <w:autoSpaceDE w:val="0"/>
              <w:autoSpaceDN w:val="0"/>
              <w:adjustRightInd w:val="0"/>
              <w:rPr>
                <w:sz w:val="20"/>
                <w:szCs w:val="20"/>
              </w:rPr>
            </w:pP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rPr>
                <w:b/>
                <w:bCs/>
                <w:sz w:val="20"/>
                <w:szCs w:val="20"/>
              </w:rPr>
            </w:pPr>
            <w:r>
              <w:rPr>
                <w:b/>
                <w:bCs/>
                <w:sz w:val="20"/>
                <w:szCs w:val="20"/>
              </w:rPr>
              <w:t>Заявитель - ветеран боевых действий</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3.1</w:t>
            </w:r>
          </w:p>
        </w:tc>
        <w:tc>
          <w:tcPr>
            <w:tcW w:w="3969" w:type="dxa"/>
            <w:gridSpan w:val="3"/>
          </w:tcPr>
          <w:p w:rsidR="00770499" w:rsidRDefault="00770499" w:rsidP="0099747D">
            <w:pPr>
              <w:autoSpaceDE w:val="0"/>
              <w:autoSpaceDN w:val="0"/>
              <w:adjustRightInd w:val="0"/>
              <w:rPr>
                <w:sz w:val="20"/>
                <w:szCs w:val="20"/>
              </w:rPr>
            </w:pPr>
            <w:r>
              <w:rPr>
                <w:sz w:val="20"/>
                <w:szCs w:val="20"/>
              </w:rPr>
              <w:t>Удостоверение ветерана  боевых действий</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pPr>
              <w:autoSpaceDE w:val="0"/>
              <w:autoSpaceDN w:val="0"/>
              <w:adjustRightInd w:val="0"/>
              <w:ind w:left="33"/>
              <w:rPr>
                <w:sz w:val="20"/>
                <w:szCs w:val="20"/>
              </w:rPr>
            </w:pPr>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3.2</w:t>
            </w:r>
          </w:p>
        </w:tc>
        <w:tc>
          <w:tcPr>
            <w:tcW w:w="3969" w:type="dxa"/>
            <w:gridSpan w:val="3"/>
            <w:shd w:val="clear" w:color="auto" w:fill="D6E3BC"/>
          </w:tcPr>
          <w:p w:rsidR="00770499" w:rsidRDefault="00770499" w:rsidP="0099747D">
            <w:pPr>
              <w:autoSpaceDE w:val="0"/>
              <w:autoSpaceDN w:val="0"/>
              <w:adjustRightInd w:val="0"/>
              <w:rPr>
                <w:sz w:val="20"/>
                <w:szCs w:val="20"/>
              </w:rPr>
            </w:pPr>
            <w:r>
              <w:rPr>
                <w:sz w:val="20"/>
                <w:szCs w:val="20"/>
              </w:rPr>
              <w:t>Сведения  об участии в боевых действиях</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Министерство обороны Российской Федерации</w:t>
            </w:r>
          </w:p>
          <w:p w:rsidR="00770499" w:rsidRDefault="00770499" w:rsidP="0099747D">
            <w:pPr>
              <w:autoSpaceDE w:val="0"/>
              <w:autoSpaceDN w:val="0"/>
              <w:adjustRightInd w:val="0"/>
              <w:rPr>
                <w:sz w:val="20"/>
                <w:szCs w:val="20"/>
              </w:rPr>
            </w:pP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Министерством обороны Российской Федерации</w:t>
            </w:r>
          </w:p>
          <w:p w:rsidR="00770499" w:rsidRDefault="00770499" w:rsidP="0099747D">
            <w:pPr>
              <w:autoSpaceDE w:val="0"/>
              <w:autoSpaceDN w:val="0"/>
              <w:adjustRightInd w:val="0"/>
              <w:rPr>
                <w:sz w:val="20"/>
                <w:szCs w:val="20"/>
              </w:rPr>
            </w:pP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rPr>
                <w:b/>
                <w:bCs/>
                <w:sz w:val="20"/>
                <w:szCs w:val="20"/>
              </w:rPr>
            </w:pPr>
            <w:r>
              <w:rPr>
                <w:b/>
                <w:bCs/>
                <w:sz w:val="20"/>
                <w:szCs w:val="20"/>
              </w:rPr>
              <w:t>Инвалид боевых действий</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4.1</w:t>
            </w:r>
          </w:p>
        </w:tc>
        <w:tc>
          <w:tcPr>
            <w:tcW w:w="3969" w:type="dxa"/>
            <w:gridSpan w:val="3"/>
          </w:tcPr>
          <w:p w:rsidR="00770499" w:rsidRDefault="00770499" w:rsidP="0099747D">
            <w:pPr>
              <w:autoSpaceDE w:val="0"/>
              <w:autoSpaceDN w:val="0"/>
              <w:adjustRightInd w:val="0"/>
              <w:rPr>
                <w:sz w:val="20"/>
                <w:szCs w:val="20"/>
              </w:rPr>
            </w:pPr>
            <w:r>
              <w:rPr>
                <w:sz w:val="20"/>
                <w:szCs w:val="20"/>
              </w:rPr>
              <w:t>Удостоверение инвалида боевых действий</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4.2</w:t>
            </w:r>
          </w:p>
        </w:tc>
        <w:tc>
          <w:tcPr>
            <w:tcW w:w="3969" w:type="dxa"/>
            <w:gridSpan w:val="3"/>
          </w:tcPr>
          <w:p w:rsidR="00770499" w:rsidRDefault="00770499" w:rsidP="0099747D">
            <w:pPr>
              <w:autoSpaceDE w:val="0"/>
              <w:autoSpaceDN w:val="0"/>
              <w:adjustRightInd w:val="0"/>
              <w:rPr>
                <w:sz w:val="20"/>
                <w:szCs w:val="20"/>
              </w:rPr>
            </w:pPr>
            <w:r>
              <w:rPr>
                <w:sz w:val="20"/>
                <w:szCs w:val="20"/>
              </w:rPr>
              <w:t>Справка об инвалидности</w:t>
            </w:r>
          </w:p>
        </w:tc>
        <w:tc>
          <w:tcPr>
            <w:tcW w:w="2693" w:type="dxa"/>
          </w:tcPr>
          <w:p w:rsidR="00770499" w:rsidRDefault="00770499" w:rsidP="0099747D">
            <w:pPr>
              <w:autoSpaceDE w:val="0"/>
              <w:autoSpaceDN w:val="0"/>
              <w:adjustRightInd w:val="0"/>
              <w:rPr>
                <w:sz w:val="20"/>
                <w:szCs w:val="20"/>
              </w:rPr>
            </w:pPr>
            <w:r>
              <w:rPr>
                <w:sz w:val="20"/>
                <w:szCs w:val="20"/>
              </w:rPr>
              <w:t xml:space="preserve">Учреждения </w:t>
            </w:r>
            <w:proofErr w:type="gramStart"/>
            <w:r>
              <w:rPr>
                <w:sz w:val="20"/>
                <w:szCs w:val="20"/>
              </w:rPr>
              <w:t>медико-социальной</w:t>
            </w:r>
            <w:proofErr w:type="gramEnd"/>
            <w:r>
              <w:rPr>
                <w:sz w:val="20"/>
                <w:szCs w:val="20"/>
              </w:rPr>
              <w:t xml:space="preserve"> экспертизы</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jc w:val="both"/>
              <w:rPr>
                <w:sz w:val="20"/>
                <w:szCs w:val="20"/>
              </w:rPr>
            </w:pPr>
            <w:r>
              <w:rPr>
                <w:sz w:val="20"/>
                <w:szCs w:val="20"/>
              </w:rPr>
              <w:t>4.3</w:t>
            </w:r>
          </w:p>
        </w:tc>
        <w:tc>
          <w:tcPr>
            <w:tcW w:w="3969" w:type="dxa"/>
            <w:gridSpan w:val="3"/>
            <w:shd w:val="clear" w:color="auto" w:fill="D6E3BC"/>
          </w:tcPr>
          <w:p w:rsidR="00770499" w:rsidRDefault="00770499" w:rsidP="0099747D">
            <w:pPr>
              <w:autoSpaceDE w:val="0"/>
              <w:autoSpaceDN w:val="0"/>
              <w:adjustRightInd w:val="0"/>
              <w:rPr>
                <w:sz w:val="20"/>
                <w:szCs w:val="20"/>
              </w:rPr>
            </w:pPr>
            <w:r>
              <w:rPr>
                <w:sz w:val="20"/>
                <w:szCs w:val="20"/>
              </w:rPr>
              <w:t>Сведения об участии в  боевых действиях</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Министерство обороны Российской Федерации</w:t>
            </w:r>
          </w:p>
          <w:p w:rsidR="00770499" w:rsidRDefault="00770499" w:rsidP="0099747D">
            <w:pPr>
              <w:autoSpaceDE w:val="0"/>
              <w:autoSpaceDN w:val="0"/>
              <w:adjustRightInd w:val="0"/>
              <w:rPr>
                <w:sz w:val="20"/>
                <w:szCs w:val="20"/>
              </w:rPr>
            </w:pP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pPr>
              <w:autoSpaceDE w:val="0"/>
              <w:autoSpaceDN w:val="0"/>
              <w:adjustRightInd w:val="0"/>
              <w:rPr>
                <w:sz w:val="20"/>
                <w:szCs w:val="20"/>
              </w:rPr>
            </w:pPr>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Министерством обороны Российской Федерации</w:t>
            </w:r>
          </w:p>
          <w:p w:rsidR="00770499" w:rsidRDefault="00770499" w:rsidP="0099747D">
            <w:pPr>
              <w:autoSpaceDE w:val="0"/>
              <w:autoSpaceDN w:val="0"/>
              <w:adjustRightInd w:val="0"/>
              <w:rPr>
                <w:sz w:val="20"/>
                <w:szCs w:val="20"/>
              </w:rPr>
            </w:pPr>
          </w:p>
        </w:tc>
      </w:tr>
      <w:tr w:rsidR="00770499" w:rsidTr="0099747D">
        <w:tc>
          <w:tcPr>
            <w:tcW w:w="15417" w:type="dxa"/>
            <w:gridSpan w:val="10"/>
          </w:tcPr>
          <w:p w:rsidR="00770499" w:rsidRDefault="00770499" w:rsidP="0099747D">
            <w:pPr>
              <w:autoSpaceDE w:val="0"/>
              <w:autoSpaceDN w:val="0"/>
              <w:adjustRightInd w:val="0"/>
              <w:ind w:left="36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proofErr w:type="gramStart"/>
            <w:r>
              <w:rPr>
                <w:b/>
                <w:bCs/>
                <w:sz w:val="20"/>
                <w:szCs w:val="20"/>
              </w:rPr>
              <w:t>Заявитель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или военнослужащий, награжденный орденами и/или медалями СССР за службу в указанный период, в случае выселения из занимаемого им служебного помещения</w:t>
            </w:r>
            <w:proofErr w:type="gramEnd"/>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5.1</w:t>
            </w:r>
          </w:p>
        </w:tc>
        <w:tc>
          <w:tcPr>
            <w:tcW w:w="3969" w:type="dxa"/>
            <w:gridSpan w:val="3"/>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факт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5.2</w:t>
            </w:r>
          </w:p>
        </w:tc>
        <w:tc>
          <w:tcPr>
            <w:tcW w:w="3969" w:type="dxa"/>
            <w:gridSpan w:val="3"/>
          </w:tcPr>
          <w:p w:rsidR="00770499" w:rsidRDefault="00770499" w:rsidP="0099747D">
            <w:pPr>
              <w:autoSpaceDE w:val="0"/>
              <w:autoSpaceDN w:val="0"/>
              <w:adjustRightInd w:val="0"/>
              <w:rPr>
                <w:sz w:val="20"/>
                <w:szCs w:val="20"/>
              </w:rPr>
            </w:pPr>
            <w:r>
              <w:rPr>
                <w:sz w:val="20"/>
                <w:szCs w:val="20"/>
              </w:rPr>
              <w:t xml:space="preserve">Удостоверения к орденам и медалям СССР за службу  в период с 22 июня 1941 года по 3 сентября 1945 года не менее шести месяцев </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5.3</w:t>
            </w:r>
          </w:p>
        </w:tc>
        <w:tc>
          <w:tcPr>
            <w:tcW w:w="3969" w:type="dxa"/>
            <w:gridSpan w:val="3"/>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факт выселения из служебного помещения</w:t>
            </w:r>
          </w:p>
        </w:tc>
        <w:tc>
          <w:tcPr>
            <w:tcW w:w="2693" w:type="dxa"/>
          </w:tcPr>
          <w:p w:rsidR="00770499" w:rsidRDefault="00770499" w:rsidP="0099747D">
            <w:pPr>
              <w:autoSpaceDE w:val="0"/>
              <w:autoSpaceDN w:val="0"/>
              <w:adjustRightInd w:val="0"/>
              <w:rPr>
                <w:sz w:val="20"/>
                <w:szCs w:val="20"/>
              </w:rPr>
            </w:pPr>
            <w:r>
              <w:rPr>
                <w:sz w:val="20"/>
                <w:szCs w:val="20"/>
              </w:rPr>
              <w:t>Ведомство, предоставившее служебное помещение</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нет сведений</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numPr>
                <w:ilvl w:val="0"/>
                <w:numId w:val="36"/>
              </w:numPr>
              <w:autoSpaceDE w:val="0"/>
              <w:autoSpaceDN w:val="0"/>
              <w:adjustRightInd w:val="0"/>
              <w:rPr>
                <w:b/>
                <w:bCs/>
                <w:sz w:val="20"/>
                <w:szCs w:val="20"/>
              </w:rPr>
            </w:pPr>
            <w:r>
              <w:rPr>
                <w:b/>
                <w:bCs/>
                <w:sz w:val="20"/>
                <w:szCs w:val="20"/>
              </w:rPr>
              <w:t>Заявитель - лицо, награжденное знаком "Жителю блокадного Ленинграда"</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6.1</w:t>
            </w:r>
          </w:p>
        </w:tc>
        <w:tc>
          <w:tcPr>
            <w:tcW w:w="3969" w:type="dxa"/>
            <w:gridSpan w:val="3"/>
          </w:tcPr>
          <w:p w:rsidR="00770499" w:rsidRDefault="00770499" w:rsidP="0099747D">
            <w:pPr>
              <w:autoSpaceDE w:val="0"/>
              <w:autoSpaceDN w:val="0"/>
              <w:adjustRightInd w:val="0"/>
              <w:rPr>
                <w:sz w:val="20"/>
                <w:szCs w:val="20"/>
              </w:rPr>
            </w:pPr>
            <w:r>
              <w:rPr>
                <w:sz w:val="20"/>
                <w:szCs w:val="20"/>
              </w:rPr>
              <w:t>Удостоверение к знаку "Жителю блокадного Ленинграда"</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36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proofErr w:type="gramStart"/>
            <w:r>
              <w:rPr>
                <w:b/>
                <w:bCs/>
                <w:sz w:val="20"/>
                <w:szCs w:val="20"/>
              </w:rPr>
              <w:t xml:space="preserve">Заявитель - лицо, работавшее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w:t>
            </w:r>
            <w:r>
              <w:rPr>
                <w:b/>
                <w:bCs/>
                <w:sz w:val="20"/>
                <w:szCs w:val="20"/>
              </w:rPr>
              <w:lastRenderedPageBreak/>
              <w:t>операционных зон действующих флотов, на прифронтовых участках железных и автомобильных дорог, признанное инвалидом, в случае выселения из занимаемых его служебного помещения</w:t>
            </w:r>
            <w:proofErr w:type="gramEnd"/>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lastRenderedPageBreak/>
              <w:t>7.1</w:t>
            </w:r>
          </w:p>
        </w:tc>
        <w:tc>
          <w:tcPr>
            <w:tcW w:w="3969" w:type="dxa"/>
            <w:gridSpan w:val="3"/>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факт трудовой деятельности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7.2</w:t>
            </w:r>
          </w:p>
        </w:tc>
        <w:tc>
          <w:tcPr>
            <w:tcW w:w="3969" w:type="dxa"/>
            <w:gridSpan w:val="3"/>
          </w:tcPr>
          <w:p w:rsidR="00770499" w:rsidRDefault="00770499" w:rsidP="0099747D">
            <w:pPr>
              <w:autoSpaceDE w:val="0"/>
              <w:autoSpaceDN w:val="0"/>
              <w:adjustRightInd w:val="0"/>
              <w:rPr>
                <w:sz w:val="20"/>
                <w:szCs w:val="20"/>
              </w:rPr>
            </w:pPr>
            <w:r>
              <w:rPr>
                <w:sz w:val="20"/>
                <w:szCs w:val="20"/>
              </w:rPr>
              <w:t>Справка об инвалидности</w:t>
            </w:r>
          </w:p>
        </w:tc>
        <w:tc>
          <w:tcPr>
            <w:tcW w:w="2693" w:type="dxa"/>
          </w:tcPr>
          <w:p w:rsidR="00770499" w:rsidRDefault="00770499" w:rsidP="0099747D">
            <w:pPr>
              <w:autoSpaceDE w:val="0"/>
              <w:autoSpaceDN w:val="0"/>
              <w:adjustRightInd w:val="0"/>
              <w:rPr>
                <w:sz w:val="20"/>
                <w:szCs w:val="20"/>
              </w:rPr>
            </w:pPr>
            <w:r>
              <w:rPr>
                <w:sz w:val="20"/>
                <w:szCs w:val="20"/>
              </w:rPr>
              <w:t xml:space="preserve">Учреждения </w:t>
            </w:r>
            <w:proofErr w:type="gramStart"/>
            <w:r>
              <w:rPr>
                <w:sz w:val="20"/>
                <w:szCs w:val="20"/>
              </w:rPr>
              <w:t>медико-социальной</w:t>
            </w:r>
            <w:proofErr w:type="gramEnd"/>
            <w:r>
              <w:rPr>
                <w:sz w:val="20"/>
                <w:szCs w:val="20"/>
              </w:rPr>
              <w:t xml:space="preserve"> экспертизы</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7.3</w:t>
            </w:r>
          </w:p>
        </w:tc>
        <w:tc>
          <w:tcPr>
            <w:tcW w:w="3969" w:type="dxa"/>
            <w:gridSpan w:val="3"/>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факт выселения из служебного помещения</w:t>
            </w:r>
          </w:p>
        </w:tc>
        <w:tc>
          <w:tcPr>
            <w:tcW w:w="2693" w:type="dxa"/>
          </w:tcPr>
          <w:p w:rsidR="00770499" w:rsidRDefault="00770499" w:rsidP="0099747D">
            <w:pPr>
              <w:autoSpaceDE w:val="0"/>
              <w:autoSpaceDN w:val="0"/>
              <w:adjustRightInd w:val="0"/>
              <w:rPr>
                <w:sz w:val="20"/>
                <w:szCs w:val="20"/>
              </w:rPr>
            </w:pPr>
            <w:r>
              <w:rPr>
                <w:sz w:val="20"/>
                <w:szCs w:val="20"/>
              </w:rPr>
              <w:t>Ведомство, предоставившее служебное помещение</w:t>
            </w:r>
          </w:p>
        </w:tc>
        <w:tc>
          <w:tcPr>
            <w:tcW w:w="1276" w:type="dxa"/>
          </w:tcPr>
          <w:p w:rsidR="00770499" w:rsidRDefault="00770499" w:rsidP="0099747D">
            <w:pPr>
              <w:autoSpaceDE w:val="0"/>
              <w:autoSpaceDN w:val="0"/>
              <w:adjustRightInd w:val="0"/>
              <w:rPr>
                <w:sz w:val="20"/>
                <w:szCs w:val="20"/>
              </w:rPr>
            </w:pPr>
            <w:r>
              <w:rPr>
                <w:sz w:val="20"/>
                <w:szCs w:val="20"/>
              </w:rPr>
              <w:t>нет сведений</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r>
              <w:rPr>
                <w:b/>
                <w:bCs/>
                <w:sz w:val="20"/>
                <w:szCs w:val="20"/>
              </w:rPr>
              <w:t>Заявитель - член семьи погибшего (умершего) инвалида Великой Отечественной войны, участника Великой Отечественной войны, инвалида или ветерана боевых действий</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8.1</w:t>
            </w:r>
          </w:p>
        </w:tc>
        <w:tc>
          <w:tcPr>
            <w:tcW w:w="3969" w:type="dxa"/>
            <w:gridSpan w:val="3"/>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 xml:space="preserve">ы), подтверждающий(е) факт принадлежности умершего члена семьи к категории  инвалида Великой Отечественной войны, участника Великой Отечественной войны, инвалида или ветерана боевых действий  </w:t>
            </w:r>
          </w:p>
        </w:tc>
        <w:tc>
          <w:tcPr>
            <w:tcW w:w="6520" w:type="dxa"/>
            <w:gridSpan w:val="4"/>
          </w:tcPr>
          <w:p w:rsidR="00770499" w:rsidRDefault="00770499" w:rsidP="0099747D">
            <w:pPr>
              <w:rPr>
                <w:sz w:val="20"/>
                <w:szCs w:val="20"/>
              </w:rPr>
            </w:pPr>
            <w:proofErr w:type="gramStart"/>
            <w:r>
              <w:rPr>
                <w:sz w:val="20"/>
                <w:szCs w:val="20"/>
              </w:rPr>
              <w:t>Согласно пунктов</w:t>
            </w:r>
            <w:proofErr w:type="gramEnd"/>
            <w:r>
              <w:rPr>
                <w:sz w:val="20"/>
                <w:szCs w:val="20"/>
              </w:rPr>
              <w:t xml:space="preserve"> 1-4 настоящей таблицы</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8.2</w:t>
            </w:r>
          </w:p>
        </w:tc>
        <w:tc>
          <w:tcPr>
            <w:tcW w:w="3969" w:type="dxa"/>
            <w:gridSpan w:val="3"/>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родственные отношения заявителя с  умершим инвалидом Великой Отечественной войны, участником Великой Отечественной войны, инвалидом или ветераном боевых действий (свидетельство о рождении, свидетельство о заключении брака, решение об усыновлении (удочерении), судебные решения и др.)</w:t>
            </w:r>
          </w:p>
          <w:p w:rsidR="00770499" w:rsidRDefault="00770499" w:rsidP="0099747D">
            <w:pPr>
              <w:autoSpaceDE w:val="0"/>
              <w:autoSpaceDN w:val="0"/>
              <w:adjustRightInd w:val="0"/>
              <w:rPr>
                <w:sz w:val="20"/>
                <w:szCs w:val="20"/>
              </w:rPr>
            </w:pPr>
          </w:p>
        </w:tc>
        <w:tc>
          <w:tcPr>
            <w:tcW w:w="2693"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  органы опеки и попечительства, суды</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t>8.3</w:t>
            </w:r>
          </w:p>
        </w:tc>
        <w:tc>
          <w:tcPr>
            <w:tcW w:w="3969" w:type="dxa"/>
            <w:gridSpan w:val="3"/>
          </w:tcPr>
          <w:p w:rsidR="00770499" w:rsidRDefault="00770499" w:rsidP="0099747D">
            <w:pPr>
              <w:autoSpaceDE w:val="0"/>
              <w:autoSpaceDN w:val="0"/>
              <w:adjustRightInd w:val="0"/>
              <w:rPr>
                <w:sz w:val="20"/>
                <w:szCs w:val="20"/>
              </w:rPr>
            </w:pPr>
            <w:r>
              <w:rPr>
                <w:sz w:val="20"/>
                <w:szCs w:val="20"/>
              </w:rPr>
              <w:t>Свидетельство о смерти  инвалида Великой Отечественной войны, участника Великой Отечественной войны, инвалида или ветерана боевых действий</w:t>
            </w:r>
          </w:p>
        </w:tc>
        <w:tc>
          <w:tcPr>
            <w:tcW w:w="2693" w:type="dxa"/>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rPr>
                <w:b/>
                <w:bCs/>
                <w:sz w:val="20"/>
                <w:szCs w:val="20"/>
              </w:rPr>
            </w:pPr>
            <w:r>
              <w:rPr>
                <w:b/>
                <w:bCs/>
                <w:sz w:val="20"/>
                <w:szCs w:val="20"/>
              </w:rPr>
              <w:t xml:space="preserve">Заявитель - инвалид,  член семьи, имеющей ребенка-инвалида (детей-инвалидов) </w:t>
            </w:r>
          </w:p>
        </w:tc>
      </w:tr>
      <w:tr w:rsidR="00770499" w:rsidTr="0099747D">
        <w:tc>
          <w:tcPr>
            <w:tcW w:w="534" w:type="dxa"/>
          </w:tcPr>
          <w:p w:rsidR="00770499" w:rsidRDefault="00770499" w:rsidP="0099747D">
            <w:pPr>
              <w:autoSpaceDE w:val="0"/>
              <w:autoSpaceDN w:val="0"/>
              <w:adjustRightInd w:val="0"/>
              <w:jc w:val="both"/>
              <w:rPr>
                <w:sz w:val="20"/>
                <w:szCs w:val="20"/>
              </w:rPr>
            </w:pPr>
            <w:r>
              <w:rPr>
                <w:sz w:val="20"/>
                <w:szCs w:val="20"/>
              </w:rPr>
              <w:lastRenderedPageBreak/>
              <w:t>9.1</w:t>
            </w:r>
          </w:p>
        </w:tc>
        <w:tc>
          <w:tcPr>
            <w:tcW w:w="3969" w:type="dxa"/>
            <w:gridSpan w:val="3"/>
          </w:tcPr>
          <w:p w:rsidR="00770499" w:rsidRDefault="00770499" w:rsidP="0099747D">
            <w:pPr>
              <w:autoSpaceDE w:val="0"/>
              <w:autoSpaceDN w:val="0"/>
              <w:adjustRightInd w:val="0"/>
              <w:rPr>
                <w:sz w:val="20"/>
                <w:szCs w:val="20"/>
              </w:rPr>
            </w:pPr>
            <w:r>
              <w:rPr>
                <w:sz w:val="20"/>
                <w:szCs w:val="20"/>
              </w:rPr>
              <w:t>Справка об инвалидности</w:t>
            </w:r>
          </w:p>
        </w:tc>
        <w:tc>
          <w:tcPr>
            <w:tcW w:w="2693" w:type="dxa"/>
          </w:tcPr>
          <w:p w:rsidR="00770499" w:rsidRDefault="00770499" w:rsidP="0099747D">
            <w:pPr>
              <w:autoSpaceDE w:val="0"/>
              <w:autoSpaceDN w:val="0"/>
              <w:adjustRightInd w:val="0"/>
              <w:rPr>
                <w:sz w:val="20"/>
                <w:szCs w:val="20"/>
              </w:rPr>
            </w:pPr>
            <w:r>
              <w:rPr>
                <w:sz w:val="20"/>
                <w:szCs w:val="20"/>
              </w:rPr>
              <w:t xml:space="preserve">Учреждения </w:t>
            </w:r>
            <w:proofErr w:type="gramStart"/>
            <w:r>
              <w:rPr>
                <w:sz w:val="20"/>
                <w:szCs w:val="20"/>
              </w:rPr>
              <w:t>медико-социальной</w:t>
            </w:r>
            <w:proofErr w:type="gramEnd"/>
            <w:r>
              <w:rPr>
                <w:sz w:val="20"/>
                <w:szCs w:val="20"/>
              </w:rPr>
              <w:t xml:space="preserve"> экспертизы</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rPr>
                <w:b/>
                <w:bCs/>
                <w:sz w:val="20"/>
                <w:szCs w:val="20"/>
              </w:rPr>
            </w:pPr>
            <w:r>
              <w:rPr>
                <w:b/>
                <w:bCs/>
                <w:sz w:val="20"/>
                <w:szCs w:val="20"/>
              </w:rPr>
              <w:t xml:space="preserve">Заявитель - Герой Советского Союза,  Социалистического Труда,  Российской Федерации   </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10.1</w:t>
            </w:r>
          </w:p>
        </w:tc>
        <w:tc>
          <w:tcPr>
            <w:tcW w:w="3828" w:type="dxa"/>
            <w:gridSpan w:val="2"/>
          </w:tcPr>
          <w:p w:rsidR="00770499" w:rsidRDefault="00770499" w:rsidP="0099747D">
            <w:pPr>
              <w:autoSpaceDE w:val="0"/>
              <w:autoSpaceDN w:val="0"/>
              <w:adjustRightInd w:val="0"/>
              <w:rPr>
                <w:sz w:val="20"/>
                <w:szCs w:val="20"/>
              </w:rPr>
            </w:pPr>
            <w:r>
              <w:rPr>
                <w:sz w:val="20"/>
                <w:szCs w:val="20"/>
              </w:rPr>
              <w:t>Удостоверение Героя Советского Союза,  Социалистического Труда,  Российской Федерации (решения о награждении)</w:t>
            </w:r>
          </w:p>
        </w:tc>
        <w:tc>
          <w:tcPr>
            <w:tcW w:w="2693" w:type="dxa"/>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proofErr w:type="gramStart"/>
            <w:r>
              <w:rPr>
                <w:b/>
                <w:bCs/>
                <w:sz w:val="20"/>
                <w:szCs w:val="20"/>
              </w:rPr>
              <w:t>Заявитель - ребенок-сирота, ребенок, оставшийся без попечения родителей или ребенок из числа детей-сирот и детей, оставшихся без попечения родителей, не имеющий закрепленного жилого помещения, по окончании его пребывания в образовательном и ином учреждении, включая  учреждения социального обслуживания, приемные семьи, детские дома семейного типа, при прекращении опеки (попечительства), по окончании службы в рядах Вооруженных Сил Российской Федерации или по возвращении из учреждения</w:t>
            </w:r>
            <w:proofErr w:type="gramEnd"/>
            <w:r>
              <w:rPr>
                <w:b/>
                <w:bCs/>
                <w:sz w:val="20"/>
                <w:szCs w:val="20"/>
              </w:rPr>
              <w:t>, исполняющего наказание в виде лишения свободы</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11.1</w:t>
            </w:r>
          </w:p>
        </w:tc>
        <w:tc>
          <w:tcPr>
            <w:tcW w:w="3828" w:type="dxa"/>
            <w:gridSpan w:val="2"/>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принадлежность к числу  детей-сирот и детей, оставшихся без попечения родителей,  прекращение опеки (попечительства)</w:t>
            </w:r>
          </w:p>
        </w:tc>
        <w:tc>
          <w:tcPr>
            <w:tcW w:w="2693" w:type="dxa"/>
          </w:tcPr>
          <w:p w:rsidR="00770499" w:rsidRDefault="00770499" w:rsidP="0099747D">
            <w:pPr>
              <w:autoSpaceDE w:val="0"/>
              <w:autoSpaceDN w:val="0"/>
              <w:adjustRightInd w:val="0"/>
              <w:rPr>
                <w:sz w:val="20"/>
                <w:szCs w:val="20"/>
              </w:rPr>
            </w:pPr>
            <w:r>
              <w:rPr>
                <w:sz w:val="20"/>
                <w:szCs w:val="20"/>
              </w:rPr>
              <w:t>Органы опеки и попечительства</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11.2</w:t>
            </w:r>
          </w:p>
        </w:tc>
        <w:tc>
          <w:tcPr>
            <w:tcW w:w="3828" w:type="dxa"/>
            <w:gridSpan w:val="2"/>
          </w:tcPr>
          <w:p w:rsidR="00770499" w:rsidRDefault="00770499" w:rsidP="0099747D">
            <w:pPr>
              <w:rPr>
                <w:sz w:val="20"/>
                <w:szCs w:val="20"/>
              </w:rPr>
            </w:pPr>
            <w:r>
              <w:rPr>
                <w:sz w:val="20"/>
                <w:szCs w:val="20"/>
              </w:rPr>
              <w:t>Докумен</w:t>
            </w:r>
            <w:proofErr w:type="gramStart"/>
            <w:r>
              <w:rPr>
                <w:sz w:val="20"/>
                <w:szCs w:val="20"/>
              </w:rPr>
              <w:t>т(</w:t>
            </w:r>
            <w:proofErr w:type="gramEnd"/>
            <w:r>
              <w:rPr>
                <w:sz w:val="20"/>
                <w:szCs w:val="20"/>
              </w:rPr>
              <w:t>ы), подтверждающий(е) окончание пребывания в образовательном и ином учреждении, включая  учреждения социального обслуживания, приемные семьи, детские дома семейного типа</w:t>
            </w:r>
          </w:p>
        </w:tc>
        <w:tc>
          <w:tcPr>
            <w:tcW w:w="2693" w:type="dxa"/>
          </w:tcPr>
          <w:p w:rsidR="00770499" w:rsidRDefault="00770499" w:rsidP="0099747D">
            <w:pPr>
              <w:autoSpaceDE w:val="0"/>
              <w:autoSpaceDN w:val="0"/>
              <w:adjustRightInd w:val="0"/>
              <w:rPr>
                <w:sz w:val="20"/>
                <w:szCs w:val="20"/>
              </w:rPr>
            </w:pPr>
            <w:r>
              <w:rPr>
                <w:sz w:val="20"/>
                <w:szCs w:val="20"/>
              </w:rPr>
              <w:t>Образовательные или иные учреждение, включая  учреждения социального обслуживания, приемные семьи, детские дома семейного типа</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11.3</w:t>
            </w:r>
          </w:p>
        </w:tc>
        <w:tc>
          <w:tcPr>
            <w:tcW w:w="3828" w:type="dxa"/>
            <w:gridSpan w:val="2"/>
          </w:tcPr>
          <w:p w:rsidR="00770499" w:rsidRDefault="00770499" w:rsidP="0099747D">
            <w:pPr>
              <w:rPr>
                <w:sz w:val="20"/>
                <w:szCs w:val="20"/>
              </w:rPr>
            </w:pPr>
            <w:r>
              <w:rPr>
                <w:sz w:val="20"/>
                <w:szCs w:val="20"/>
              </w:rPr>
              <w:t>Докумен</w:t>
            </w:r>
            <w:proofErr w:type="gramStart"/>
            <w:r>
              <w:rPr>
                <w:sz w:val="20"/>
                <w:szCs w:val="20"/>
              </w:rPr>
              <w:t>т(</w:t>
            </w:r>
            <w:proofErr w:type="gramEnd"/>
            <w:r>
              <w:rPr>
                <w:sz w:val="20"/>
                <w:szCs w:val="20"/>
              </w:rPr>
              <w:t xml:space="preserve">ы), подтверждающий(е) окончание службы в рядах Вооруженных Сил Российской Федерации </w:t>
            </w:r>
          </w:p>
        </w:tc>
        <w:tc>
          <w:tcPr>
            <w:tcW w:w="2693" w:type="dxa"/>
            <w:vAlign w:val="center"/>
          </w:tcPr>
          <w:p w:rsidR="00770499" w:rsidRDefault="00770499" w:rsidP="0099747D">
            <w:pPr>
              <w:autoSpaceDE w:val="0"/>
              <w:autoSpaceDN w:val="0"/>
              <w:adjustRightInd w:val="0"/>
              <w:rPr>
                <w:sz w:val="20"/>
                <w:szCs w:val="20"/>
              </w:rPr>
            </w:pPr>
            <w:r>
              <w:rPr>
                <w:sz w:val="20"/>
                <w:szCs w:val="20"/>
              </w:rPr>
              <w:t>Министерство обороны                          Российской Федерации</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11.4</w:t>
            </w:r>
          </w:p>
        </w:tc>
        <w:tc>
          <w:tcPr>
            <w:tcW w:w="3828" w:type="dxa"/>
            <w:gridSpan w:val="2"/>
          </w:tcPr>
          <w:p w:rsidR="00770499" w:rsidRDefault="00770499" w:rsidP="0099747D">
            <w:pPr>
              <w:rPr>
                <w:sz w:val="20"/>
                <w:szCs w:val="20"/>
              </w:rPr>
            </w:pPr>
            <w:r>
              <w:rPr>
                <w:sz w:val="20"/>
                <w:szCs w:val="20"/>
              </w:rPr>
              <w:t>Докумен</w:t>
            </w:r>
            <w:proofErr w:type="gramStart"/>
            <w:r>
              <w:rPr>
                <w:sz w:val="20"/>
                <w:szCs w:val="20"/>
              </w:rPr>
              <w:t>т(</w:t>
            </w:r>
            <w:proofErr w:type="gramEnd"/>
            <w:r>
              <w:rPr>
                <w:sz w:val="20"/>
                <w:szCs w:val="20"/>
              </w:rPr>
              <w:t>ы), подтверждающий(е), возвращение из учреждения, исполняющего наказание в виде лишения свободы</w:t>
            </w:r>
          </w:p>
        </w:tc>
        <w:tc>
          <w:tcPr>
            <w:tcW w:w="2693" w:type="dxa"/>
            <w:vAlign w:val="center"/>
          </w:tcPr>
          <w:p w:rsidR="00770499" w:rsidRDefault="00770499" w:rsidP="0099747D">
            <w:pPr>
              <w:autoSpaceDE w:val="0"/>
              <w:autoSpaceDN w:val="0"/>
              <w:adjustRightInd w:val="0"/>
              <w:rPr>
                <w:sz w:val="20"/>
                <w:szCs w:val="20"/>
              </w:rPr>
            </w:pPr>
            <w:r>
              <w:rPr>
                <w:sz w:val="20"/>
                <w:szCs w:val="20"/>
              </w:rPr>
              <w:t>Министерство внутренних дел Российской Федерации</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r>
              <w:rPr>
                <w:b/>
                <w:bCs/>
                <w:sz w:val="20"/>
                <w:szCs w:val="20"/>
              </w:rPr>
              <w:t>Заявитель - реабилитированное лицо, утратившее жилое помещение на территории Республики Бурятия в связи с репрессиями, в случае возвращения на прежнее место жительства</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12.1</w:t>
            </w:r>
          </w:p>
        </w:tc>
        <w:tc>
          <w:tcPr>
            <w:tcW w:w="3686" w:type="dxa"/>
          </w:tcPr>
          <w:p w:rsidR="00770499" w:rsidRDefault="00770499" w:rsidP="0099747D">
            <w:pPr>
              <w:rPr>
                <w:sz w:val="20"/>
                <w:szCs w:val="20"/>
              </w:rPr>
            </w:pPr>
            <w:r>
              <w:rPr>
                <w:sz w:val="20"/>
                <w:szCs w:val="20"/>
              </w:rPr>
              <w:t>Удостоверение реабилитированного лица</w:t>
            </w:r>
          </w:p>
        </w:tc>
        <w:tc>
          <w:tcPr>
            <w:tcW w:w="2835" w:type="dxa"/>
            <w:gridSpan w:val="2"/>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12.2</w:t>
            </w:r>
          </w:p>
        </w:tc>
        <w:tc>
          <w:tcPr>
            <w:tcW w:w="3686" w:type="dxa"/>
          </w:tcPr>
          <w:p w:rsidR="00770499" w:rsidRDefault="00770499" w:rsidP="0099747D">
            <w:pPr>
              <w:rPr>
                <w:sz w:val="20"/>
                <w:szCs w:val="20"/>
              </w:rPr>
            </w:pPr>
            <w:r>
              <w:rPr>
                <w:sz w:val="20"/>
                <w:szCs w:val="20"/>
              </w:rPr>
              <w:t>Докумен</w:t>
            </w:r>
            <w:proofErr w:type="gramStart"/>
            <w:r>
              <w:rPr>
                <w:sz w:val="20"/>
                <w:szCs w:val="20"/>
              </w:rPr>
              <w:t>т(</w:t>
            </w:r>
            <w:proofErr w:type="gramEnd"/>
            <w:r>
              <w:rPr>
                <w:sz w:val="20"/>
                <w:szCs w:val="20"/>
              </w:rPr>
              <w:t>ы), подтверждающий(е) факт утраты жилья на территории Республики Бурятия в связи с репрессиями</w:t>
            </w:r>
          </w:p>
        </w:tc>
        <w:tc>
          <w:tcPr>
            <w:tcW w:w="2835" w:type="dxa"/>
            <w:gridSpan w:val="2"/>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12.3</w:t>
            </w:r>
          </w:p>
        </w:tc>
        <w:tc>
          <w:tcPr>
            <w:tcW w:w="3686" w:type="dxa"/>
          </w:tcPr>
          <w:p w:rsidR="00770499" w:rsidRDefault="00770499" w:rsidP="0099747D">
            <w:pPr>
              <w:rPr>
                <w:sz w:val="20"/>
                <w:szCs w:val="20"/>
              </w:rPr>
            </w:pPr>
            <w:r>
              <w:rPr>
                <w:sz w:val="20"/>
                <w:szCs w:val="20"/>
              </w:rPr>
              <w:t>Докумен</w:t>
            </w:r>
            <w:proofErr w:type="gramStart"/>
            <w:r>
              <w:rPr>
                <w:sz w:val="20"/>
                <w:szCs w:val="20"/>
              </w:rPr>
              <w:t>т(</w:t>
            </w:r>
            <w:proofErr w:type="gramEnd"/>
            <w:r>
              <w:rPr>
                <w:sz w:val="20"/>
                <w:szCs w:val="20"/>
              </w:rPr>
              <w:t>ы), подтверждающий(е) прежнее место жительства</w:t>
            </w:r>
          </w:p>
        </w:tc>
        <w:tc>
          <w:tcPr>
            <w:tcW w:w="2835" w:type="dxa"/>
            <w:gridSpan w:val="2"/>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r>
              <w:rPr>
                <w:b/>
                <w:bCs/>
                <w:sz w:val="20"/>
                <w:szCs w:val="20"/>
              </w:rPr>
              <w:lastRenderedPageBreak/>
              <w:t xml:space="preserve">Заявитель - член семьи, другой родственник  реабилитированного лица, утратившего жилое помещение на территории Республики Бурятия в связи с репрессиями,  проживавший совместно с репрессированным лицом до применения к нему репрессий,    а также его ребенок, родившийся в местах лишения свободы, ссылке, высылке, на </w:t>
            </w:r>
            <w:proofErr w:type="spellStart"/>
            <w:r>
              <w:rPr>
                <w:b/>
                <w:bCs/>
                <w:sz w:val="20"/>
                <w:szCs w:val="20"/>
              </w:rPr>
              <w:t>спецпоселении</w:t>
            </w:r>
            <w:proofErr w:type="spellEnd"/>
            <w:r>
              <w:rPr>
                <w:b/>
                <w:bCs/>
                <w:sz w:val="20"/>
                <w:szCs w:val="20"/>
              </w:rPr>
              <w:t>, в случае возвращения на прежнее место жительства  реабилитированного лица</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lastRenderedPageBreak/>
              <w:t>13.1</w:t>
            </w:r>
          </w:p>
        </w:tc>
        <w:tc>
          <w:tcPr>
            <w:tcW w:w="3686" w:type="dxa"/>
          </w:tcPr>
          <w:p w:rsidR="00770499" w:rsidRDefault="00770499" w:rsidP="0099747D">
            <w:pPr>
              <w:rPr>
                <w:sz w:val="20"/>
                <w:szCs w:val="20"/>
              </w:rPr>
            </w:pPr>
            <w:r>
              <w:rPr>
                <w:sz w:val="20"/>
                <w:szCs w:val="20"/>
              </w:rPr>
              <w:t>Докумен</w:t>
            </w:r>
            <w:proofErr w:type="gramStart"/>
            <w:r>
              <w:rPr>
                <w:sz w:val="20"/>
                <w:szCs w:val="20"/>
              </w:rPr>
              <w:t>т(</w:t>
            </w:r>
            <w:proofErr w:type="gramEnd"/>
            <w:r>
              <w:rPr>
                <w:sz w:val="20"/>
                <w:szCs w:val="20"/>
              </w:rPr>
              <w:t>ы), подтверждающий(е) принадлежность члена семьи, другого родственника, родителя к категории реабилитированных лиц, утративших жилые помещения на территории Республики Бурятия в связи с репрессиями</w:t>
            </w:r>
          </w:p>
        </w:tc>
        <w:tc>
          <w:tcPr>
            <w:tcW w:w="6662" w:type="dxa"/>
            <w:gridSpan w:val="5"/>
          </w:tcPr>
          <w:p w:rsidR="00770499" w:rsidRDefault="00770499" w:rsidP="0099747D">
            <w:pPr>
              <w:autoSpaceDE w:val="0"/>
              <w:autoSpaceDN w:val="0"/>
              <w:adjustRightInd w:val="0"/>
              <w:jc w:val="both"/>
              <w:rPr>
                <w:sz w:val="20"/>
                <w:szCs w:val="20"/>
              </w:rPr>
            </w:pPr>
            <w:proofErr w:type="gramStart"/>
            <w:r>
              <w:rPr>
                <w:sz w:val="20"/>
                <w:szCs w:val="20"/>
              </w:rPr>
              <w:t>Согласно пункта</w:t>
            </w:r>
            <w:proofErr w:type="gramEnd"/>
            <w:r>
              <w:rPr>
                <w:sz w:val="20"/>
                <w:szCs w:val="20"/>
              </w:rPr>
              <w:t xml:space="preserve"> 12 настоящей таблицы</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13.2</w:t>
            </w:r>
          </w:p>
        </w:tc>
        <w:tc>
          <w:tcPr>
            <w:tcW w:w="3686" w:type="dxa"/>
          </w:tcPr>
          <w:p w:rsidR="00770499" w:rsidRDefault="00770499" w:rsidP="0099747D">
            <w:pPr>
              <w:rPr>
                <w:sz w:val="20"/>
                <w:szCs w:val="20"/>
              </w:rPr>
            </w:pPr>
            <w:r>
              <w:rPr>
                <w:sz w:val="20"/>
                <w:szCs w:val="20"/>
              </w:rPr>
              <w:t>Докумен</w:t>
            </w:r>
            <w:proofErr w:type="gramStart"/>
            <w:r>
              <w:rPr>
                <w:sz w:val="20"/>
                <w:szCs w:val="20"/>
              </w:rPr>
              <w:t>т(</w:t>
            </w:r>
            <w:proofErr w:type="gramEnd"/>
            <w:r>
              <w:rPr>
                <w:sz w:val="20"/>
                <w:szCs w:val="20"/>
              </w:rPr>
              <w:t>ы), подтверждающий(е) родственные отношения заявителя с  реабилитированным лицом, утратившим жилое помещение на территории Республики Бурятия в связи с репрессиями (свидетельство о рождении, свидетельство о заключении брака, решение об усыновлении (удочерении), судебные решения и др.)</w:t>
            </w:r>
          </w:p>
        </w:tc>
        <w:tc>
          <w:tcPr>
            <w:tcW w:w="2835" w:type="dxa"/>
            <w:gridSpan w:val="2"/>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  органы опеки и попечительства, суды</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36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r>
              <w:rPr>
                <w:b/>
                <w:bCs/>
                <w:sz w:val="20"/>
                <w:szCs w:val="20"/>
              </w:rPr>
              <w:t>Заявитель - гражданин, страдающий тяжелой формой хронического заболевания, при которой совместное проживание с ним в одной квартире невозможно, согласно перечню, установленному Правительством Российской Федерации, и не имеющее иного жилого помещения, занимаемого по договору социального найма или принадлежащего ему на праве собственности</w:t>
            </w:r>
          </w:p>
        </w:tc>
      </w:tr>
      <w:tr w:rsidR="00770499" w:rsidTr="0099747D">
        <w:tc>
          <w:tcPr>
            <w:tcW w:w="675" w:type="dxa"/>
            <w:gridSpan w:val="2"/>
            <w:vMerge w:val="restart"/>
          </w:tcPr>
          <w:p w:rsidR="00770499" w:rsidRDefault="00770499" w:rsidP="0099747D">
            <w:pPr>
              <w:autoSpaceDE w:val="0"/>
              <w:autoSpaceDN w:val="0"/>
              <w:adjustRightInd w:val="0"/>
              <w:jc w:val="both"/>
              <w:rPr>
                <w:sz w:val="20"/>
                <w:szCs w:val="20"/>
              </w:rPr>
            </w:pPr>
            <w:r>
              <w:rPr>
                <w:sz w:val="20"/>
                <w:szCs w:val="20"/>
              </w:rPr>
              <w:t>14.1</w:t>
            </w:r>
          </w:p>
        </w:tc>
        <w:tc>
          <w:tcPr>
            <w:tcW w:w="3686" w:type="dxa"/>
          </w:tcPr>
          <w:p w:rsidR="00770499" w:rsidRDefault="00770499" w:rsidP="0099747D">
            <w:pPr>
              <w:autoSpaceDE w:val="0"/>
              <w:autoSpaceDN w:val="0"/>
              <w:adjustRightInd w:val="0"/>
              <w:rPr>
                <w:sz w:val="20"/>
                <w:szCs w:val="20"/>
              </w:rPr>
            </w:pPr>
            <w:r>
              <w:rPr>
                <w:sz w:val="20"/>
                <w:szCs w:val="20"/>
              </w:rPr>
              <w:t>Справка о заболеваниях:</w:t>
            </w:r>
          </w:p>
        </w:tc>
        <w:tc>
          <w:tcPr>
            <w:tcW w:w="2835" w:type="dxa"/>
            <w:gridSpan w:val="2"/>
            <w:vMerge w:val="restart"/>
            <w:vAlign w:val="center"/>
          </w:tcPr>
          <w:p w:rsidR="00770499" w:rsidRDefault="00770499" w:rsidP="0099747D">
            <w:pPr>
              <w:autoSpaceDE w:val="0"/>
              <w:autoSpaceDN w:val="0"/>
              <w:adjustRightInd w:val="0"/>
              <w:rPr>
                <w:sz w:val="20"/>
                <w:szCs w:val="20"/>
              </w:rPr>
            </w:pPr>
            <w:r>
              <w:rPr>
                <w:sz w:val="20"/>
                <w:szCs w:val="20"/>
              </w:rPr>
              <w:t>Медицинские учреждения</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нет сведений</w:t>
            </w:r>
          </w:p>
        </w:tc>
        <w:tc>
          <w:tcPr>
            <w:tcW w:w="1275" w:type="dxa"/>
            <w:vMerge w:val="restart"/>
            <w:vAlign w:val="center"/>
          </w:tcPr>
          <w:p w:rsidR="00770499" w:rsidRDefault="00770499" w:rsidP="0099747D">
            <w:pPr>
              <w:autoSpaceDE w:val="0"/>
              <w:autoSpaceDN w:val="0"/>
              <w:adjustRightInd w:val="0"/>
              <w:rPr>
                <w:sz w:val="20"/>
                <w:szCs w:val="20"/>
              </w:rPr>
            </w:pPr>
            <w:r>
              <w:rPr>
                <w:sz w:val="20"/>
                <w:szCs w:val="20"/>
              </w:rPr>
              <w:t>нет сведений</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оригинал</w:t>
            </w:r>
          </w:p>
          <w:p w:rsidR="00770499" w:rsidRDefault="00770499" w:rsidP="0099747D">
            <w:pPr>
              <w:autoSpaceDE w:val="0"/>
              <w:autoSpaceDN w:val="0"/>
              <w:adjustRightInd w:val="0"/>
              <w:rPr>
                <w:sz w:val="20"/>
                <w:szCs w:val="20"/>
              </w:rPr>
            </w:pPr>
          </w:p>
        </w:tc>
        <w:tc>
          <w:tcPr>
            <w:tcW w:w="1559" w:type="dxa"/>
            <w:vMerge w:val="restart"/>
            <w:vAlign w:val="center"/>
          </w:tcPr>
          <w:p w:rsidR="00770499" w:rsidRDefault="00770499" w:rsidP="0099747D">
            <w:r>
              <w:rPr>
                <w:sz w:val="20"/>
                <w:szCs w:val="20"/>
              </w:rPr>
              <w:t>заявителем</w:t>
            </w:r>
          </w:p>
        </w:tc>
        <w:tc>
          <w:tcPr>
            <w:tcW w:w="2835" w:type="dxa"/>
            <w:vMerge w:val="restart"/>
            <w:vAlign w:val="center"/>
          </w:tcPr>
          <w:p w:rsidR="00770499" w:rsidRDefault="00770499" w:rsidP="0099747D">
            <w:r>
              <w:rPr>
                <w:sz w:val="20"/>
                <w:szCs w:val="20"/>
              </w:rPr>
              <w:t>заявителем</w:t>
            </w:r>
          </w:p>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highlight w:val="yellow"/>
              </w:rPr>
            </w:pPr>
            <w:r>
              <w:rPr>
                <w:sz w:val="20"/>
                <w:szCs w:val="20"/>
              </w:rPr>
              <w:t>Активные формы туберкулеза с выделением микобактерий туберкулеза (код заболевания А15 - А19)</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Злокачественные новообразования, сопровождающиеся обильными            выделениями (код заболевания С00 - С97)</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 xml:space="preserve">Хронические и затяжные психические расстройства с </w:t>
            </w:r>
            <w:proofErr w:type="gramStart"/>
            <w:r>
              <w:rPr>
                <w:sz w:val="20"/>
                <w:szCs w:val="20"/>
              </w:rPr>
              <w:t>тяжелыми</w:t>
            </w:r>
            <w:proofErr w:type="gramEnd"/>
          </w:p>
          <w:p w:rsidR="00770499" w:rsidRDefault="00770499" w:rsidP="0099747D">
            <w:pPr>
              <w:autoSpaceDE w:val="0"/>
              <w:autoSpaceDN w:val="0"/>
              <w:adjustRightInd w:val="0"/>
              <w:rPr>
                <w:sz w:val="20"/>
                <w:szCs w:val="20"/>
              </w:rPr>
            </w:pPr>
            <w:r>
              <w:rPr>
                <w:sz w:val="20"/>
                <w:szCs w:val="20"/>
              </w:rPr>
              <w:t xml:space="preserve">  стойкими или часто обостряющимися болезненными проявлениями (код заболевания F00 - F99) </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Эпилепсия с частыми припадками (код заболевания  G40)</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Гангрена конечностей (код заболевания  А48.0; Е10.5; Е11.5; Е12.5; Е13.5; Е14.5; I70.2; R02)</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Гангрена и некроз легкого (код заболевания  J85.0)</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Абсцесс легкого (код заболевания  J85.2)</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Пиодермия гангренозная (код заболевания  L88)</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 xml:space="preserve">Множественные поражения кожи с </w:t>
            </w:r>
            <w:proofErr w:type="gramStart"/>
            <w:r>
              <w:rPr>
                <w:sz w:val="20"/>
                <w:szCs w:val="20"/>
              </w:rPr>
              <w:t>обильным</w:t>
            </w:r>
            <w:proofErr w:type="gramEnd"/>
            <w:r>
              <w:rPr>
                <w:sz w:val="20"/>
                <w:szCs w:val="20"/>
              </w:rPr>
              <w:t xml:space="preserve"> отделяемым (код заболевания  L98.9)</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Кишечный свищ (код заболевания  К63.2)</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00" w:type="dxa"/>
            <w:gridSpan w:val="2"/>
            <w:vMerge/>
            <w:vAlign w:val="center"/>
          </w:tcPr>
          <w:p w:rsidR="00770499" w:rsidRDefault="00770499" w:rsidP="0099747D">
            <w:pPr>
              <w:rPr>
                <w:sz w:val="20"/>
                <w:szCs w:val="20"/>
              </w:rPr>
            </w:pPr>
          </w:p>
        </w:tc>
        <w:tc>
          <w:tcPr>
            <w:tcW w:w="3686" w:type="dxa"/>
          </w:tcPr>
          <w:p w:rsidR="00770499" w:rsidRDefault="00770499" w:rsidP="0099747D">
            <w:pPr>
              <w:autoSpaceDE w:val="0"/>
              <w:autoSpaceDN w:val="0"/>
              <w:adjustRightInd w:val="0"/>
              <w:rPr>
                <w:sz w:val="20"/>
                <w:szCs w:val="20"/>
              </w:rPr>
            </w:pPr>
            <w:r>
              <w:rPr>
                <w:sz w:val="20"/>
                <w:szCs w:val="20"/>
              </w:rPr>
              <w:t>Уретральный свищ (код заболевания   N36.0)</w:t>
            </w:r>
          </w:p>
        </w:tc>
        <w:tc>
          <w:tcPr>
            <w:tcW w:w="7120" w:type="dxa"/>
            <w:gridSpan w:val="2"/>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tc>
      </w:tr>
      <w:tr w:rsidR="00770499" w:rsidTr="0099747D">
        <w:tc>
          <w:tcPr>
            <w:tcW w:w="675" w:type="dxa"/>
            <w:gridSpan w:val="2"/>
            <w:shd w:val="clear" w:color="auto" w:fill="D6E3BC"/>
          </w:tcPr>
          <w:p w:rsidR="00770499" w:rsidRDefault="00770499" w:rsidP="0099747D">
            <w:pPr>
              <w:autoSpaceDE w:val="0"/>
              <w:autoSpaceDN w:val="0"/>
              <w:adjustRightInd w:val="0"/>
              <w:rPr>
                <w:sz w:val="20"/>
                <w:szCs w:val="20"/>
              </w:rPr>
            </w:pPr>
            <w:r>
              <w:rPr>
                <w:sz w:val="20"/>
                <w:szCs w:val="20"/>
              </w:rPr>
              <w:t>14.2</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правах на имеющиеся объекты недвижимого имущества</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Федеральная служба государственной регистрации, кадастра и картографии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pPr>
              <w:autoSpaceDE w:val="0"/>
              <w:autoSpaceDN w:val="0"/>
              <w:adjustRightInd w:val="0"/>
              <w:rPr>
                <w:sz w:val="20"/>
                <w:szCs w:val="20"/>
              </w:rPr>
            </w:pP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Федеральной службой государственной регистрации, кадастра и картографии </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r>
              <w:rPr>
                <w:b/>
                <w:bCs/>
                <w:sz w:val="20"/>
                <w:szCs w:val="20"/>
              </w:rPr>
              <w:t>Заявитель - член семьи погибшего при исполнении служебных обязанностей лица рядового или начальствующего состава, лица, не имеющего специального и воинского звания противопожарной службы Республики Бурятия</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15.1</w:t>
            </w:r>
          </w:p>
        </w:tc>
        <w:tc>
          <w:tcPr>
            <w:tcW w:w="3686"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 xml:space="preserve">ы), подтверждающий(е) принадлежность погибшего члена семьи к лицам рядового или начальствующего состава, лицам, не имеющим специальных и воинских званий противопожарной службы Республики Бурятия  </w:t>
            </w:r>
          </w:p>
        </w:tc>
        <w:tc>
          <w:tcPr>
            <w:tcW w:w="2835" w:type="dxa"/>
            <w:gridSpan w:val="2"/>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15.2</w:t>
            </w:r>
          </w:p>
        </w:tc>
        <w:tc>
          <w:tcPr>
            <w:tcW w:w="3686" w:type="dxa"/>
          </w:tcPr>
          <w:p w:rsidR="00770499" w:rsidRDefault="00770499" w:rsidP="0099747D">
            <w:pPr>
              <w:autoSpaceDE w:val="0"/>
              <w:autoSpaceDN w:val="0"/>
              <w:adjustRightInd w:val="0"/>
              <w:rPr>
                <w:sz w:val="20"/>
                <w:szCs w:val="20"/>
              </w:rPr>
            </w:pPr>
            <w:r>
              <w:rPr>
                <w:sz w:val="20"/>
                <w:szCs w:val="20"/>
              </w:rPr>
              <w:t xml:space="preserve">Свидетельство о смерти  члена семьи, принадлежавшего к лицам рядового или начальствующего состава, лицам, не имеющим специальных и воинских званий противопожарной службы Республики Бурятия  </w:t>
            </w:r>
          </w:p>
          <w:p w:rsidR="00770499" w:rsidRDefault="00770499" w:rsidP="0099747D">
            <w:pPr>
              <w:autoSpaceDE w:val="0"/>
              <w:autoSpaceDN w:val="0"/>
              <w:adjustRightInd w:val="0"/>
              <w:rPr>
                <w:sz w:val="20"/>
                <w:szCs w:val="20"/>
              </w:rPr>
            </w:pPr>
          </w:p>
        </w:tc>
        <w:tc>
          <w:tcPr>
            <w:tcW w:w="2835" w:type="dxa"/>
            <w:gridSpan w:val="2"/>
          </w:tcPr>
          <w:p w:rsidR="00770499" w:rsidRDefault="00770499" w:rsidP="0099747D">
            <w:pPr>
              <w:autoSpaceDE w:val="0"/>
              <w:autoSpaceDN w:val="0"/>
              <w:adjustRightInd w:val="0"/>
              <w:rPr>
                <w:sz w:val="20"/>
                <w:szCs w:val="20"/>
              </w:rPr>
            </w:pPr>
            <w:r>
              <w:rPr>
                <w:sz w:val="20"/>
                <w:szCs w:val="20"/>
              </w:rPr>
              <w:t>Органы записи актов гражданского состояния</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15.3</w:t>
            </w:r>
          </w:p>
        </w:tc>
        <w:tc>
          <w:tcPr>
            <w:tcW w:w="3686"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 xml:space="preserve">ы), подтверждающий(е) факт смерти  члена семьи, принадлежавшего к лицам рядового или начальствующего состава, лицам, не имеющим специальных и воинских званий противопожарной службы Республики Бурятия, при исполнении им служебных обязанностей  </w:t>
            </w:r>
          </w:p>
        </w:tc>
        <w:tc>
          <w:tcPr>
            <w:tcW w:w="2835" w:type="dxa"/>
            <w:gridSpan w:val="2"/>
          </w:tcPr>
          <w:p w:rsidR="00770499" w:rsidRDefault="00770499" w:rsidP="0099747D">
            <w:pPr>
              <w:autoSpaceDE w:val="0"/>
              <w:autoSpaceDN w:val="0"/>
              <w:adjustRightInd w:val="0"/>
              <w:rPr>
                <w:sz w:val="20"/>
                <w:szCs w:val="20"/>
              </w:rPr>
            </w:pPr>
            <w:r>
              <w:rPr>
                <w:sz w:val="20"/>
                <w:szCs w:val="20"/>
              </w:rPr>
              <w:t>Архивы</w:t>
            </w:r>
          </w:p>
          <w:p w:rsidR="00770499" w:rsidRDefault="00770499" w:rsidP="0099747D">
            <w:pPr>
              <w:autoSpaceDE w:val="0"/>
              <w:autoSpaceDN w:val="0"/>
              <w:adjustRightInd w:val="0"/>
              <w:rPr>
                <w:sz w:val="20"/>
                <w:szCs w:val="20"/>
              </w:rPr>
            </w:pP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15.4</w:t>
            </w:r>
          </w:p>
        </w:tc>
        <w:tc>
          <w:tcPr>
            <w:tcW w:w="3686"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 xml:space="preserve">ы), подтверждающий(е) родственные отношения заявителя с  </w:t>
            </w:r>
            <w:r>
              <w:rPr>
                <w:sz w:val="20"/>
                <w:szCs w:val="20"/>
              </w:rPr>
              <w:lastRenderedPageBreak/>
              <w:t>лицом,  принадлежавшим к лицам рядового или начальствующего состава, лицам, не имеющим специальных и воинских званий противопожарной службы Республики Бурятия, погибшим при исполнении им служебных обязанностей  (свидетельство о рождении, свидетельство о заключении брака, решение об усыновлении (удочерении), судебные решения и др.)</w:t>
            </w:r>
          </w:p>
        </w:tc>
        <w:tc>
          <w:tcPr>
            <w:tcW w:w="2835" w:type="dxa"/>
            <w:gridSpan w:val="2"/>
          </w:tcPr>
          <w:p w:rsidR="00770499" w:rsidRDefault="00770499" w:rsidP="0099747D">
            <w:pPr>
              <w:autoSpaceDE w:val="0"/>
              <w:autoSpaceDN w:val="0"/>
              <w:adjustRightInd w:val="0"/>
              <w:rPr>
                <w:sz w:val="20"/>
                <w:szCs w:val="20"/>
              </w:rPr>
            </w:pPr>
            <w:r>
              <w:rPr>
                <w:sz w:val="20"/>
                <w:szCs w:val="20"/>
              </w:rPr>
              <w:lastRenderedPageBreak/>
              <w:t xml:space="preserve">Органы записи актов гражданского состояния,  </w:t>
            </w:r>
            <w:r>
              <w:rPr>
                <w:sz w:val="20"/>
                <w:szCs w:val="20"/>
              </w:rPr>
              <w:lastRenderedPageBreak/>
              <w:t>органы опеки и попечительства, суды</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rPr>
                <w:b/>
                <w:bCs/>
                <w:sz w:val="20"/>
                <w:szCs w:val="20"/>
              </w:rPr>
            </w:pPr>
            <w:r>
              <w:rPr>
                <w:b/>
                <w:bCs/>
                <w:sz w:val="20"/>
                <w:szCs w:val="20"/>
              </w:rPr>
              <w:t>Заявитель - гражданин, жилое помещение которого независимо от формы собственности признано в установленном порядке непригодными для проживания</w:t>
            </w:r>
          </w:p>
        </w:tc>
      </w:tr>
      <w:tr w:rsidR="00770499" w:rsidTr="0099747D">
        <w:tc>
          <w:tcPr>
            <w:tcW w:w="675" w:type="dxa"/>
            <w:gridSpan w:val="2"/>
            <w:shd w:val="clear" w:color="auto" w:fill="D6E3BC"/>
          </w:tcPr>
          <w:p w:rsidR="00770499" w:rsidRDefault="00770499" w:rsidP="0099747D">
            <w:pPr>
              <w:autoSpaceDE w:val="0"/>
              <w:autoSpaceDN w:val="0"/>
              <w:adjustRightInd w:val="0"/>
              <w:rPr>
                <w:sz w:val="20"/>
                <w:szCs w:val="20"/>
              </w:rPr>
            </w:pPr>
            <w:r>
              <w:rPr>
                <w:sz w:val="20"/>
                <w:szCs w:val="20"/>
              </w:rPr>
              <w:t>16.1</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Документы, подтверждающие признание жилого помещения непригодным для проживания и не подлежащим ремонту или реконструкции</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 xml:space="preserve">Администрация </w:t>
            </w:r>
          </w:p>
          <w:p w:rsidR="00770499" w:rsidRDefault="00E45975" w:rsidP="0099747D">
            <w:pPr>
              <w:autoSpaceDE w:val="0"/>
              <w:autoSpaceDN w:val="0"/>
              <w:adjustRightInd w:val="0"/>
              <w:rPr>
                <w:sz w:val="20"/>
                <w:szCs w:val="20"/>
              </w:rPr>
            </w:pPr>
            <w:r>
              <w:rPr>
                <w:sz w:val="20"/>
                <w:szCs w:val="20"/>
              </w:rPr>
              <w:t>МО ГП «Бабушкинское</w:t>
            </w:r>
            <w:r w:rsidR="00770499">
              <w:rPr>
                <w:sz w:val="20"/>
                <w:szCs w:val="20"/>
              </w:rPr>
              <w:t xml:space="preserve">» </w:t>
            </w:r>
          </w:p>
          <w:p w:rsidR="00770499" w:rsidRDefault="00770499" w:rsidP="0099747D">
            <w:pPr>
              <w:autoSpaceDE w:val="0"/>
              <w:autoSpaceDN w:val="0"/>
              <w:adjustRightInd w:val="0"/>
              <w:rPr>
                <w:sz w:val="20"/>
                <w:szCs w:val="20"/>
              </w:rPr>
            </w:pPr>
            <w:r>
              <w:rPr>
                <w:sz w:val="20"/>
                <w:szCs w:val="20"/>
              </w:rPr>
              <w:t xml:space="preserve">(до 1 июля 2012 года - по отдельному заявлению)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 xml:space="preserve">бесплатно </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30 дней</w:t>
            </w:r>
          </w:p>
          <w:p w:rsidR="00770499" w:rsidRDefault="00770499" w:rsidP="0099747D">
            <w:pPr>
              <w:autoSpaceDE w:val="0"/>
              <w:autoSpaceDN w:val="0"/>
              <w:adjustRightInd w:val="0"/>
              <w:rPr>
                <w:sz w:val="20"/>
                <w:szCs w:val="20"/>
              </w:rPr>
            </w:pPr>
            <w:r>
              <w:rPr>
                <w:sz w:val="20"/>
                <w:szCs w:val="20"/>
              </w:rPr>
              <w:t>(до 1 июля 2012 года)</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оригинал</w:t>
            </w:r>
          </w:p>
          <w:p w:rsidR="00770499" w:rsidRDefault="00770499" w:rsidP="0099747D">
            <w:pPr>
              <w:autoSpaceDE w:val="0"/>
              <w:autoSpaceDN w:val="0"/>
              <w:adjustRightInd w:val="0"/>
              <w:rPr>
                <w:sz w:val="20"/>
                <w:szCs w:val="20"/>
              </w:rPr>
            </w:pPr>
          </w:p>
        </w:tc>
        <w:tc>
          <w:tcPr>
            <w:tcW w:w="1559" w:type="dxa"/>
            <w:shd w:val="clear" w:color="auto" w:fill="D6E3BC"/>
          </w:tcPr>
          <w:p w:rsidR="00770499" w:rsidRDefault="00770499" w:rsidP="0099747D">
            <w:pPr>
              <w:autoSpaceDE w:val="0"/>
              <w:autoSpaceDN w:val="0"/>
              <w:adjustRightInd w:val="0"/>
              <w:rPr>
                <w:sz w:val="20"/>
                <w:szCs w:val="20"/>
              </w:rPr>
            </w:pPr>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Администрацией </w:t>
            </w:r>
          </w:p>
          <w:p w:rsidR="00770499" w:rsidRDefault="00770499" w:rsidP="0099747D">
            <w:pPr>
              <w:autoSpaceDE w:val="0"/>
              <w:autoSpaceDN w:val="0"/>
              <w:adjustRightInd w:val="0"/>
              <w:rPr>
                <w:sz w:val="20"/>
                <w:szCs w:val="20"/>
              </w:rPr>
            </w:pPr>
            <w:r>
              <w:rPr>
                <w:sz w:val="20"/>
                <w:szCs w:val="20"/>
              </w:rPr>
              <w:t xml:space="preserve">МО </w:t>
            </w:r>
            <w:r w:rsidR="00E45975">
              <w:rPr>
                <w:sz w:val="20"/>
                <w:szCs w:val="20"/>
              </w:rPr>
              <w:t>ГП «Бабушкинское</w:t>
            </w:r>
            <w:r>
              <w:rPr>
                <w:sz w:val="20"/>
                <w:szCs w:val="20"/>
              </w:rPr>
              <w:t xml:space="preserve">» </w:t>
            </w:r>
          </w:p>
        </w:tc>
      </w:tr>
      <w:tr w:rsidR="00770499" w:rsidTr="0099747D">
        <w:tc>
          <w:tcPr>
            <w:tcW w:w="15417" w:type="dxa"/>
            <w:gridSpan w:val="10"/>
          </w:tcPr>
          <w:p w:rsidR="00770499" w:rsidRDefault="00770499" w:rsidP="0099747D">
            <w:pPr>
              <w:autoSpaceDE w:val="0"/>
              <w:autoSpaceDN w:val="0"/>
              <w:adjustRightInd w:val="0"/>
              <w:ind w:left="720"/>
              <w:rPr>
                <w:b/>
                <w:bCs/>
                <w:sz w:val="20"/>
                <w:szCs w:val="20"/>
              </w:rPr>
            </w:pPr>
          </w:p>
          <w:p w:rsidR="00770499" w:rsidRDefault="00770499" w:rsidP="0099747D">
            <w:pPr>
              <w:numPr>
                <w:ilvl w:val="0"/>
                <w:numId w:val="36"/>
              </w:numPr>
              <w:autoSpaceDE w:val="0"/>
              <w:autoSpaceDN w:val="0"/>
              <w:adjustRightInd w:val="0"/>
              <w:ind w:left="0" w:firstLine="360"/>
              <w:rPr>
                <w:b/>
                <w:bCs/>
                <w:sz w:val="20"/>
                <w:szCs w:val="20"/>
              </w:rPr>
            </w:pPr>
            <w:r>
              <w:rPr>
                <w:b/>
                <w:bCs/>
                <w:sz w:val="20"/>
                <w:szCs w:val="20"/>
              </w:rPr>
              <w:t>Заявитель - член семьи, среднедушевой доход которой ниже прожиточного минимума, установленного в Республике Бурятия, имеющей пять и более несовершеннолетних детей</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17.1</w:t>
            </w:r>
          </w:p>
        </w:tc>
        <w:tc>
          <w:tcPr>
            <w:tcW w:w="3686"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суммы заработной платы, стипендии  за 12 календарных месяцев, следующих подряд и непосредственно предшествующих месяцу подачи заявления</w:t>
            </w:r>
          </w:p>
        </w:tc>
        <w:tc>
          <w:tcPr>
            <w:tcW w:w="2835" w:type="dxa"/>
            <w:gridSpan w:val="2"/>
          </w:tcPr>
          <w:p w:rsidR="00770499" w:rsidRDefault="00770499" w:rsidP="0099747D">
            <w:pPr>
              <w:autoSpaceDE w:val="0"/>
              <w:autoSpaceDN w:val="0"/>
              <w:adjustRightInd w:val="0"/>
              <w:rPr>
                <w:sz w:val="20"/>
                <w:szCs w:val="20"/>
              </w:rPr>
            </w:pPr>
            <w:r>
              <w:rPr>
                <w:sz w:val="20"/>
                <w:szCs w:val="20"/>
              </w:rPr>
              <w:t>Организации, предприятия, учебные заведения</w:t>
            </w:r>
          </w:p>
        </w:tc>
        <w:tc>
          <w:tcPr>
            <w:tcW w:w="1276" w:type="dxa"/>
          </w:tcPr>
          <w:p w:rsidR="00770499" w:rsidRDefault="00770499" w:rsidP="0099747D">
            <w:pPr>
              <w:autoSpaceDE w:val="0"/>
              <w:autoSpaceDN w:val="0"/>
              <w:adjustRightInd w:val="0"/>
              <w:rPr>
                <w:sz w:val="20"/>
                <w:szCs w:val="20"/>
              </w:rPr>
            </w:pPr>
            <w:r>
              <w:rPr>
                <w:sz w:val="20"/>
                <w:szCs w:val="20"/>
              </w:rPr>
              <w:t>нет сведений</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jc w:val="both"/>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17.2</w:t>
            </w:r>
          </w:p>
        </w:tc>
        <w:tc>
          <w:tcPr>
            <w:tcW w:w="3686"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ы), подтверждающий(е) суммы уплаченных алиментов за 12 календарных месяцев, следующих подряд и непосредственно предшествующих месяцу подачи заявления</w:t>
            </w:r>
          </w:p>
        </w:tc>
        <w:tc>
          <w:tcPr>
            <w:tcW w:w="2835" w:type="dxa"/>
            <w:gridSpan w:val="2"/>
          </w:tcPr>
          <w:p w:rsidR="00770499" w:rsidRDefault="00770499" w:rsidP="0099747D">
            <w:pPr>
              <w:autoSpaceDE w:val="0"/>
              <w:autoSpaceDN w:val="0"/>
              <w:adjustRightInd w:val="0"/>
              <w:rPr>
                <w:sz w:val="20"/>
                <w:szCs w:val="20"/>
              </w:rPr>
            </w:pPr>
            <w:r>
              <w:rPr>
                <w:sz w:val="20"/>
                <w:szCs w:val="20"/>
              </w:rPr>
              <w:t>Организации, предприятия, учебные заведения</w:t>
            </w:r>
          </w:p>
        </w:tc>
        <w:tc>
          <w:tcPr>
            <w:tcW w:w="1276" w:type="dxa"/>
          </w:tcPr>
          <w:p w:rsidR="00770499" w:rsidRDefault="00770499" w:rsidP="0099747D">
            <w:pPr>
              <w:autoSpaceDE w:val="0"/>
              <w:autoSpaceDN w:val="0"/>
              <w:adjustRightInd w:val="0"/>
              <w:rPr>
                <w:sz w:val="20"/>
                <w:szCs w:val="20"/>
              </w:rPr>
            </w:pPr>
            <w:r>
              <w:rPr>
                <w:sz w:val="20"/>
                <w:szCs w:val="20"/>
              </w:rPr>
              <w:t>нет сведений</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jc w:val="both"/>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t>17.3</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сумме полученных алиментов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 xml:space="preserve">Федеральная служба судебных приставов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Федеральной службой судебных приставов </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t>17.4</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суммах начисленных пенсий, доплат к ним и пособий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Пенсионный фонд России,  Министерство обороны                          Российской Федерации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Пенсионным фондом России,  Министерством обороны                          Российской Федерации</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lastRenderedPageBreak/>
              <w:t>17.5</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размере полученных  за  12 календарных месяцев, следующих подряд и непосредственно предшествующих месяцу подачи заявления,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Министерство социальной защиты населения Республики Бурятия</w:t>
            </w:r>
          </w:p>
          <w:p w:rsidR="00770499" w:rsidRDefault="00770499" w:rsidP="0099747D">
            <w:pPr>
              <w:autoSpaceDE w:val="0"/>
              <w:autoSpaceDN w:val="0"/>
              <w:adjustRightInd w:val="0"/>
              <w:rPr>
                <w:sz w:val="20"/>
                <w:szCs w:val="20"/>
              </w:rPr>
            </w:pP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Министерством социальной защиты населения Республики Бурятия</w:t>
            </w:r>
          </w:p>
          <w:p w:rsidR="00770499" w:rsidRDefault="00770499" w:rsidP="0099747D">
            <w:pPr>
              <w:autoSpaceDE w:val="0"/>
              <w:autoSpaceDN w:val="0"/>
              <w:adjustRightInd w:val="0"/>
              <w:rPr>
                <w:sz w:val="20"/>
                <w:szCs w:val="20"/>
              </w:rPr>
            </w:pP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t>17.6</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выплатах безработному гражданину, произведенных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Республиканское Агентство занятости населения</w:t>
            </w:r>
          </w:p>
          <w:p w:rsidR="00770499" w:rsidRDefault="00770499" w:rsidP="0099747D">
            <w:pPr>
              <w:autoSpaceDE w:val="0"/>
              <w:autoSpaceDN w:val="0"/>
              <w:adjustRightInd w:val="0"/>
              <w:rPr>
                <w:sz w:val="20"/>
                <w:szCs w:val="20"/>
              </w:rPr>
            </w:pP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Республиканским Агентством занятости населения</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t>17.7</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содержащиеся в налоговых декларациях о доходах, в том числе о доходах налогоплательщиков, применяющих специальные режимы налогообложения, или  в других документах, подтверждающих доходы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 xml:space="preserve">Федеральная налоговая служба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Федеральной налоговой службой </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t>17.8</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сделках, совершенных с объектами недвижимого имущества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 xml:space="preserve">Федеральная служба государственной регистрации, кадастра и картографии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Федеральной службой государственной регистрации, кадастра и картографии </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t>17.9</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правах на имеющиеся объекты недвижимого имущества</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Федеральная служба государственной регистрации, кадастра и картографии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Федеральной службой государственной регистрации, кадастра и картографии</w:t>
            </w:r>
          </w:p>
        </w:tc>
      </w:tr>
      <w:tr w:rsidR="00770499" w:rsidTr="0099747D">
        <w:tc>
          <w:tcPr>
            <w:tcW w:w="675" w:type="dxa"/>
            <w:gridSpan w:val="2"/>
          </w:tcPr>
          <w:p w:rsidR="00770499" w:rsidRDefault="00770499" w:rsidP="0099747D">
            <w:pPr>
              <w:autoSpaceDE w:val="0"/>
              <w:autoSpaceDN w:val="0"/>
              <w:adjustRightInd w:val="0"/>
              <w:rPr>
                <w:sz w:val="20"/>
                <w:szCs w:val="20"/>
              </w:rPr>
            </w:pPr>
            <w:r>
              <w:rPr>
                <w:sz w:val="20"/>
                <w:szCs w:val="20"/>
              </w:rPr>
              <w:t>17.10</w:t>
            </w:r>
          </w:p>
        </w:tc>
        <w:tc>
          <w:tcPr>
            <w:tcW w:w="3686" w:type="dxa"/>
          </w:tcPr>
          <w:p w:rsidR="00770499" w:rsidRDefault="00770499" w:rsidP="0099747D">
            <w:pPr>
              <w:autoSpaceDE w:val="0"/>
              <w:autoSpaceDN w:val="0"/>
              <w:adjustRightInd w:val="0"/>
              <w:rPr>
                <w:sz w:val="20"/>
                <w:szCs w:val="20"/>
              </w:rPr>
            </w:pPr>
            <w:r>
              <w:rPr>
                <w:sz w:val="20"/>
                <w:szCs w:val="20"/>
              </w:rPr>
              <w:t>Свидетельств</w:t>
            </w:r>
            <w:proofErr w:type="gramStart"/>
            <w:r>
              <w:rPr>
                <w:sz w:val="20"/>
                <w:szCs w:val="20"/>
              </w:rPr>
              <w:t>о(</w:t>
            </w:r>
            <w:proofErr w:type="gramEnd"/>
            <w:r>
              <w:rPr>
                <w:sz w:val="20"/>
                <w:szCs w:val="20"/>
              </w:rPr>
              <w:t xml:space="preserve">а) о государственной регистрации прав на недвижимое имущество </w:t>
            </w:r>
          </w:p>
        </w:tc>
        <w:tc>
          <w:tcPr>
            <w:tcW w:w="2835" w:type="dxa"/>
            <w:gridSpan w:val="2"/>
          </w:tcPr>
          <w:p w:rsidR="00770499" w:rsidRDefault="00770499" w:rsidP="0099747D">
            <w:pPr>
              <w:autoSpaceDE w:val="0"/>
              <w:autoSpaceDN w:val="0"/>
              <w:adjustRightInd w:val="0"/>
              <w:rPr>
                <w:sz w:val="20"/>
                <w:szCs w:val="20"/>
              </w:rPr>
            </w:pPr>
            <w:r>
              <w:rPr>
                <w:sz w:val="20"/>
                <w:szCs w:val="20"/>
              </w:rPr>
              <w:t>Федеральная служба государственной регистрации, кадастра и картографии</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17.11</w:t>
            </w:r>
          </w:p>
        </w:tc>
        <w:tc>
          <w:tcPr>
            <w:tcW w:w="3686" w:type="dxa"/>
          </w:tcPr>
          <w:p w:rsidR="00770499" w:rsidRDefault="00770499" w:rsidP="0099747D">
            <w:pPr>
              <w:autoSpaceDE w:val="0"/>
              <w:autoSpaceDN w:val="0"/>
              <w:adjustRightInd w:val="0"/>
              <w:rPr>
                <w:sz w:val="20"/>
                <w:szCs w:val="20"/>
              </w:rPr>
            </w:pPr>
            <w:r>
              <w:rPr>
                <w:sz w:val="20"/>
                <w:szCs w:val="20"/>
              </w:rPr>
              <w:t xml:space="preserve">Сведения о стоимости недвижимого имущества </w:t>
            </w:r>
          </w:p>
        </w:tc>
        <w:tc>
          <w:tcPr>
            <w:tcW w:w="2835" w:type="dxa"/>
            <w:gridSpan w:val="2"/>
          </w:tcPr>
          <w:p w:rsidR="00770499" w:rsidRDefault="00770499" w:rsidP="0099747D">
            <w:pPr>
              <w:autoSpaceDE w:val="0"/>
              <w:autoSpaceDN w:val="0"/>
              <w:adjustRightInd w:val="0"/>
              <w:rPr>
                <w:sz w:val="20"/>
                <w:szCs w:val="20"/>
              </w:rPr>
            </w:pPr>
            <w:r>
              <w:rPr>
                <w:sz w:val="20"/>
                <w:szCs w:val="20"/>
              </w:rPr>
              <w:t>Организации, осуществляющие оценку недвижимого имущества</w:t>
            </w:r>
          </w:p>
        </w:tc>
        <w:tc>
          <w:tcPr>
            <w:tcW w:w="1276" w:type="dxa"/>
          </w:tcPr>
          <w:p w:rsidR="00770499" w:rsidRDefault="00770499" w:rsidP="0099747D">
            <w:pPr>
              <w:autoSpaceDE w:val="0"/>
              <w:autoSpaceDN w:val="0"/>
              <w:adjustRightInd w:val="0"/>
              <w:rPr>
                <w:sz w:val="20"/>
                <w:szCs w:val="20"/>
              </w:rPr>
            </w:pPr>
            <w:r>
              <w:rPr>
                <w:sz w:val="20"/>
                <w:szCs w:val="20"/>
              </w:rPr>
              <w:t>платно</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jc w:val="both"/>
              <w:rPr>
                <w:sz w:val="20"/>
                <w:szCs w:val="20"/>
              </w:rPr>
            </w:pPr>
            <w:r>
              <w:rPr>
                <w:sz w:val="20"/>
                <w:szCs w:val="20"/>
              </w:rPr>
              <w:t>оригинал</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lastRenderedPageBreak/>
              <w:t>17.12</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Сведения о кадастровой стоимости земельного участка</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Федеральная служба государственной регистрации, кадастра и картографии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Федеральной службой государственной регистрации, кадастра и картографии</w:t>
            </w:r>
          </w:p>
        </w:tc>
      </w:tr>
      <w:tr w:rsidR="00770499" w:rsidTr="0099747D">
        <w:tc>
          <w:tcPr>
            <w:tcW w:w="675" w:type="dxa"/>
            <w:gridSpan w:val="2"/>
            <w:shd w:val="clear" w:color="auto" w:fill="D6E3BC"/>
          </w:tcPr>
          <w:p w:rsidR="00770499" w:rsidRDefault="00770499" w:rsidP="0099747D">
            <w:pPr>
              <w:autoSpaceDE w:val="0"/>
              <w:autoSpaceDN w:val="0"/>
              <w:adjustRightInd w:val="0"/>
              <w:jc w:val="both"/>
              <w:rPr>
                <w:sz w:val="20"/>
                <w:szCs w:val="20"/>
              </w:rPr>
            </w:pPr>
            <w:r>
              <w:rPr>
                <w:sz w:val="20"/>
                <w:szCs w:val="20"/>
              </w:rPr>
              <w:t>17.13</w:t>
            </w:r>
          </w:p>
        </w:tc>
        <w:tc>
          <w:tcPr>
            <w:tcW w:w="3686" w:type="dxa"/>
            <w:shd w:val="clear" w:color="auto" w:fill="D6E3BC"/>
          </w:tcPr>
          <w:p w:rsidR="00770499" w:rsidRDefault="00770499" w:rsidP="0099747D">
            <w:pPr>
              <w:autoSpaceDE w:val="0"/>
              <w:autoSpaceDN w:val="0"/>
              <w:adjustRightInd w:val="0"/>
              <w:rPr>
                <w:sz w:val="20"/>
                <w:szCs w:val="20"/>
              </w:rPr>
            </w:pPr>
            <w:r>
              <w:rPr>
                <w:sz w:val="20"/>
                <w:szCs w:val="20"/>
              </w:rPr>
              <w:t xml:space="preserve">Сведения о  наличии зарегистрированных транспортных средств </w:t>
            </w:r>
          </w:p>
        </w:tc>
        <w:tc>
          <w:tcPr>
            <w:tcW w:w="2835" w:type="dxa"/>
            <w:gridSpan w:val="2"/>
            <w:shd w:val="clear" w:color="auto" w:fill="D6E3BC"/>
          </w:tcPr>
          <w:p w:rsidR="00770499" w:rsidRDefault="00770499" w:rsidP="0099747D">
            <w:pPr>
              <w:autoSpaceDE w:val="0"/>
              <w:autoSpaceDN w:val="0"/>
              <w:adjustRightInd w:val="0"/>
              <w:rPr>
                <w:sz w:val="20"/>
                <w:szCs w:val="20"/>
              </w:rPr>
            </w:pPr>
            <w:r>
              <w:rPr>
                <w:sz w:val="20"/>
                <w:szCs w:val="20"/>
              </w:rPr>
              <w:t xml:space="preserve">Государственная инспекция </w:t>
            </w:r>
            <w:proofErr w:type="gramStart"/>
            <w:r>
              <w:rPr>
                <w:sz w:val="20"/>
                <w:szCs w:val="20"/>
              </w:rPr>
              <w:t>безопасности дорожного движения Министерства внутренних дел России</w:t>
            </w:r>
            <w:proofErr w:type="gramEnd"/>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 xml:space="preserve">Государственной инспекцией </w:t>
            </w:r>
            <w:proofErr w:type="gramStart"/>
            <w:r>
              <w:rPr>
                <w:sz w:val="20"/>
                <w:szCs w:val="20"/>
              </w:rPr>
              <w:t>безопасности дорожного движения Министерства внутренних дел России</w:t>
            </w:r>
            <w:proofErr w:type="gramEnd"/>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17.14</w:t>
            </w:r>
          </w:p>
        </w:tc>
        <w:tc>
          <w:tcPr>
            <w:tcW w:w="3686" w:type="dxa"/>
          </w:tcPr>
          <w:p w:rsidR="00770499" w:rsidRDefault="00770499" w:rsidP="0099747D">
            <w:pPr>
              <w:autoSpaceDE w:val="0"/>
              <w:autoSpaceDN w:val="0"/>
              <w:adjustRightInd w:val="0"/>
              <w:rPr>
                <w:sz w:val="20"/>
                <w:szCs w:val="20"/>
              </w:rPr>
            </w:pPr>
            <w:r>
              <w:rPr>
                <w:sz w:val="20"/>
                <w:szCs w:val="20"/>
              </w:rPr>
              <w:t>Свидетельств</w:t>
            </w:r>
            <w:proofErr w:type="gramStart"/>
            <w:r>
              <w:rPr>
                <w:sz w:val="20"/>
                <w:szCs w:val="20"/>
              </w:rPr>
              <w:t>о(</w:t>
            </w:r>
            <w:proofErr w:type="gramEnd"/>
            <w:r>
              <w:rPr>
                <w:sz w:val="20"/>
                <w:szCs w:val="20"/>
              </w:rPr>
              <w:t>а) о государственной регистрации транспортного(</w:t>
            </w:r>
            <w:proofErr w:type="spellStart"/>
            <w:r>
              <w:rPr>
                <w:sz w:val="20"/>
                <w:szCs w:val="20"/>
              </w:rPr>
              <w:t>ых</w:t>
            </w:r>
            <w:proofErr w:type="spellEnd"/>
            <w:r>
              <w:rPr>
                <w:sz w:val="20"/>
                <w:szCs w:val="20"/>
              </w:rPr>
              <w:t xml:space="preserve">) средства </w:t>
            </w:r>
          </w:p>
        </w:tc>
        <w:tc>
          <w:tcPr>
            <w:tcW w:w="2835" w:type="dxa"/>
            <w:gridSpan w:val="2"/>
            <w:vAlign w:val="center"/>
          </w:tcPr>
          <w:p w:rsidR="00770499" w:rsidRDefault="00770499" w:rsidP="0099747D">
            <w:pPr>
              <w:autoSpaceDE w:val="0"/>
              <w:autoSpaceDN w:val="0"/>
              <w:adjustRightInd w:val="0"/>
              <w:rPr>
                <w:sz w:val="20"/>
                <w:szCs w:val="20"/>
              </w:rPr>
            </w:pPr>
            <w:r>
              <w:rPr>
                <w:sz w:val="20"/>
                <w:szCs w:val="20"/>
              </w:rPr>
              <w:t xml:space="preserve">Государственная инспекция </w:t>
            </w:r>
            <w:proofErr w:type="gramStart"/>
            <w:r>
              <w:rPr>
                <w:sz w:val="20"/>
                <w:szCs w:val="20"/>
              </w:rPr>
              <w:t>безопасности дорожного движения Министерства внутренних дел России</w:t>
            </w:r>
            <w:proofErr w:type="gramEnd"/>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17.15</w:t>
            </w:r>
          </w:p>
        </w:tc>
        <w:tc>
          <w:tcPr>
            <w:tcW w:w="3686" w:type="dxa"/>
          </w:tcPr>
          <w:p w:rsidR="00770499" w:rsidRDefault="00770499" w:rsidP="0099747D">
            <w:pPr>
              <w:autoSpaceDE w:val="0"/>
              <w:autoSpaceDN w:val="0"/>
              <w:adjustRightInd w:val="0"/>
              <w:rPr>
                <w:sz w:val="20"/>
                <w:szCs w:val="20"/>
              </w:rPr>
            </w:pPr>
            <w:r>
              <w:rPr>
                <w:sz w:val="20"/>
                <w:szCs w:val="20"/>
              </w:rPr>
              <w:t>Паспор</w:t>
            </w:r>
            <w:proofErr w:type="gramStart"/>
            <w:r>
              <w:rPr>
                <w:sz w:val="20"/>
                <w:szCs w:val="20"/>
              </w:rPr>
              <w:t>т(</w:t>
            </w:r>
            <w:proofErr w:type="gramEnd"/>
            <w:r>
              <w:rPr>
                <w:sz w:val="20"/>
                <w:szCs w:val="20"/>
              </w:rPr>
              <w:t>а) транспортного(</w:t>
            </w:r>
            <w:proofErr w:type="spellStart"/>
            <w:r>
              <w:rPr>
                <w:sz w:val="20"/>
                <w:szCs w:val="20"/>
              </w:rPr>
              <w:t>ых</w:t>
            </w:r>
            <w:proofErr w:type="spellEnd"/>
            <w:r>
              <w:rPr>
                <w:sz w:val="20"/>
                <w:szCs w:val="20"/>
              </w:rPr>
              <w:t xml:space="preserve">) средства (средств) </w:t>
            </w:r>
          </w:p>
        </w:tc>
        <w:tc>
          <w:tcPr>
            <w:tcW w:w="2835" w:type="dxa"/>
            <w:gridSpan w:val="2"/>
            <w:vAlign w:val="center"/>
          </w:tcPr>
          <w:p w:rsidR="00770499" w:rsidRDefault="00770499" w:rsidP="0099747D">
            <w:pPr>
              <w:autoSpaceDE w:val="0"/>
              <w:autoSpaceDN w:val="0"/>
              <w:adjustRightInd w:val="0"/>
              <w:rPr>
                <w:sz w:val="20"/>
                <w:szCs w:val="20"/>
              </w:rPr>
            </w:pPr>
            <w:r>
              <w:rPr>
                <w:sz w:val="20"/>
                <w:szCs w:val="20"/>
              </w:rPr>
              <w:t xml:space="preserve">Государственная инспекция </w:t>
            </w:r>
            <w:proofErr w:type="gramStart"/>
            <w:r>
              <w:rPr>
                <w:sz w:val="20"/>
                <w:szCs w:val="20"/>
              </w:rPr>
              <w:t>безопасности дорожного движения Министерства внутренних дел России</w:t>
            </w:r>
            <w:proofErr w:type="gramEnd"/>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675" w:type="dxa"/>
            <w:gridSpan w:val="2"/>
          </w:tcPr>
          <w:p w:rsidR="00770499" w:rsidRDefault="00770499" w:rsidP="0099747D">
            <w:pPr>
              <w:autoSpaceDE w:val="0"/>
              <w:autoSpaceDN w:val="0"/>
              <w:adjustRightInd w:val="0"/>
              <w:jc w:val="both"/>
              <w:rPr>
                <w:sz w:val="20"/>
                <w:szCs w:val="20"/>
              </w:rPr>
            </w:pPr>
            <w:r>
              <w:rPr>
                <w:sz w:val="20"/>
                <w:szCs w:val="20"/>
              </w:rPr>
              <w:t>17.16</w:t>
            </w:r>
          </w:p>
        </w:tc>
        <w:tc>
          <w:tcPr>
            <w:tcW w:w="3686" w:type="dxa"/>
          </w:tcPr>
          <w:p w:rsidR="00770499" w:rsidRDefault="00770499" w:rsidP="0099747D">
            <w:pPr>
              <w:autoSpaceDE w:val="0"/>
              <w:autoSpaceDN w:val="0"/>
              <w:adjustRightInd w:val="0"/>
              <w:rPr>
                <w:sz w:val="20"/>
                <w:szCs w:val="20"/>
              </w:rPr>
            </w:pPr>
            <w:r>
              <w:rPr>
                <w:sz w:val="20"/>
                <w:szCs w:val="20"/>
              </w:rPr>
              <w:t>Докумен</w:t>
            </w:r>
            <w:proofErr w:type="gramStart"/>
            <w:r>
              <w:rPr>
                <w:sz w:val="20"/>
                <w:szCs w:val="20"/>
              </w:rPr>
              <w:t>т(</w:t>
            </w:r>
            <w:proofErr w:type="gramEnd"/>
            <w:r>
              <w:rPr>
                <w:sz w:val="20"/>
                <w:szCs w:val="20"/>
              </w:rPr>
              <w:t xml:space="preserve">ы), подтверждающий(е) стоимость транспортного средства </w:t>
            </w:r>
          </w:p>
        </w:tc>
        <w:tc>
          <w:tcPr>
            <w:tcW w:w="2835" w:type="dxa"/>
            <w:gridSpan w:val="2"/>
          </w:tcPr>
          <w:p w:rsidR="00770499" w:rsidRDefault="00770499" w:rsidP="0099747D">
            <w:pPr>
              <w:autoSpaceDE w:val="0"/>
              <w:autoSpaceDN w:val="0"/>
              <w:adjustRightInd w:val="0"/>
              <w:rPr>
                <w:sz w:val="20"/>
                <w:szCs w:val="20"/>
              </w:rPr>
            </w:pPr>
            <w:r>
              <w:rPr>
                <w:sz w:val="20"/>
                <w:szCs w:val="20"/>
              </w:rPr>
              <w:t>Организации, осуществляющие оценку транспортных средств</w:t>
            </w:r>
          </w:p>
        </w:tc>
        <w:tc>
          <w:tcPr>
            <w:tcW w:w="1276" w:type="dxa"/>
          </w:tcPr>
          <w:p w:rsidR="00770499" w:rsidRDefault="00770499" w:rsidP="0099747D">
            <w:pPr>
              <w:autoSpaceDE w:val="0"/>
              <w:autoSpaceDN w:val="0"/>
              <w:adjustRightInd w:val="0"/>
              <w:rPr>
                <w:sz w:val="20"/>
                <w:szCs w:val="20"/>
              </w:rPr>
            </w:pPr>
            <w:r>
              <w:rPr>
                <w:sz w:val="20"/>
                <w:szCs w:val="20"/>
              </w:rPr>
              <w:t>платно</w:t>
            </w:r>
          </w:p>
        </w:tc>
        <w:tc>
          <w:tcPr>
            <w:tcW w:w="1275" w:type="dxa"/>
          </w:tcPr>
          <w:p w:rsidR="00770499" w:rsidRDefault="00770499" w:rsidP="0099747D">
            <w:pPr>
              <w:autoSpaceDE w:val="0"/>
              <w:autoSpaceDN w:val="0"/>
              <w:adjustRightInd w:val="0"/>
              <w:rPr>
                <w:sz w:val="20"/>
                <w:szCs w:val="20"/>
              </w:rPr>
            </w:pPr>
            <w:r>
              <w:rPr>
                <w:sz w:val="20"/>
                <w:szCs w:val="20"/>
              </w:rPr>
              <w:t>нет сведений</w:t>
            </w: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bl>
    <w:p w:rsidR="00770499" w:rsidRDefault="00770499" w:rsidP="00770499">
      <w:pPr>
        <w:autoSpaceDE w:val="0"/>
        <w:autoSpaceDN w:val="0"/>
        <w:adjustRightInd w:val="0"/>
        <w:ind w:firstLine="720"/>
        <w:jc w:val="both"/>
        <w:rPr>
          <w:sz w:val="16"/>
          <w:szCs w:val="16"/>
        </w:rPr>
      </w:pPr>
    </w:p>
    <w:p w:rsidR="00770499" w:rsidRDefault="00770499" w:rsidP="00770499">
      <w:pPr>
        <w:numPr>
          <w:ilvl w:val="0"/>
          <w:numId w:val="35"/>
        </w:numPr>
        <w:autoSpaceDE w:val="0"/>
        <w:autoSpaceDN w:val="0"/>
        <w:adjustRightInd w:val="0"/>
        <w:jc w:val="both"/>
      </w:pPr>
      <w:r>
        <w:t>ДОКУМЕНТЫ, ДАЮЩИЕ ОСНОВАНИЯ ПРИЗНАТЬ ЗАЯВИТЕЛЯ НУЖДАЮЩИМСЯ В ЖИЛОМ ПОМЕЩЕНИИ:</w:t>
      </w:r>
    </w:p>
    <w:p w:rsidR="00770499" w:rsidRDefault="00770499" w:rsidP="00770499">
      <w:pPr>
        <w:autoSpaceDE w:val="0"/>
        <w:autoSpaceDN w:val="0"/>
        <w:adjustRightInd w:val="0"/>
        <w:ind w:left="720"/>
        <w:jc w:val="both"/>
        <w:rPr>
          <w:b/>
          <w:bCs/>
          <w:sz w:val="10"/>
          <w:szCs w:val="10"/>
        </w:rPr>
      </w:pPr>
    </w:p>
    <w:tbl>
      <w:tblPr>
        <w:tblpPr w:leftFromText="180" w:rightFromText="180" w:vertAnchor="text"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70"/>
        <w:gridCol w:w="2694"/>
        <w:gridCol w:w="1276"/>
        <w:gridCol w:w="1275"/>
        <w:gridCol w:w="1276"/>
        <w:gridCol w:w="1559"/>
        <w:gridCol w:w="2836"/>
      </w:tblGrid>
      <w:tr w:rsidR="00770499" w:rsidTr="0099747D">
        <w:tc>
          <w:tcPr>
            <w:tcW w:w="534"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969" w:type="dxa"/>
            <w:vMerge w:val="restart"/>
          </w:tcPr>
          <w:p w:rsidR="00770499" w:rsidRDefault="00770499" w:rsidP="0099747D">
            <w:pPr>
              <w:autoSpaceDE w:val="0"/>
              <w:autoSpaceDN w:val="0"/>
              <w:adjustRightInd w:val="0"/>
              <w:jc w:val="center"/>
              <w:rPr>
                <w:b/>
                <w:bCs/>
                <w:sz w:val="20"/>
                <w:szCs w:val="20"/>
              </w:rPr>
            </w:pPr>
            <w:r>
              <w:rPr>
                <w:b/>
                <w:bCs/>
                <w:sz w:val="20"/>
                <w:szCs w:val="20"/>
              </w:rPr>
              <w:t>Наименование документа</w:t>
            </w:r>
          </w:p>
        </w:tc>
        <w:tc>
          <w:tcPr>
            <w:tcW w:w="2693" w:type="dxa"/>
            <w:vMerge w:val="restart"/>
          </w:tcPr>
          <w:p w:rsidR="00770499" w:rsidRDefault="00770499" w:rsidP="0099747D">
            <w:pPr>
              <w:autoSpaceDE w:val="0"/>
              <w:autoSpaceDN w:val="0"/>
              <w:adjustRightInd w:val="0"/>
              <w:jc w:val="center"/>
              <w:rPr>
                <w:b/>
                <w:bCs/>
                <w:sz w:val="20"/>
                <w:szCs w:val="20"/>
              </w:rPr>
            </w:pPr>
            <w:r>
              <w:rPr>
                <w:b/>
                <w:bCs/>
                <w:sz w:val="20"/>
                <w:szCs w:val="20"/>
              </w:rPr>
              <w:t xml:space="preserve">Где можно заявителю получить документ </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Сведения о платности для заявителя</w:t>
            </w:r>
          </w:p>
        </w:tc>
        <w:tc>
          <w:tcPr>
            <w:tcW w:w="1275" w:type="dxa"/>
            <w:vMerge w:val="restart"/>
          </w:tcPr>
          <w:p w:rsidR="00770499" w:rsidRDefault="00770499" w:rsidP="0099747D">
            <w:pPr>
              <w:autoSpaceDE w:val="0"/>
              <w:autoSpaceDN w:val="0"/>
              <w:adjustRightInd w:val="0"/>
              <w:jc w:val="center"/>
              <w:rPr>
                <w:b/>
                <w:bCs/>
                <w:sz w:val="20"/>
                <w:szCs w:val="20"/>
              </w:rPr>
            </w:pPr>
            <w:r>
              <w:rPr>
                <w:b/>
                <w:bCs/>
                <w:sz w:val="20"/>
                <w:szCs w:val="20"/>
              </w:rPr>
              <w:t>Срок получения документа  для заявителя</w:t>
            </w:r>
          </w:p>
        </w:tc>
        <w:tc>
          <w:tcPr>
            <w:tcW w:w="1276" w:type="dxa"/>
            <w:vMerge w:val="restart"/>
          </w:tcPr>
          <w:p w:rsidR="00770499" w:rsidRDefault="00770499" w:rsidP="0099747D">
            <w:pPr>
              <w:autoSpaceDE w:val="0"/>
              <w:autoSpaceDN w:val="0"/>
              <w:adjustRightInd w:val="0"/>
              <w:jc w:val="center"/>
              <w:rPr>
                <w:b/>
                <w:bCs/>
                <w:sz w:val="20"/>
                <w:szCs w:val="20"/>
              </w:rPr>
            </w:pPr>
            <w:r>
              <w:rPr>
                <w:b/>
                <w:bCs/>
                <w:sz w:val="20"/>
                <w:szCs w:val="20"/>
              </w:rPr>
              <w:t>Форма представления документа</w:t>
            </w:r>
          </w:p>
        </w:tc>
        <w:tc>
          <w:tcPr>
            <w:tcW w:w="4394" w:type="dxa"/>
            <w:gridSpan w:val="2"/>
          </w:tcPr>
          <w:p w:rsidR="00770499" w:rsidRDefault="00770499" w:rsidP="0099747D">
            <w:pPr>
              <w:autoSpaceDE w:val="0"/>
              <w:autoSpaceDN w:val="0"/>
              <w:adjustRightInd w:val="0"/>
              <w:jc w:val="center"/>
              <w:rPr>
                <w:b/>
                <w:bCs/>
                <w:sz w:val="20"/>
                <w:szCs w:val="20"/>
              </w:rPr>
            </w:pPr>
            <w:r>
              <w:rPr>
                <w:b/>
                <w:bCs/>
                <w:sz w:val="20"/>
                <w:szCs w:val="20"/>
              </w:rPr>
              <w:t>Кем предоставляется</w:t>
            </w:r>
          </w:p>
        </w:tc>
      </w:tr>
      <w:tr w:rsidR="00770499" w:rsidTr="0099747D">
        <w:tc>
          <w:tcPr>
            <w:tcW w:w="534" w:type="dxa"/>
            <w:vMerge/>
            <w:vAlign w:val="center"/>
          </w:tcPr>
          <w:p w:rsidR="00770499" w:rsidRDefault="00770499" w:rsidP="0099747D">
            <w:pPr>
              <w:rPr>
                <w:b/>
                <w:bCs/>
                <w:sz w:val="20"/>
                <w:szCs w:val="20"/>
              </w:rPr>
            </w:pPr>
          </w:p>
        </w:tc>
        <w:tc>
          <w:tcPr>
            <w:tcW w:w="14883" w:type="dxa"/>
            <w:vMerge/>
            <w:vAlign w:val="center"/>
          </w:tcPr>
          <w:p w:rsidR="00770499" w:rsidRDefault="00770499" w:rsidP="0099747D">
            <w:pPr>
              <w:rPr>
                <w:b/>
                <w:bCs/>
                <w:sz w:val="20"/>
                <w:szCs w:val="20"/>
              </w:rPr>
            </w:pPr>
          </w:p>
        </w:tc>
        <w:tc>
          <w:tcPr>
            <w:tcW w:w="2693"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275" w:type="dxa"/>
            <w:vMerge/>
            <w:vAlign w:val="center"/>
          </w:tcPr>
          <w:p w:rsidR="00770499" w:rsidRDefault="00770499" w:rsidP="0099747D">
            <w:pPr>
              <w:rPr>
                <w:b/>
                <w:bCs/>
                <w:sz w:val="20"/>
                <w:szCs w:val="20"/>
              </w:rPr>
            </w:pPr>
          </w:p>
        </w:tc>
        <w:tc>
          <w:tcPr>
            <w:tcW w:w="1276" w:type="dxa"/>
            <w:vMerge/>
            <w:vAlign w:val="center"/>
          </w:tcPr>
          <w:p w:rsidR="00770499" w:rsidRDefault="00770499" w:rsidP="0099747D">
            <w:pPr>
              <w:rPr>
                <w:b/>
                <w:bCs/>
                <w:sz w:val="20"/>
                <w:szCs w:val="20"/>
              </w:rPr>
            </w:pPr>
          </w:p>
        </w:tc>
        <w:tc>
          <w:tcPr>
            <w:tcW w:w="1559" w:type="dxa"/>
          </w:tcPr>
          <w:p w:rsidR="00770499" w:rsidRDefault="00770499" w:rsidP="0099747D">
            <w:pPr>
              <w:autoSpaceDE w:val="0"/>
              <w:autoSpaceDN w:val="0"/>
              <w:adjustRightInd w:val="0"/>
              <w:jc w:val="center"/>
              <w:rPr>
                <w:b/>
                <w:bCs/>
                <w:sz w:val="20"/>
                <w:szCs w:val="20"/>
              </w:rPr>
            </w:pPr>
            <w:r>
              <w:rPr>
                <w:b/>
                <w:bCs/>
                <w:sz w:val="20"/>
                <w:szCs w:val="20"/>
              </w:rPr>
              <w:t xml:space="preserve">до </w:t>
            </w:r>
          </w:p>
          <w:p w:rsidR="00770499" w:rsidRDefault="00770499" w:rsidP="0099747D">
            <w:pPr>
              <w:autoSpaceDE w:val="0"/>
              <w:autoSpaceDN w:val="0"/>
              <w:adjustRightInd w:val="0"/>
              <w:jc w:val="center"/>
              <w:rPr>
                <w:b/>
                <w:bCs/>
                <w:sz w:val="20"/>
                <w:szCs w:val="20"/>
              </w:rPr>
            </w:pPr>
            <w:r>
              <w:rPr>
                <w:b/>
                <w:bCs/>
                <w:sz w:val="20"/>
                <w:szCs w:val="20"/>
              </w:rPr>
              <w:t>1 июля 2012 г.</w:t>
            </w:r>
          </w:p>
        </w:tc>
        <w:tc>
          <w:tcPr>
            <w:tcW w:w="2835" w:type="dxa"/>
          </w:tcPr>
          <w:p w:rsidR="00770499" w:rsidRDefault="00770499" w:rsidP="0099747D">
            <w:pPr>
              <w:autoSpaceDE w:val="0"/>
              <w:autoSpaceDN w:val="0"/>
              <w:adjustRightInd w:val="0"/>
              <w:jc w:val="center"/>
              <w:rPr>
                <w:b/>
                <w:bCs/>
                <w:sz w:val="20"/>
                <w:szCs w:val="20"/>
              </w:rPr>
            </w:pPr>
            <w:r>
              <w:rPr>
                <w:b/>
                <w:bCs/>
                <w:sz w:val="20"/>
                <w:szCs w:val="20"/>
              </w:rPr>
              <w:t xml:space="preserve">после </w:t>
            </w:r>
          </w:p>
          <w:p w:rsidR="00770499" w:rsidRDefault="00770499" w:rsidP="0099747D">
            <w:pPr>
              <w:autoSpaceDE w:val="0"/>
              <w:autoSpaceDN w:val="0"/>
              <w:adjustRightInd w:val="0"/>
              <w:jc w:val="center"/>
              <w:rPr>
                <w:b/>
                <w:bCs/>
                <w:sz w:val="20"/>
                <w:szCs w:val="20"/>
              </w:rPr>
            </w:pPr>
            <w:r>
              <w:rPr>
                <w:b/>
                <w:bCs/>
                <w:sz w:val="20"/>
                <w:szCs w:val="20"/>
              </w:rPr>
              <w:t>1 июля 2012 г.</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t>1</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правах на имеющиеся объекты недвижимого имущества</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Федеральная служба государственной регистрации, кадастра и картографии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Федеральной службой государственной регистрации, кадастра и картографии</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t>2</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правах на имеющиеся объекты недвижимого имущества</w:t>
            </w:r>
          </w:p>
        </w:tc>
        <w:tc>
          <w:tcPr>
            <w:tcW w:w="2693" w:type="dxa"/>
            <w:shd w:val="clear" w:color="auto" w:fill="D6E3BC"/>
          </w:tcPr>
          <w:p w:rsidR="00770499" w:rsidRDefault="00770499" w:rsidP="0099747D">
            <w:pPr>
              <w:autoSpaceDE w:val="0"/>
              <w:autoSpaceDN w:val="0"/>
              <w:adjustRightInd w:val="0"/>
              <w:rPr>
                <w:sz w:val="20"/>
                <w:szCs w:val="20"/>
                <w:highlight w:val="yellow"/>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highlight w:val="yellow"/>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3</w:t>
            </w:r>
          </w:p>
        </w:tc>
        <w:tc>
          <w:tcPr>
            <w:tcW w:w="3969" w:type="dxa"/>
          </w:tcPr>
          <w:p w:rsidR="00770499" w:rsidRDefault="00770499" w:rsidP="0099747D">
            <w:pPr>
              <w:autoSpaceDE w:val="0"/>
              <w:autoSpaceDN w:val="0"/>
              <w:adjustRightInd w:val="0"/>
              <w:rPr>
                <w:sz w:val="20"/>
                <w:szCs w:val="20"/>
              </w:rPr>
            </w:pPr>
            <w:r>
              <w:rPr>
                <w:sz w:val="20"/>
                <w:szCs w:val="20"/>
              </w:rPr>
              <w:t>Документ, подтверждающий право пользования жилым помещением (свидетельство о государственной регистрации права, договор, ордер, решение о предоставлении жилого помещения и т.п.)</w:t>
            </w:r>
          </w:p>
        </w:tc>
        <w:tc>
          <w:tcPr>
            <w:tcW w:w="2693" w:type="dxa"/>
          </w:tcPr>
          <w:p w:rsidR="00770499" w:rsidRDefault="00770499" w:rsidP="0099747D">
            <w:pPr>
              <w:autoSpaceDE w:val="0"/>
              <w:autoSpaceDN w:val="0"/>
              <w:adjustRightInd w:val="0"/>
              <w:rPr>
                <w:sz w:val="20"/>
                <w:szCs w:val="20"/>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 Федеральная служба государственной регистрации, кадастра и картографии,  Админи</w:t>
            </w:r>
            <w:r w:rsidR="00E45975">
              <w:rPr>
                <w:sz w:val="20"/>
                <w:szCs w:val="20"/>
              </w:rPr>
              <w:t>страция МО ГП «Бабушкинское</w:t>
            </w:r>
            <w:r>
              <w:rPr>
                <w:sz w:val="20"/>
                <w:szCs w:val="20"/>
              </w:rPr>
              <w:t xml:space="preserve">», </w:t>
            </w:r>
            <w:proofErr w:type="spellStart"/>
            <w:r>
              <w:rPr>
                <w:sz w:val="20"/>
                <w:szCs w:val="20"/>
              </w:rPr>
              <w:t>наймодатель</w:t>
            </w:r>
            <w:proofErr w:type="spellEnd"/>
            <w:r>
              <w:rPr>
                <w:sz w:val="20"/>
                <w:szCs w:val="20"/>
              </w:rPr>
              <w:t>-физическое или юридическое лицо</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tcPr>
          <w:p w:rsidR="00770499" w:rsidRDefault="00770499" w:rsidP="0099747D">
            <w:pPr>
              <w:autoSpaceDE w:val="0"/>
              <w:autoSpaceDN w:val="0"/>
              <w:adjustRightInd w:val="0"/>
              <w:rPr>
                <w:sz w:val="20"/>
                <w:szCs w:val="20"/>
              </w:rPr>
            </w:pPr>
            <w:r>
              <w:rPr>
                <w:sz w:val="20"/>
                <w:szCs w:val="20"/>
              </w:rPr>
              <w:t>4</w:t>
            </w:r>
          </w:p>
        </w:tc>
        <w:tc>
          <w:tcPr>
            <w:tcW w:w="3969" w:type="dxa"/>
          </w:tcPr>
          <w:p w:rsidR="00770499" w:rsidRDefault="00770499" w:rsidP="0099747D">
            <w:pPr>
              <w:autoSpaceDE w:val="0"/>
              <w:autoSpaceDN w:val="0"/>
              <w:adjustRightInd w:val="0"/>
              <w:rPr>
                <w:sz w:val="20"/>
                <w:szCs w:val="20"/>
              </w:rPr>
            </w:pPr>
            <w:r>
              <w:rPr>
                <w:sz w:val="20"/>
                <w:szCs w:val="20"/>
              </w:rPr>
              <w:t>Технический паспорт на жилое помещение</w:t>
            </w:r>
          </w:p>
        </w:tc>
        <w:tc>
          <w:tcPr>
            <w:tcW w:w="2693" w:type="dxa"/>
          </w:tcPr>
          <w:p w:rsidR="00770499" w:rsidRDefault="00770499" w:rsidP="0099747D">
            <w:pPr>
              <w:autoSpaceDE w:val="0"/>
              <w:autoSpaceDN w:val="0"/>
              <w:adjustRightInd w:val="0"/>
              <w:rPr>
                <w:sz w:val="20"/>
                <w:szCs w:val="20"/>
                <w:highlight w:val="yellow"/>
              </w:rPr>
            </w:pPr>
            <w:r>
              <w:rPr>
                <w:sz w:val="20"/>
                <w:szCs w:val="20"/>
              </w:rPr>
              <w:t>"</w:t>
            </w:r>
            <w:proofErr w:type="spellStart"/>
            <w:r>
              <w:rPr>
                <w:sz w:val="20"/>
                <w:szCs w:val="20"/>
              </w:rPr>
              <w:t>Гостехинвентаризация</w:t>
            </w:r>
            <w:proofErr w:type="spellEnd"/>
            <w:r>
              <w:rPr>
                <w:sz w:val="20"/>
                <w:szCs w:val="20"/>
              </w:rPr>
              <w:t xml:space="preserve"> - Республиканское БТИ"</w:t>
            </w:r>
          </w:p>
        </w:tc>
        <w:tc>
          <w:tcPr>
            <w:tcW w:w="1276" w:type="dxa"/>
          </w:tcPr>
          <w:p w:rsidR="00770499" w:rsidRDefault="00770499" w:rsidP="0099747D">
            <w:pPr>
              <w:autoSpaceDE w:val="0"/>
              <w:autoSpaceDN w:val="0"/>
              <w:adjustRightInd w:val="0"/>
              <w:jc w:val="center"/>
              <w:rPr>
                <w:sz w:val="20"/>
                <w:szCs w:val="20"/>
              </w:rPr>
            </w:pPr>
          </w:p>
        </w:tc>
        <w:tc>
          <w:tcPr>
            <w:tcW w:w="1275" w:type="dxa"/>
          </w:tcPr>
          <w:p w:rsidR="00770499" w:rsidRDefault="00770499" w:rsidP="0099747D">
            <w:pPr>
              <w:autoSpaceDE w:val="0"/>
              <w:autoSpaceDN w:val="0"/>
              <w:adjustRightInd w:val="0"/>
              <w:jc w:val="center"/>
              <w:rPr>
                <w:sz w:val="20"/>
                <w:szCs w:val="20"/>
              </w:rPr>
            </w:pPr>
          </w:p>
        </w:tc>
        <w:tc>
          <w:tcPr>
            <w:tcW w:w="1276" w:type="dxa"/>
          </w:tcPr>
          <w:p w:rsidR="00770499" w:rsidRDefault="00770499" w:rsidP="0099747D">
            <w:pPr>
              <w:autoSpaceDE w:val="0"/>
              <w:autoSpaceDN w:val="0"/>
              <w:adjustRightInd w:val="0"/>
              <w:rPr>
                <w:sz w:val="20"/>
                <w:szCs w:val="20"/>
              </w:rPr>
            </w:pPr>
            <w:r>
              <w:rPr>
                <w:sz w:val="20"/>
                <w:szCs w:val="20"/>
              </w:rPr>
              <w:t>оригинал + ксерокопия</w:t>
            </w:r>
          </w:p>
        </w:tc>
        <w:tc>
          <w:tcPr>
            <w:tcW w:w="1559" w:type="dxa"/>
          </w:tcPr>
          <w:p w:rsidR="00770499" w:rsidRDefault="00770499" w:rsidP="0099747D">
            <w:r>
              <w:rPr>
                <w:sz w:val="20"/>
                <w:szCs w:val="20"/>
              </w:rPr>
              <w:t>заявителем</w:t>
            </w:r>
          </w:p>
        </w:tc>
        <w:tc>
          <w:tcPr>
            <w:tcW w:w="2835" w:type="dxa"/>
          </w:tcPr>
          <w:p w:rsidR="00770499" w:rsidRDefault="00770499" w:rsidP="0099747D">
            <w:r>
              <w:rPr>
                <w:sz w:val="20"/>
                <w:szCs w:val="20"/>
              </w:rPr>
              <w:t>заявителем</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lastRenderedPageBreak/>
              <w:t>3</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Сведения   о сделках, совершенных с объектами недвижимого имущества за пять  лет, следующих подряд и непосредственно предшествующих месяцу подачи заявления</w:t>
            </w:r>
          </w:p>
        </w:tc>
        <w:tc>
          <w:tcPr>
            <w:tcW w:w="2693" w:type="dxa"/>
            <w:shd w:val="clear" w:color="auto" w:fill="D6E3BC"/>
          </w:tcPr>
          <w:p w:rsidR="00770499" w:rsidRDefault="00770499" w:rsidP="0099747D">
            <w:pPr>
              <w:autoSpaceDE w:val="0"/>
              <w:autoSpaceDN w:val="0"/>
              <w:adjustRightInd w:val="0"/>
              <w:rPr>
                <w:sz w:val="20"/>
                <w:szCs w:val="20"/>
              </w:rPr>
            </w:pPr>
            <w:r>
              <w:rPr>
                <w:sz w:val="20"/>
                <w:szCs w:val="20"/>
              </w:rPr>
              <w:t>Федеральная служба государственной регистрации, кадастра и картографии</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нет сведений</w:t>
            </w:r>
          </w:p>
        </w:tc>
        <w:tc>
          <w:tcPr>
            <w:tcW w:w="1276" w:type="dxa"/>
            <w:shd w:val="clear" w:color="auto" w:fill="D6E3BC"/>
          </w:tcPr>
          <w:p w:rsidR="00770499" w:rsidRDefault="00770499" w:rsidP="0099747D">
            <w:pPr>
              <w:autoSpaceDE w:val="0"/>
              <w:autoSpaceDN w:val="0"/>
              <w:adjustRightInd w:val="0"/>
              <w:jc w:val="both"/>
              <w:rPr>
                <w:sz w:val="20"/>
                <w:szCs w:val="20"/>
              </w:rPr>
            </w:pPr>
            <w:r>
              <w:rPr>
                <w:sz w:val="20"/>
                <w:szCs w:val="20"/>
              </w:rPr>
              <w:t>оригинал</w:t>
            </w: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770499" w:rsidP="0099747D">
            <w:pPr>
              <w:autoSpaceDE w:val="0"/>
              <w:autoSpaceDN w:val="0"/>
              <w:adjustRightInd w:val="0"/>
              <w:rPr>
                <w:sz w:val="20"/>
                <w:szCs w:val="20"/>
              </w:rPr>
            </w:pPr>
            <w:r>
              <w:rPr>
                <w:sz w:val="20"/>
                <w:szCs w:val="20"/>
              </w:rPr>
              <w:t>Федеральной службой государственной регистрации, кадастра и картографии</w:t>
            </w:r>
          </w:p>
        </w:tc>
      </w:tr>
      <w:tr w:rsidR="00770499" w:rsidTr="0099747D">
        <w:tc>
          <w:tcPr>
            <w:tcW w:w="534" w:type="dxa"/>
            <w:shd w:val="clear" w:color="auto" w:fill="D6E3BC"/>
          </w:tcPr>
          <w:p w:rsidR="00770499" w:rsidRDefault="00770499" w:rsidP="0099747D">
            <w:pPr>
              <w:autoSpaceDE w:val="0"/>
              <w:autoSpaceDN w:val="0"/>
              <w:adjustRightInd w:val="0"/>
              <w:rPr>
                <w:sz w:val="20"/>
                <w:szCs w:val="20"/>
              </w:rPr>
            </w:pPr>
            <w:r>
              <w:rPr>
                <w:sz w:val="20"/>
                <w:szCs w:val="20"/>
              </w:rPr>
              <w:t>4</w:t>
            </w:r>
          </w:p>
        </w:tc>
        <w:tc>
          <w:tcPr>
            <w:tcW w:w="3969" w:type="dxa"/>
            <w:shd w:val="clear" w:color="auto" w:fill="D6E3BC"/>
          </w:tcPr>
          <w:p w:rsidR="00770499" w:rsidRDefault="00770499" w:rsidP="0099747D">
            <w:pPr>
              <w:autoSpaceDE w:val="0"/>
              <w:autoSpaceDN w:val="0"/>
              <w:adjustRightInd w:val="0"/>
              <w:rPr>
                <w:sz w:val="20"/>
                <w:szCs w:val="20"/>
              </w:rPr>
            </w:pPr>
            <w:r>
              <w:rPr>
                <w:sz w:val="20"/>
                <w:szCs w:val="20"/>
              </w:rPr>
              <w:t>Документы, подтверждающие признание жилого помещения непригодным для проживания и не подлежащим ремонту или реконструкции</w:t>
            </w:r>
          </w:p>
        </w:tc>
        <w:tc>
          <w:tcPr>
            <w:tcW w:w="2693" w:type="dxa"/>
            <w:shd w:val="clear" w:color="auto" w:fill="D6E3BC"/>
          </w:tcPr>
          <w:p w:rsidR="00770499" w:rsidRDefault="00E45975" w:rsidP="0099747D">
            <w:pPr>
              <w:autoSpaceDE w:val="0"/>
              <w:autoSpaceDN w:val="0"/>
              <w:adjustRightInd w:val="0"/>
              <w:rPr>
                <w:sz w:val="20"/>
                <w:szCs w:val="20"/>
              </w:rPr>
            </w:pPr>
            <w:r>
              <w:rPr>
                <w:sz w:val="20"/>
                <w:szCs w:val="20"/>
              </w:rPr>
              <w:t>Администрация МО ГП «Бабушкинское</w:t>
            </w:r>
            <w:r w:rsidR="00770499">
              <w:rPr>
                <w:sz w:val="20"/>
                <w:szCs w:val="20"/>
              </w:rPr>
              <w:t xml:space="preserve">»  (до 1 июля 2012 года по отдельному заявлению)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 xml:space="preserve">бесплатно </w:t>
            </w:r>
          </w:p>
        </w:tc>
        <w:tc>
          <w:tcPr>
            <w:tcW w:w="1275" w:type="dxa"/>
            <w:shd w:val="clear" w:color="auto" w:fill="D6E3BC"/>
          </w:tcPr>
          <w:p w:rsidR="00770499" w:rsidRDefault="00770499" w:rsidP="0099747D">
            <w:pPr>
              <w:autoSpaceDE w:val="0"/>
              <w:autoSpaceDN w:val="0"/>
              <w:adjustRightInd w:val="0"/>
              <w:rPr>
                <w:sz w:val="20"/>
                <w:szCs w:val="20"/>
              </w:rPr>
            </w:pPr>
            <w:r>
              <w:rPr>
                <w:sz w:val="20"/>
                <w:szCs w:val="20"/>
              </w:rPr>
              <w:t xml:space="preserve">30 дней     (до 1 июля 2012 года) </w:t>
            </w:r>
          </w:p>
        </w:tc>
        <w:tc>
          <w:tcPr>
            <w:tcW w:w="1276" w:type="dxa"/>
            <w:shd w:val="clear" w:color="auto" w:fill="D6E3BC"/>
          </w:tcPr>
          <w:p w:rsidR="00770499" w:rsidRDefault="00770499" w:rsidP="0099747D">
            <w:pPr>
              <w:autoSpaceDE w:val="0"/>
              <w:autoSpaceDN w:val="0"/>
              <w:adjustRightInd w:val="0"/>
              <w:rPr>
                <w:sz w:val="20"/>
                <w:szCs w:val="20"/>
              </w:rPr>
            </w:pPr>
            <w:r>
              <w:rPr>
                <w:sz w:val="20"/>
                <w:szCs w:val="20"/>
              </w:rPr>
              <w:t>оригинал</w:t>
            </w:r>
          </w:p>
          <w:p w:rsidR="00770499" w:rsidRDefault="00770499" w:rsidP="0099747D">
            <w:pPr>
              <w:autoSpaceDE w:val="0"/>
              <w:autoSpaceDN w:val="0"/>
              <w:adjustRightInd w:val="0"/>
              <w:rPr>
                <w:sz w:val="20"/>
                <w:szCs w:val="20"/>
              </w:rPr>
            </w:pPr>
          </w:p>
        </w:tc>
        <w:tc>
          <w:tcPr>
            <w:tcW w:w="1559" w:type="dxa"/>
            <w:shd w:val="clear" w:color="auto" w:fill="D6E3BC"/>
          </w:tcPr>
          <w:p w:rsidR="00770499" w:rsidRDefault="00770499" w:rsidP="0099747D">
            <w:r>
              <w:rPr>
                <w:sz w:val="20"/>
                <w:szCs w:val="20"/>
              </w:rPr>
              <w:t>заявителем</w:t>
            </w:r>
          </w:p>
        </w:tc>
        <w:tc>
          <w:tcPr>
            <w:tcW w:w="2835" w:type="dxa"/>
            <w:shd w:val="clear" w:color="auto" w:fill="D6E3BC"/>
          </w:tcPr>
          <w:p w:rsidR="00770499" w:rsidRDefault="00E45975" w:rsidP="0099747D">
            <w:pPr>
              <w:autoSpaceDE w:val="0"/>
              <w:autoSpaceDN w:val="0"/>
              <w:adjustRightInd w:val="0"/>
              <w:rPr>
                <w:sz w:val="20"/>
                <w:szCs w:val="20"/>
              </w:rPr>
            </w:pPr>
            <w:r>
              <w:rPr>
                <w:sz w:val="20"/>
                <w:szCs w:val="20"/>
              </w:rPr>
              <w:t>Администрацией МО ГП «Бабушкинское</w:t>
            </w:r>
            <w:r w:rsidR="00770499">
              <w:rPr>
                <w:sz w:val="20"/>
                <w:szCs w:val="20"/>
              </w:rPr>
              <w:t xml:space="preserve">» </w:t>
            </w:r>
          </w:p>
        </w:tc>
      </w:tr>
      <w:tr w:rsidR="00770499" w:rsidTr="0099747D">
        <w:tc>
          <w:tcPr>
            <w:tcW w:w="534" w:type="dxa"/>
            <w:vMerge w:val="restart"/>
          </w:tcPr>
          <w:p w:rsidR="00770499" w:rsidRDefault="00770499" w:rsidP="0099747D">
            <w:pPr>
              <w:autoSpaceDE w:val="0"/>
              <w:autoSpaceDN w:val="0"/>
              <w:adjustRightInd w:val="0"/>
              <w:jc w:val="both"/>
              <w:rPr>
                <w:sz w:val="20"/>
                <w:szCs w:val="20"/>
              </w:rPr>
            </w:pPr>
            <w:r>
              <w:rPr>
                <w:sz w:val="20"/>
                <w:szCs w:val="20"/>
              </w:rPr>
              <w:t>5</w:t>
            </w:r>
          </w:p>
        </w:tc>
        <w:tc>
          <w:tcPr>
            <w:tcW w:w="14883" w:type="dxa"/>
            <w:gridSpan w:val="7"/>
          </w:tcPr>
          <w:p w:rsidR="00770499" w:rsidRDefault="00770499" w:rsidP="0099747D">
            <w:pPr>
              <w:autoSpaceDE w:val="0"/>
              <w:autoSpaceDN w:val="0"/>
              <w:adjustRightInd w:val="0"/>
              <w:rPr>
                <w:sz w:val="20"/>
                <w:szCs w:val="20"/>
              </w:rPr>
            </w:pPr>
            <w:r>
              <w:rPr>
                <w:sz w:val="20"/>
                <w:szCs w:val="20"/>
              </w:rPr>
              <w:t xml:space="preserve">Справка о наличии заболевания, при котором совместное проживание невозможно:  </w:t>
            </w: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highlight w:val="yellow"/>
              </w:rPr>
            </w:pPr>
            <w:r>
              <w:rPr>
                <w:sz w:val="20"/>
                <w:szCs w:val="20"/>
              </w:rPr>
              <w:t>Активные формы туберкулеза с выделением микобактерий туберкулеза (код заболевания А15 - А19)</w:t>
            </w:r>
          </w:p>
        </w:tc>
        <w:tc>
          <w:tcPr>
            <w:tcW w:w="2693" w:type="dxa"/>
            <w:vMerge w:val="restart"/>
            <w:vAlign w:val="center"/>
          </w:tcPr>
          <w:p w:rsidR="00770499" w:rsidRDefault="00770499" w:rsidP="0099747D">
            <w:pPr>
              <w:autoSpaceDE w:val="0"/>
              <w:autoSpaceDN w:val="0"/>
              <w:adjustRightInd w:val="0"/>
              <w:rPr>
                <w:sz w:val="20"/>
                <w:szCs w:val="20"/>
              </w:rPr>
            </w:pPr>
            <w:r>
              <w:rPr>
                <w:sz w:val="20"/>
                <w:szCs w:val="20"/>
              </w:rPr>
              <w:t>Медицинские учреждения</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нет сведений</w:t>
            </w:r>
          </w:p>
        </w:tc>
        <w:tc>
          <w:tcPr>
            <w:tcW w:w="1275" w:type="dxa"/>
            <w:vMerge w:val="restart"/>
            <w:vAlign w:val="center"/>
          </w:tcPr>
          <w:p w:rsidR="00770499" w:rsidRDefault="00770499" w:rsidP="0099747D">
            <w:pPr>
              <w:autoSpaceDE w:val="0"/>
              <w:autoSpaceDN w:val="0"/>
              <w:adjustRightInd w:val="0"/>
              <w:rPr>
                <w:sz w:val="20"/>
                <w:szCs w:val="20"/>
              </w:rPr>
            </w:pPr>
            <w:r>
              <w:rPr>
                <w:sz w:val="20"/>
                <w:szCs w:val="20"/>
              </w:rPr>
              <w:t>нет сведений</w:t>
            </w:r>
          </w:p>
        </w:tc>
        <w:tc>
          <w:tcPr>
            <w:tcW w:w="1276" w:type="dxa"/>
            <w:vMerge w:val="restart"/>
            <w:vAlign w:val="center"/>
          </w:tcPr>
          <w:p w:rsidR="00770499" w:rsidRDefault="00770499" w:rsidP="0099747D">
            <w:pPr>
              <w:autoSpaceDE w:val="0"/>
              <w:autoSpaceDN w:val="0"/>
              <w:adjustRightInd w:val="0"/>
              <w:rPr>
                <w:sz w:val="20"/>
                <w:szCs w:val="20"/>
              </w:rPr>
            </w:pPr>
            <w:r>
              <w:rPr>
                <w:sz w:val="20"/>
                <w:szCs w:val="20"/>
              </w:rPr>
              <w:t>оригинал</w:t>
            </w:r>
          </w:p>
          <w:p w:rsidR="00770499" w:rsidRDefault="00770499" w:rsidP="0099747D">
            <w:pPr>
              <w:autoSpaceDE w:val="0"/>
              <w:autoSpaceDN w:val="0"/>
              <w:adjustRightInd w:val="0"/>
              <w:rPr>
                <w:sz w:val="20"/>
                <w:szCs w:val="20"/>
              </w:rPr>
            </w:pPr>
          </w:p>
        </w:tc>
        <w:tc>
          <w:tcPr>
            <w:tcW w:w="1559" w:type="dxa"/>
            <w:vMerge w:val="restart"/>
            <w:vAlign w:val="center"/>
          </w:tcPr>
          <w:p w:rsidR="00770499" w:rsidRDefault="00770499" w:rsidP="0099747D">
            <w:r>
              <w:rPr>
                <w:sz w:val="20"/>
                <w:szCs w:val="20"/>
              </w:rPr>
              <w:t>заявителем</w:t>
            </w:r>
          </w:p>
        </w:tc>
        <w:tc>
          <w:tcPr>
            <w:tcW w:w="2835" w:type="dxa"/>
            <w:vMerge w:val="restart"/>
            <w:vAlign w:val="center"/>
          </w:tcPr>
          <w:p w:rsidR="00770499" w:rsidRDefault="00770499" w:rsidP="0099747D">
            <w:pPr>
              <w:autoSpaceDE w:val="0"/>
              <w:autoSpaceDN w:val="0"/>
              <w:adjustRightInd w:val="0"/>
              <w:rPr>
                <w:sz w:val="20"/>
                <w:szCs w:val="20"/>
              </w:rPr>
            </w:pPr>
            <w:r>
              <w:rPr>
                <w:sz w:val="20"/>
                <w:szCs w:val="20"/>
              </w:rPr>
              <w:t>заявителем</w:t>
            </w: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Злокачественные новообразования, сопровождающиеся обильными            выделениями (код заболевания С00 - С97)</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Хронические и затяжные психические расстройства с </w:t>
            </w:r>
            <w:proofErr w:type="gramStart"/>
            <w:r>
              <w:rPr>
                <w:sz w:val="20"/>
                <w:szCs w:val="20"/>
              </w:rPr>
              <w:t>тяжелыми</w:t>
            </w:r>
            <w:proofErr w:type="gramEnd"/>
          </w:p>
          <w:p w:rsidR="00770499" w:rsidRDefault="00770499" w:rsidP="0099747D">
            <w:pPr>
              <w:autoSpaceDE w:val="0"/>
              <w:autoSpaceDN w:val="0"/>
              <w:adjustRightInd w:val="0"/>
              <w:rPr>
                <w:sz w:val="20"/>
                <w:szCs w:val="20"/>
              </w:rPr>
            </w:pPr>
            <w:r>
              <w:rPr>
                <w:sz w:val="20"/>
                <w:szCs w:val="20"/>
              </w:rPr>
              <w:t xml:space="preserve">  стойкими или часто обостряющимися болезненными проявлениями (код заболевания F00 - F99) </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Эпилепсия с частыми припадками (код заболевания  G40)</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Гангрена конечностей (код заболевания  А48.0; Е10.5; Е11.5; Е12.5; Е13.5; Е14.5; I70.2; R02)</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Гангрена и некроз легкого (код заболевания  J85.0)</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Абсцесс легкого (код заболевания  J85.2)</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Пиодермия гангренозная (код заболевания  L88)</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 xml:space="preserve">Множественные поражения кожи с </w:t>
            </w:r>
            <w:proofErr w:type="gramStart"/>
            <w:r>
              <w:rPr>
                <w:sz w:val="20"/>
                <w:szCs w:val="20"/>
              </w:rPr>
              <w:t>обильным</w:t>
            </w:r>
            <w:proofErr w:type="gramEnd"/>
            <w:r>
              <w:rPr>
                <w:sz w:val="20"/>
                <w:szCs w:val="20"/>
              </w:rPr>
              <w:t xml:space="preserve"> отделяемым (код заболевания  L98.9)</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Кишечный свищ (код заболевания  К63.2)</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r w:rsidR="00770499" w:rsidTr="0099747D">
        <w:tc>
          <w:tcPr>
            <w:tcW w:w="534" w:type="dxa"/>
            <w:vMerge/>
            <w:vAlign w:val="center"/>
          </w:tcPr>
          <w:p w:rsidR="00770499" w:rsidRDefault="00770499" w:rsidP="0099747D">
            <w:pPr>
              <w:rPr>
                <w:sz w:val="20"/>
                <w:szCs w:val="20"/>
              </w:rPr>
            </w:pPr>
          </w:p>
        </w:tc>
        <w:tc>
          <w:tcPr>
            <w:tcW w:w="3969" w:type="dxa"/>
          </w:tcPr>
          <w:p w:rsidR="00770499" w:rsidRDefault="00770499" w:rsidP="0099747D">
            <w:pPr>
              <w:autoSpaceDE w:val="0"/>
              <w:autoSpaceDN w:val="0"/>
              <w:adjustRightInd w:val="0"/>
              <w:rPr>
                <w:sz w:val="20"/>
                <w:szCs w:val="20"/>
              </w:rPr>
            </w:pPr>
            <w:r>
              <w:rPr>
                <w:sz w:val="20"/>
                <w:szCs w:val="20"/>
              </w:rPr>
              <w:t>Уретральный свищ (код заболевания   N36.0)</w:t>
            </w:r>
          </w:p>
        </w:tc>
        <w:tc>
          <w:tcPr>
            <w:tcW w:w="2693"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1275" w:type="dxa"/>
            <w:vMerge/>
            <w:vAlign w:val="center"/>
          </w:tcPr>
          <w:p w:rsidR="00770499" w:rsidRDefault="00770499" w:rsidP="0099747D">
            <w:pPr>
              <w:rPr>
                <w:sz w:val="20"/>
                <w:szCs w:val="20"/>
              </w:rPr>
            </w:pPr>
          </w:p>
        </w:tc>
        <w:tc>
          <w:tcPr>
            <w:tcW w:w="1276" w:type="dxa"/>
            <w:vMerge/>
            <w:vAlign w:val="center"/>
          </w:tcPr>
          <w:p w:rsidR="00770499" w:rsidRDefault="00770499" w:rsidP="0099747D">
            <w:pPr>
              <w:rPr>
                <w:sz w:val="20"/>
                <w:szCs w:val="20"/>
              </w:rPr>
            </w:pPr>
          </w:p>
        </w:tc>
        <w:tc>
          <w:tcPr>
            <w:tcW w:w="4394" w:type="dxa"/>
            <w:vMerge/>
            <w:vAlign w:val="center"/>
          </w:tcPr>
          <w:p w:rsidR="00770499" w:rsidRDefault="00770499" w:rsidP="0099747D"/>
        </w:tc>
        <w:tc>
          <w:tcPr>
            <w:tcW w:w="2835" w:type="dxa"/>
            <w:vMerge/>
            <w:vAlign w:val="center"/>
          </w:tcPr>
          <w:p w:rsidR="00770499" w:rsidRDefault="00770499" w:rsidP="0099747D">
            <w:pPr>
              <w:rPr>
                <w:sz w:val="20"/>
                <w:szCs w:val="20"/>
              </w:rPr>
            </w:pPr>
          </w:p>
        </w:tc>
      </w:tr>
    </w:tbl>
    <w:p w:rsidR="00770499" w:rsidRDefault="00770499" w:rsidP="00770499">
      <w:pPr>
        <w:autoSpaceDE w:val="0"/>
        <w:autoSpaceDN w:val="0"/>
        <w:adjustRightInd w:val="0"/>
        <w:ind w:left="1080"/>
        <w:jc w:val="both"/>
      </w:pPr>
    </w:p>
    <w:p w:rsidR="00770499" w:rsidRDefault="00770499" w:rsidP="00770499">
      <w:pPr>
        <w:autoSpaceDE w:val="0"/>
        <w:autoSpaceDN w:val="0"/>
        <w:adjustRightInd w:val="0"/>
        <w:ind w:firstLine="851"/>
        <w:jc w:val="both"/>
        <w:rPr>
          <w:i/>
          <w:iCs/>
        </w:rPr>
      </w:pPr>
      <w:r>
        <w:rPr>
          <w:i/>
          <w:iCs/>
        </w:rPr>
        <w:t xml:space="preserve">Включение документа в состав пакета одной из групп документов (1-3), не требует повторного его включения в состав пакета документов других групп.  </w:t>
      </w:r>
    </w:p>
    <w:p w:rsidR="00770499" w:rsidRDefault="00770499" w:rsidP="00770499">
      <w:pPr>
        <w:sectPr w:rsidR="00770499">
          <w:pgSz w:w="16838" w:h="11906" w:orient="landscape"/>
          <w:pgMar w:top="1134" w:right="851" w:bottom="567" w:left="851" w:header="720" w:footer="720" w:gutter="0"/>
          <w:cols w:space="720"/>
        </w:sectPr>
      </w:pPr>
    </w:p>
    <w:p w:rsidR="00770499" w:rsidRDefault="00770499" w:rsidP="00770499">
      <w:pPr>
        <w:autoSpaceDE w:val="0"/>
        <w:autoSpaceDN w:val="0"/>
        <w:adjustRightInd w:val="0"/>
        <w:ind w:firstLine="540"/>
        <w:jc w:val="right"/>
        <w:rPr>
          <w:color w:val="009644"/>
        </w:rPr>
      </w:pPr>
      <w:r>
        <w:rPr>
          <w:color w:val="009644"/>
        </w:rPr>
        <w:lastRenderedPageBreak/>
        <w:t xml:space="preserve">Приложение 6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b/>
          <w:bCs/>
          <w:color w:val="009644"/>
          <w:sz w:val="28"/>
          <w:szCs w:val="28"/>
        </w:rPr>
      </w:pPr>
      <w:r>
        <w:rPr>
          <w:b/>
          <w:bCs/>
          <w:color w:val="009644"/>
          <w:sz w:val="28"/>
          <w:szCs w:val="28"/>
        </w:rPr>
        <w:t>ФОРМА</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справки о составе семьи гражданина, прилагаемой к пакету документов гражданина для решения вопроса принятия его на учет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в качестве </w:t>
      </w:r>
      <w:proofErr w:type="gramStart"/>
      <w:r>
        <w:rPr>
          <w:b/>
          <w:bCs/>
          <w:color w:val="009644"/>
          <w:sz w:val="28"/>
          <w:szCs w:val="28"/>
        </w:rPr>
        <w:t>нуждающегося</w:t>
      </w:r>
      <w:proofErr w:type="gramEnd"/>
      <w:r>
        <w:rPr>
          <w:b/>
          <w:bCs/>
          <w:color w:val="009644"/>
          <w:sz w:val="28"/>
          <w:szCs w:val="28"/>
        </w:rPr>
        <w:t xml:space="preserve"> в жилом помещении</w:t>
      </w: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ind w:firstLine="540"/>
        <w:jc w:val="right"/>
        <w:rPr>
          <w:sz w:val="6"/>
          <w:szCs w:val="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tbl>
            <w:tblPr>
              <w:tblW w:w="10260" w:type="dxa"/>
              <w:tblLook w:val="01E0" w:firstRow="1" w:lastRow="1" w:firstColumn="1" w:lastColumn="1" w:noHBand="0" w:noVBand="0"/>
            </w:tblPr>
            <w:tblGrid>
              <w:gridCol w:w="4860"/>
              <w:gridCol w:w="5400"/>
            </w:tblGrid>
            <w:tr w:rsidR="00770499" w:rsidTr="0099747D">
              <w:trPr>
                <w:gridAfter w:val="1"/>
                <w:wAfter w:w="5400" w:type="dxa"/>
              </w:trPr>
              <w:tc>
                <w:tcPr>
                  <w:tcW w:w="4860" w:type="dxa"/>
                </w:tcPr>
                <w:p w:rsidR="00770499" w:rsidRDefault="00770499" w:rsidP="0099747D">
                  <w:pPr>
                    <w:jc w:val="center"/>
                    <w:rPr>
                      <w:b/>
                      <w:bCs/>
                      <w:color w:val="6600CC"/>
                      <w:sz w:val="4"/>
                      <w:szCs w:val="4"/>
                    </w:rPr>
                  </w:pPr>
                </w:p>
              </w:tc>
            </w:tr>
            <w:tr w:rsidR="00770499" w:rsidTr="0099747D">
              <w:tc>
                <w:tcPr>
                  <w:tcW w:w="10260" w:type="dxa"/>
                  <w:gridSpan w:val="2"/>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6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jc w:val="center"/>
                    <w:rPr>
                      <w:b/>
                      <w:bCs/>
                      <w:color w:val="6600CC"/>
                      <w:sz w:val="10"/>
                      <w:szCs w:val="10"/>
                    </w:rPr>
                  </w:pPr>
                </w:p>
              </w:tc>
            </w:tr>
            <w:tr w:rsidR="00770499" w:rsidTr="0099747D">
              <w:trPr>
                <w:gridAfter w:val="1"/>
                <w:wAfter w:w="5400" w:type="dxa"/>
              </w:trPr>
              <w:tc>
                <w:tcPr>
                  <w:tcW w:w="4860" w:type="dxa"/>
                </w:tcPr>
                <w:p w:rsidR="00770499" w:rsidRDefault="00770499" w:rsidP="0099747D">
                  <w:pPr>
                    <w:jc w:val="center"/>
                    <w:rPr>
                      <w:b/>
                      <w:bCs/>
                      <w:color w:val="6600CC"/>
                      <w:sz w:val="20"/>
                      <w:szCs w:val="20"/>
                    </w:rPr>
                  </w:pPr>
                  <w:r>
                    <w:rPr>
                      <w:b/>
                      <w:bCs/>
                      <w:color w:val="6600CC"/>
                      <w:sz w:val="20"/>
                      <w:szCs w:val="20"/>
                    </w:rPr>
                    <w:t xml:space="preserve">А Д М И Н И С Т </w:t>
                  </w:r>
                  <w:proofErr w:type="gramStart"/>
                  <w:r>
                    <w:rPr>
                      <w:b/>
                      <w:bCs/>
                      <w:color w:val="6600CC"/>
                      <w:sz w:val="20"/>
                      <w:szCs w:val="20"/>
                    </w:rPr>
                    <w:t>Р</w:t>
                  </w:r>
                  <w:proofErr w:type="gramEnd"/>
                  <w:r>
                    <w:rPr>
                      <w:b/>
                      <w:bCs/>
                      <w:color w:val="6600CC"/>
                      <w:sz w:val="20"/>
                      <w:szCs w:val="20"/>
                    </w:rPr>
                    <w:t xml:space="preserve"> А Ц И Я </w:t>
                  </w:r>
                </w:p>
                <w:p w:rsidR="00770499" w:rsidRDefault="00770499" w:rsidP="0099747D">
                  <w:pPr>
                    <w:jc w:val="center"/>
                    <w:rPr>
                      <w:color w:val="6600CC"/>
                      <w:sz w:val="20"/>
                      <w:szCs w:val="20"/>
                    </w:rPr>
                  </w:pPr>
                  <w:r>
                    <w:rPr>
                      <w:color w:val="6600CC"/>
                      <w:sz w:val="20"/>
                      <w:szCs w:val="20"/>
                    </w:rPr>
                    <w:t>муни</w:t>
                  </w:r>
                  <w:r w:rsidR="00E45975">
                    <w:rPr>
                      <w:color w:val="6600CC"/>
                      <w:sz w:val="20"/>
                      <w:szCs w:val="20"/>
                    </w:rPr>
                    <w:t>ципального образования городского</w:t>
                  </w:r>
                  <w:r>
                    <w:rPr>
                      <w:color w:val="6600CC"/>
                      <w:sz w:val="20"/>
                      <w:szCs w:val="20"/>
                    </w:rPr>
                    <w:t xml:space="preserve"> поселения</w:t>
                  </w:r>
                </w:p>
                <w:p w:rsidR="00770499" w:rsidRDefault="00E45975" w:rsidP="0099747D">
                  <w:pPr>
                    <w:jc w:val="center"/>
                    <w:rPr>
                      <w:b/>
                      <w:bCs/>
                      <w:color w:val="6600CC"/>
                      <w:sz w:val="20"/>
                      <w:szCs w:val="20"/>
                    </w:rPr>
                  </w:pPr>
                  <w:r>
                    <w:rPr>
                      <w:b/>
                      <w:bCs/>
                      <w:color w:val="6600CC"/>
                      <w:sz w:val="20"/>
                      <w:szCs w:val="20"/>
                    </w:rPr>
                    <w:t>«БАБУШКИНСКОЕ</w:t>
                  </w:r>
                  <w:r w:rsidR="00770499">
                    <w:rPr>
                      <w:b/>
                      <w:bCs/>
                      <w:color w:val="6600CC"/>
                      <w:sz w:val="20"/>
                      <w:szCs w:val="20"/>
                    </w:rPr>
                    <w:t xml:space="preserve">» </w:t>
                  </w:r>
                </w:p>
                <w:p w:rsidR="00770499" w:rsidRDefault="00770499" w:rsidP="0099747D">
                  <w:pPr>
                    <w:jc w:val="center"/>
                    <w:rPr>
                      <w:color w:val="6600CC"/>
                      <w:sz w:val="20"/>
                      <w:szCs w:val="20"/>
                    </w:rPr>
                  </w:pPr>
                  <w:proofErr w:type="spellStart"/>
                  <w:r>
                    <w:rPr>
                      <w:color w:val="6600CC"/>
                      <w:sz w:val="20"/>
                      <w:szCs w:val="20"/>
                    </w:rPr>
                    <w:t>Кабанского</w:t>
                  </w:r>
                  <w:proofErr w:type="spellEnd"/>
                  <w:r>
                    <w:rPr>
                      <w:color w:val="6600CC"/>
                      <w:sz w:val="20"/>
                      <w:szCs w:val="20"/>
                    </w:rPr>
                    <w:t xml:space="preserve"> района Республики Бурятия</w:t>
                  </w:r>
                </w:p>
                <w:p w:rsidR="00770499" w:rsidRDefault="00E45975" w:rsidP="0099747D">
                  <w:pPr>
                    <w:pBdr>
                      <w:bottom w:val="single" w:sz="12" w:space="1" w:color="auto"/>
                    </w:pBdr>
                    <w:jc w:val="center"/>
                    <w:rPr>
                      <w:color w:val="6600CC"/>
                      <w:sz w:val="16"/>
                      <w:szCs w:val="16"/>
                    </w:rPr>
                  </w:pPr>
                  <w:r>
                    <w:rPr>
                      <w:color w:val="6600CC"/>
                      <w:sz w:val="16"/>
                      <w:szCs w:val="16"/>
                    </w:rPr>
                    <w:t>(МО ГП «БАБУШКИНСКОЕ</w:t>
                  </w:r>
                  <w:r w:rsidR="00770499">
                    <w:rPr>
                      <w:color w:val="6600CC"/>
                      <w:sz w:val="16"/>
                      <w:szCs w:val="16"/>
                    </w:rPr>
                    <w:t>»)</w:t>
                  </w:r>
                </w:p>
                <w:p w:rsidR="00770499" w:rsidRDefault="00770499" w:rsidP="0099747D">
                  <w:pPr>
                    <w:jc w:val="center"/>
                    <w:rPr>
                      <w:color w:val="6600CC"/>
                      <w:sz w:val="20"/>
                      <w:szCs w:val="20"/>
                    </w:rPr>
                  </w:pPr>
                  <w:r>
                    <w:rPr>
                      <w:color w:val="6600CC"/>
                      <w:sz w:val="20"/>
                      <w:szCs w:val="20"/>
                    </w:rPr>
                    <w:t>от «_____»__________ 20____ года     №__________</w:t>
                  </w:r>
                </w:p>
                <w:p w:rsidR="00770499" w:rsidRDefault="00770499" w:rsidP="0099747D">
                  <w:pPr>
                    <w:jc w:val="center"/>
                    <w:rPr>
                      <w:b/>
                      <w:bCs/>
                      <w:color w:val="6600CC"/>
                      <w:sz w:val="4"/>
                      <w:szCs w:val="4"/>
                    </w:rPr>
                  </w:pPr>
                </w:p>
              </w:tc>
            </w:tr>
          </w:tbl>
          <w:p w:rsidR="00770499" w:rsidRDefault="00770499" w:rsidP="0099747D">
            <w:pPr>
              <w:autoSpaceDE w:val="0"/>
              <w:autoSpaceDN w:val="0"/>
              <w:adjustRightInd w:val="0"/>
              <w:ind w:firstLine="720"/>
              <w:jc w:val="both"/>
              <w:rPr>
                <w:rFonts w:ascii="Arial" w:hAnsi="Arial" w:cs="Arial"/>
                <w:color w:val="6600CC"/>
              </w:rPr>
            </w:pPr>
          </w:p>
          <w:p w:rsidR="00770499" w:rsidRDefault="00770499" w:rsidP="0099747D">
            <w:pPr>
              <w:autoSpaceDE w:val="0"/>
              <w:autoSpaceDN w:val="0"/>
              <w:adjustRightInd w:val="0"/>
              <w:jc w:val="center"/>
              <w:rPr>
                <w:rFonts w:ascii="Courier New" w:hAnsi="Courier New" w:cs="Courier New"/>
                <w:color w:val="6600CC"/>
                <w:sz w:val="28"/>
                <w:szCs w:val="28"/>
              </w:rPr>
            </w:pPr>
            <w:r>
              <w:rPr>
                <w:rFonts w:ascii="Courier New" w:hAnsi="Courier New" w:cs="Courier New"/>
                <w:b/>
                <w:bCs/>
                <w:color w:val="6600CC"/>
                <w:sz w:val="28"/>
                <w:szCs w:val="28"/>
              </w:rPr>
              <w:t>СПРАВКА</w:t>
            </w:r>
          </w:p>
          <w:p w:rsidR="00770499" w:rsidRDefault="00770499" w:rsidP="0099747D">
            <w:pPr>
              <w:autoSpaceDE w:val="0"/>
              <w:autoSpaceDN w:val="0"/>
              <w:adjustRightInd w:val="0"/>
              <w:ind w:firstLine="540"/>
              <w:jc w:val="both"/>
              <w:rPr>
                <w:rFonts w:ascii="Courier New" w:hAnsi="Courier New" w:cs="Courier New"/>
                <w:color w:val="6600CC"/>
              </w:rPr>
            </w:pPr>
            <w:r>
              <w:rPr>
                <w:rFonts w:ascii="Courier New" w:hAnsi="Courier New" w:cs="Courier New"/>
                <w:color w:val="6600CC"/>
              </w:rPr>
              <w:t>Дана ______________________________________________________________</w:t>
            </w:r>
          </w:p>
          <w:p w:rsidR="00770499" w:rsidRDefault="00770499" w:rsidP="0099747D">
            <w:pPr>
              <w:autoSpaceDE w:val="0"/>
              <w:autoSpaceDN w:val="0"/>
              <w:adjustRightInd w:val="0"/>
              <w:jc w:val="both"/>
              <w:rPr>
                <w:rFonts w:ascii="Courier New" w:hAnsi="Courier New" w:cs="Courier New"/>
                <w:color w:val="6600CC"/>
                <w:sz w:val="16"/>
                <w:szCs w:val="16"/>
              </w:rPr>
            </w:pPr>
            <w:r>
              <w:rPr>
                <w:rFonts w:ascii="Courier New" w:hAnsi="Courier New" w:cs="Courier New"/>
                <w:color w:val="6600CC"/>
                <w:sz w:val="16"/>
                <w:szCs w:val="16"/>
              </w:rPr>
              <w:t>(Ф.И.О.)</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в том, что он (а) проживает, зарегистрирован (а) по адресу:___________</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both"/>
              <w:rPr>
                <w:rFonts w:ascii="Courier New" w:hAnsi="Courier New" w:cs="Courier New"/>
                <w:color w:val="6600CC"/>
                <w:sz w:val="16"/>
                <w:szCs w:val="16"/>
              </w:rPr>
            </w:pPr>
            <w:r>
              <w:rPr>
                <w:rFonts w:ascii="Courier New" w:hAnsi="Courier New" w:cs="Courier New"/>
                <w:color w:val="6600CC"/>
                <w:sz w:val="16"/>
                <w:szCs w:val="16"/>
              </w:rPr>
              <w:t xml:space="preserve">     (индекс, область, район, город (поселок), улица, дом, квартира)</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 xml:space="preserve">квартиросъемщиком </w:t>
            </w:r>
            <w:r>
              <w:rPr>
                <w:rFonts w:ascii="Courier New" w:hAnsi="Courier New" w:cs="Courier New"/>
                <w:color w:val="6600CC"/>
                <w:sz w:val="16"/>
                <w:szCs w:val="16"/>
              </w:rPr>
              <w:t>(владельцем)</w:t>
            </w:r>
            <w:r>
              <w:rPr>
                <w:rFonts w:ascii="Courier New" w:hAnsi="Courier New" w:cs="Courier New"/>
                <w:color w:val="6600CC"/>
              </w:rPr>
              <w:t xml:space="preserve"> указанной квартиры (дома) является</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both"/>
              <w:rPr>
                <w:rFonts w:ascii="Courier New" w:hAnsi="Courier New" w:cs="Courier New"/>
                <w:color w:val="6600CC"/>
                <w:sz w:val="16"/>
                <w:szCs w:val="16"/>
              </w:rPr>
            </w:pPr>
            <w:r>
              <w:rPr>
                <w:rFonts w:ascii="Courier New" w:hAnsi="Courier New" w:cs="Courier New"/>
                <w:color w:val="6600CC"/>
                <w:sz w:val="16"/>
                <w:szCs w:val="16"/>
              </w:rPr>
              <w:t>(Ф.И.О., год рождения)</w:t>
            </w:r>
          </w:p>
          <w:p w:rsidR="00770499" w:rsidRDefault="00770499" w:rsidP="0099747D">
            <w:pPr>
              <w:autoSpaceDE w:val="0"/>
              <w:autoSpaceDN w:val="0"/>
              <w:adjustRightInd w:val="0"/>
              <w:ind w:firstLine="540"/>
              <w:jc w:val="both"/>
              <w:rPr>
                <w:rFonts w:ascii="Courier New" w:hAnsi="Courier New" w:cs="Courier New"/>
                <w:color w:val="6600CC"/>
              </w:rPr>
            </w:pPr>
            <w:proofErr w:type="gramStart"/>
            <w:r>
              <w:rPr>
                <w:rFonts w:ascii="Courier New" w:hAnsi="Courier New" w:cs="Courier New"/>
                <w:color w:val="6600CC"/>
              </w:rPr>
              <w:t xml:space="preserve">Жилое помещение, дом, комната (комнаты) в коммунальной квартире N ________ состоит  из  ___  комнат  общей  площадью  __________   </w:t>
            </w:r>
            <w:proofErr w:type="spellStart"/>
            <w:r>
              <w:rPr>
                <w:rFonts w:ascii="Courier New" w:hAnsi="Courier New" w:cs="Courier New"/>
                <w:color w:val="6600CC"/>
              </w:rPr>
              <w:t>кв.м</w:t>
            </w:r>
            <w:proofErr w:type="spellEnd"/>
            <w:r>
              <w:rPr>
                <w:rFonts w:ascii="Courier New" w:hAnsi="Courier New" w:cs="Courier New"/>
                <w:color w:val="6600CC"/>
              </w:rPr>
              <w:t xml:space="preserve">.;   из   них изолированных комнат ____, в них _____ </w:t>
            </w:r>
            <w:proofErr w:type="spellStart"/>
            <w:r>
              <w:rPr>
                <w:rFonts w:ascii="Courier New" w:hAnsi="Courier New" w:cs="Courier New"/>
                <w:color w:val="6600CC"/>
              </w:rPr>
              <w:t>кв.м</w:t>
            </w:r>
            <w:proofErr w:type="spellEnd"/>
            <w:r>
              <w:rPr>
                <w:rFonts w:ascii="Courier New" w:hAnsi="Courier New" w:cs="Courier New"/>
                <w:color w:val="6600CC"/>
              </w:rPr>
              <w:t xml:space="preserve">.; смежных  комнат  ______,  в них ____ </w:t>
            </w:r>
            <w:proofErr w:type="spellStart"/>
            <w:r>
              <w:rPr>
                <w:rFonts w:ascii="Courier New" w:hAnsi="Courier New" w:cs="Courier New"/>
                <w:color w:val="6600CC"/>
              </w:rPr>
              <w:t>кв.м</w:t>
            </w:r>
            <w:proofErr w:type="spellEnd"/>
            <w:r>
              <w:rPr>
                <w:rFonts w:ascii="Courier New" w:hAnsi="Courier New" w:cs="Courier New"/>
                <w:color w:val="6600CC"/>
              </w:rPr>
              <w:t xml:space="preserve">. </w:t>
            </w:r>
            <w:proofErr w:type="gramEnd"/>
          </w:p>
          <w:p w:rsidR="00770499" w:rsidRDefault="00770499" w:rsidP="0099747D">
            <w:pPr>
              <w:autoSpaceDE w:val="0"/>
              <w:autoSpaceDN w:val="0"/>
              <w:adjustRightInd w:val="0"/>
              <w:ind w:firstLine="540"/>
              <w:jc w:val="both"/>
              <w:rPr>
                <w:rFonts w:ascii="Courier New" w:hAnsi="Courier New" w:cs="Courier New"/>
                <w:color w:val="6600CC"/>
              </w:rPr>
            </w:pPr>
            <w:r>
              <w:rPr>
                <w:rFonts w:ascii="Courier New" w:hAnsi="Courier New" w:cs="Courier New"/>
                <w:color w:val="6600CC"/>
              </w:rPr>
              <w:t xml:space="preserve">В указанном жилом помещении </w:t>
            </w:r>
            <w:proofErr w:type="gramStart"/>
            <w:r>
              <w:rPr>
                <w:rFonts w:ascii="Courier New" w:hAnsi="Courier New" w:cs="Courier New"/>
                <w:color w:val="6600CC"/>
              </w:rPr>
              <w:t>зарегистрированы</w:t>
            </w:r>
            <w:proofErr w:type="gramEnd"/>
            <w:r>
              <w:rPr>
                <w:rFonts w:ascii="Courier New" w:hAnsi="Courier New" w:cs="Courier New"/>
                <w:color w:val="6600CC"/>
              </w:rPr>
              <w:t xml:space="preserve">  и  проживают ____ человек.</w:t>
            </w:r>
          </w:p>
          <w:tbl>
            <w:tblPr>
              <w:tblW w:w="102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669"/>
              <w:gridCol w:w="2282"/>
              <w:gridCol w:w="2433"/>
              <w:gridCol w:w="3364"/>
            </w:tblGrid>
            <w:tr w:rsidR="00770499" w:rsidTr="0099747D">
              <w:tc>
                <w:tcPr>
                  <w:tcW w:w="50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w:t>
                  </w:r>
                </w:p>
              </w:tc>
              <w:tc>
                <w:tcPr>
                  <w:tcW w:w="1669"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Родственные отношения</w:t>
                  </w:r>
                </w:p>
              </w:tc>
              <w:tc>
                <w:tcPr>
                  <w:tcW w:w="228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 xml:space="preserve">Возраст </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(число, месяц, год рождения)</w:t>
                  </w:r>
                </w:p>
              </w:tc>
              <w:tc>
                <w:tcPr>
                  <w:tcW w:w="2433"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 xml:space="preserve">С какого времени </w:t>
                  </w:r>
                  <w:proofErr w:type="gramStart"/>
                  <w:r>
                    <w:rPr>
                      <w:rFonts w:ascii="Courier New" w:hAnsi="Courier New" w:cs="Courier New"/>
                      <w:color w:val="6600CC"/>
                      <w:sz w:val="22"/>
                      <w:szCs w:val="22"/>
                    </w:rPr>
                    <w:t>зарегистрирован</w:t>
                  </w:r>
                  <w:proofErr w:type="gramEnd"/>
                </w:p>
              </w:tc>
              <w:tc>
                <w:tcPr>
                  <w:tcW w:w="3364"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Ф.И.О.</w:t>
                  </w:r>
                </w:p>
              </w:tc>
            </w:tr>
            <w:tr w:rsidR="00770499" w:rsidTr="0099747D">
              <w:tc>
                <w:tcPr>
                  <w:tcW w:w="50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1</w:t>
                  </w:r>
                </w:p>
              </w:tc>
              <w:tc>
                <w:tcPr>
                  <w:tcW w:w="1669"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2</w:t>
                  </w:r>
                </w:p>
              </w:tc>
              <w:tc>
                <w:tcPr>
                  <w:tcW w:w="228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3</w:t>
                  </w:r>
                </w:p>
              </w:tc>
              <w:tc>
                <w:tcPr>
                  <w:tcW w:w="2433"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4</w:t>
                  </w:r>
                </w:p>
              </w:tc>
              <w:tc>
                <w:tcPr>
                  <w:tcW w:w="3364"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5</w:t>
                  </w:r>
                </w:p>
              </w:tc>
            </w:tr>
            <w:tr w:rsidR="00770499" w:rsidTr="0099747D">
              <w:tc>
                <w:tcPr>
                  <w:tcW w:w="50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1</w:t>
                  </w:r>
                </w:p>
              </w:tc>
              <w:tc>
                <w:tcPr>
                  <w:tcW w:w="1669"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c>
                <w:tcPr>
                  <w:tcW w:w="228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c>
                <w:tcPr>
                  <w:tcW w:w="2433"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c>
                <w:tcPr>
                  <w:tcW w:w="3364"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r>
            <w:tr w:rsidR="00770499" w:rsidTr="0099747D">
              <w:tc>
                <w:tcPr>
                  <w:tcW w:w="507"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22"/>
                      <w:szCs w:val="22"/>
                    </w:rPr>
                    <w:t>2</w:t>
                  </w:r>
                </w:p>
              </w:tc>
              <w:tc>
                <w:tcPr>
                  <w:tcW w:w="1669"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c>
                <w:tcPr>
                  <w:tcW w:w="228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c>
                <w:tcPr>
                  <w:tcW w:w="2433"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c>
                <w:tcPr>
                  <w:tcW w:w="3364"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rPr>
                  </w:pPr>
                </w:p>
              </w:tc>
            </w:tr>
          </w:tbl>
          <w:p w:rsidR="00770499" w:rsidRDefault="00770499" w:rsidP="0099747D">
            <w:pPr>
              <w:autoSpaceDE w:val="0"/>
              <w:autoSpaceDN w:val="0"/>
              <w:adjustRightInd w:val="0"/>
              <w:ind w:firstLine="720"/>
              <w:jc w:val="both"/>
              <w:rPr>
                <w:rFonts w:ascii="Arial" w:hAnsi="Arial" w:cs="Arial"/>
                <w:color w:val="6600CC"/>
              </w:rPr>
            </w:pP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Количество временно проживающих жильцов ___________________</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Справка дана на основании ____________________________________________</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 xml:space="preserve">для предъявления </w:t>
            </w:r>
            <w:proofErr w:type="gramStart"/>
            <w:r>
              <w:rPr>
                <w:rFonts w:ascii="Courier New" w:hAnsi="Courier New" w:cs="Courier New"/>
                <w:color w:val="6600CC"/>
              </w:rPr>
              <w:t>в</w:t>
            </w:r>
            <w:proofErr w:type="gramEnd"/>
            <w:r>
              <w:rPr>
                <w:rFonts w:ascii="Courier New" w:hAnsi="Courier New" w:cs="Courier New"/>
                <w:color w:val="6600CC"/>
              </w:rPr>
              <w:t xml:space="preserve"> ___________________________________________________</w:t>
            </w:r>
          </w:p>
          <w:p w:rsidR="00770499" w:rsidRDefault="00770499" w:rsidP="0099747D">
            <w:pPr>
              <w:autoSpaceDE w:val="0"/>
              <w:autoSpaceDN w:val="0"/>
              <w:adjustRightInd w:val="0"/>
              <w:ind w:firstLine="720"/>
              <w:jc w:val="both"/>
              <w:rPr>
                <w:rFonts w:ascii="Arial" w:hAnsi="Arial" w:cs="Arial"/>
                <w:color w:val="6600CC"/>
              </w:rPr>
            </w:pPr>
          </w:p>
          <w:p w:rsidR="00770499" w:rsidRDefault="00E45975" w:rsidP="0099747D">
            <w:pPr>
              <w:autoSpaceDE w:val="0"/>
              <w:autoSpaceDN w:val="0"/>
              <w:adjustRightInd w:val="0"/>
              <w:jc w:val="both"/>
              <w:rPr>
                <w:rFonts w:ascii="Courier New" w:hAnsi="Courier New" w:cs="Courier New"/>
                <w:color w:val="6600CC"/>
              </w:rPr>
            </w:pPr>
            <w:r>
              <w:rPr>
                <w:rFonts w:ascii="Courier New" w:hAnsi="Courier New" w:cs="Courier New"/>
                <w:color w:val="6600CC"/>
              </w:rPr>
              <w:t>Руководитель Администрации МО ГП «Бабушкинское</w:t>
            </w:r>
            <w:r w:rsidR="00770499">
              <w:rPr>
                <w:rFonts w:ascii="Courier New" w:hAnsi="Courier New" w:cs="Courier New"/>
                <w:color w:val="6600CC"/>
              </w:rPr>
              <w:t xml:space="preserve">» </w:t>
            </w:r>
          </w:p>
          <w:p w:rsidR="00770499" w:rsidRDefault="00770499" w:rsidP="0099747D">
            <w:pPr>
              <w:autoSpaceDE w:val="0"/>
              <w:autoSpaceDN w:val="0"/>
              <w:adjustRightInd w:val="0"/>
              <w:jc w:val="both"/>
              <w:rPr>
                <w:rFonts w:ascii="Courier New" w:hAnsi="Courier New" w:cs="Courier New"/>
                <w:color w:val="6600CC"/>
              </w:rPr>
            </w:pPr>
            <w:proofErr w:type="gramStart"/>
            <w:r>
              <w:rPr>
                <w:rFonts w:ascii="Courier New" w:hAnsi="Courier New" w:cs="Courier New"/>
                <w:color w:val="6600CC"/>
              </w:rPr>
              <w:t xml:space="preserve">(Председатель правления ТСЖ, </w:t>
            </w:r>
            <w:proofErr w:type="gramEnd"/>
          </w:p>
          <w:p w:rsidR="00770499" w:rsidRDefault="00770499" w:rsidP="0099747D">
            <w:pPr>
              <w:autoSpaceDE w:val="0"/>
              <w:autoSpaceDN w:val="0"/>
              <w:adjustRightInd w:val="0"/>
              <w:jc w:val="both"/>
              <w:rPr>
                <w:rFonts w:ascii="Courier New" w:hAnsi="Courier New" w:cs="Courier New"/>
                <w:color w:val="6600CC"/>
              </w:rPr>
            </w:pPr>
            <w:proofErr w:type="gramStart"/>
            <w:r>
              <w:rPr>
                <w:rFonts w:ascii="Courier New" w:hAnsi="Courier New" w:cs="Courier New"/>
                <w:color w:val="6600CC"/>
              </w:rPr>
              <w:lastRenderedPageBreak/>
              <w:t>ЖК, ЖСК, директор УК)              Подпись        И.О. Фамилия</w:t>
            </w:r>
            <w:proofErr w:type="gramEnd"/>
          </w:p>
          <w:p w:rsidR="00770499" w:rsidRDefault="00770499" w:rsidP="0099747D">
            <w:pPr>
              <w:autoSpaceDE w:val="0"/>
              <w:autoSpaceDN w:val="0"/>
              <w:adjustRightInd w:val="0"/>
              <w:jc w:val="both"/>
              <w:rPr>
                <w:rFonts w:ascii="Courier New" w:hAnsi="Courier New" w:cs="Courier New"/>
                <w:color w:val="6600CC"/>
              </w:rPr>
            </w:pP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 xml:space="preserve">Паспортист                         Подпись        И.О. Фамилия </w:t>
            </w:r>
          </w:p>
          <w:p w:rsidR="00770499" w:rsidRDefault="00770499" w:rsidP="0099747D">
            <w:pPr>
              <w:autoSpaceDE w:val="0"/>
              <w:autoSpaceDN w:val="0"/>
              <w:adjustRightInd w:val="0"/>
              <w:jc w:val="both"/>
              <w:rPr>
                <w:rFonts w:ascii="Courier New" w:hAnsi="Courier New" w:cs="Courier New"/>
                <w:color w:val="6600CC"/>
              </w:rPr>
            </w:pPr>
          </w:p>
          <w:p w:rsidR="00770499" w:rsidRDefault="00770499" w:rsidP="0099747D">
            <w:pPr>
              <w:autoSpaceDE w:val="0"/>
              <w:autoSpaceDN w:val="0"/>
              <w:adjustRightInd w:val="0"/>
              <w:jc w:val="both"/>
              <w:rPr>
                <w:rFonts w:ascii="Courier New" w:hAnsi="Courier New" w:cs="Courier New"/>
                <w:color w:val="6600CC"/>
                <w:sz w:val="16"/>
                <w:szCs w:val="16"/>
              </w:rPr>
            </w:pPr>
            <w:r>
              <w:rPr>
                <w:rFonts w:ascii="Courier New" w:hAnsi="Courier New" w:cs="Courier New"/>
                <w:color w:val="6600CC"/>
              </w:rPr>
              <w:t xml:space="preserve">МП            </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"____"________________20___г.</w:t>
            </w: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rPr>
                <w:color w:val="6600CC"/>
              </w:rPr>
            </w:pPr>
          </w:p>
        </w:tc>
      </w:tr>
    </w:tbl>
    <w:p w:rsidR="00770499" w:rsidRDefault="00770499"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r>
        <w:rPr>
          <w:color w:val="009644"/>
        </w:rPr>
        <w:t xml:space="preserve">Приложение 7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расписки в принятии документов гражданина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для решения вопроса принятия его на учет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в качестве </w:t>
      </w:r>
      <w:proofErr w:type="gramStart"/>
      <w:r>
        <w:rPr>
          <w:b/>
          <w:bCs/>
          <w:color w:val="009644"/>
          <w:sz w:val="28"/>
          <w:szCs w:val="28"/>
        </w:rPr>
        <w:t>нуждающегося</w:t>
      </w:r>
      <w:proofErr w:type="gramEnd"/>
      <w:r>
        <w:rPr>
          <w:b/>
          <w:bCs/>
          <w:color w:val="009644"/>
          <w:sz w:val="28"/>
          <w:szCs w:val="28"/>
        </w:rPr>
        <w:t xml:space="preserve"> в жилом помещении</w:t>
      </w:r>
    </w:p>
    <w:p w:rsidR="00770499" w:rsidRDefault="00770499" w:rsidP="00770499">
      <w:pPr>
        <w:autoSpaceDE w:val="0"/>
        <w:autoSpaceDN w:val="0"/>
        <w:adjustRightInd w:val="0"/>
        <w:jc w:val="center"/>
        <w:rPr>
          <w:b/>
          <w:bCs/>
          <w:color w:val="FF0000"/>
          <w:sz w:val="28"/>
          <w:szCs w:val="28"/>
        </w:rPr>
      </w:pPr>
    </w:p>
    <w:p w:rsidR="00770499" w:rsidRDefault="00770499" w:rsidP="00770499">
      <w:pPr>
        <w:autoSpaceDE w:val="0"/>
        <w:autoSpaceDN w:val="0"/>
        <w:adjustRightInd w:val="0"/>
        <w:jc w:val="center"/>
        <w:rPr>
          <w:b/>
          <w:bCs/>
          <w:sz w:val="6"/>
          <w:szCs w:val="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tbl>
            <w:tblPr>
              <w:tblW w:w="10205" w:type="dxa"/>
              <w:tblLook w:val="01E0" w:firstRow="1" w:lastRow="1" w:firstColumn="1" w:lastColumn="1" w:noHBand="0" w:noVBand="0"/>
            </w:tblPr>
            <w:tblGrid>
              <w:gridCol w:w="4701"/>
              <w:gridCol w:w="5504"/>
            </w:tblGrid>
            <w:tr w:rsidR="00770499" w:rsidTr="0099747D">
              <w:tc>
                <w:tcPr>
                  <w:tcW w:w="10205" w:type="dxa"/>
                  <w:gridSpan w:val="2"/>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7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jc w:val="center"/>
                    <w:rPr>
                      <w:color w:val="6600CC"/>
                      <w:sz w:val="16"/>
                      <w:szCs w:val="16"/>
                    </w:rPr>
                  </w:pPr>
                </w:p>
              </w:tc>
            </w:tr>
            <w:tr w:rsidR="00770499" w:rsidTr="0099747D">
              <w:tc>
                <w:tcPr>
                  <w:tcW w:w="4701" w:type="dxa"/>
                </w:tcPr>
                <w:p w:rsidR="00770499" w:rsidRDefault="00770499" w:rsidP="0099747D">
                  <w:pPr>
                    <w:jc w:val="center"/>
                    <w:rPr>
                      <w:b/>
                      <w:bCs/>
                      <w:color w:val="6600CC"/>
                      <w:sz w:val="20"/>
                      <w:szCs w:val="20"/>
                    </w:rPr>
                  </w:pPr>
                  <w:r>
                    <w:rPr>
                      <w:b/>
                      <w:bCs/>
                      <w:color w:val="6600CC"/>
                      <w:sz w:val="20"/>
                      <w:szCs w:val="20"/>
                    </w:rPr>
                    <w:t xml:space="preserve">А Д М И Н И С Т </w:t>
                  </w:r>
                  <w:proofErr w:type="gramStart"/>
                  <w:r>
                    <w:rPr>
                      <w:b/>
                      <w:bCs/>
                      <w:color w:val="6600CC"/>
                      <w:sz w:val="20"/>
                      <w:szCs w:val="20"/>
                    </w:rPr>
                    <w:t>Р</w:t>
                  </w:r>
                  <w:proofErr w:type="gramEnd"/>
                  <w:r>
                    <w:rPr>
                      <w:b/>
                      <w:bCs/>
                      <w:color w:val="6600CC"/>
                      <w:sz w:val="20"/>
                      <w:szCs w:val="20"/>
                    </w:rPr>
                    <w:t xml:space="preserve"> А Ц И Я </w:t>
                  </w:r>
                </w:p>
                <w:p w:rsidR="00770499" w:rsidRDefault="00770499" w:rsidP="0099747D">
                  <w:pPr>
                    <w:jc w:val="center"/>
                    <w:rPr>
                      <w:color w:val="6600CC"/>
                      <w:sz w:val="20"/>
                      <w:szCs w:val="20"/>
                    </w:rPr>
                  </w:pPr>
                  <w:r>
                    <w:rPr>
                      <w:color w:val="6600CC"/>
                      <w:sz w:val="20"/>
                      <w:szCs w:val="20"/>
                    </w:rPr>
                    <w:t>муни</w:t>
                  </w:r>
                  <w:r w:rsidR="00E45975">
                    <w:rPr>
                      <w:color w:val="6600CC"/>
                      <w:sz w:val="20"/>
                      <w:szCs w:val="20"/>
                    </w:rPr>
                    <w:t>ципального образования городского</w:t>
                  </w:r>
                  <w:r>
                    <w:rPr>
                      <w:color w:val="6600CC"/>
                      <w:sz w:val="20"/>
                      <w:szCs w:val="20"/>
                    </w:rPr>
                    <w:t xml:space="preserve"> поселения</w:t>
                  </w:r>
                </w:p>
                <w:p w:rsidR="00770499" w:rsidRDefault="00E45975" w:rsidP="0099747D">
                  <w:pPr>
                    <w:jc w:val="center"/>
                    <w:rPr>
                      <w:b/>
                      <w:bCs/>
                      <w:color w:val="6600CC"/>
                      <w:sz w:val="20"/>
                      <w:szCs w:val="20"/>
                    </w:rPr>
                  </w:pPr>
                  <w:r>
                    <w:rPr>
                      <w:b/>
                      <w:bCs/>
                      <w:color w:val="6600CC"/>
                      <w:sz w:val="20"/>
                      <w:szCs w:val="20"/>
                    </w:rPr>
                    <w:t>«Бабушкинское</w:t>
                  </w:r>
                  <w:r w:rsidR="00770499">
                    <w:rPr>
                      <w:b/>
                      <w:bCs/>
                      <w:color w:val="6600CC"/>
                      <w:sz w:val="20"/>
                      <w:szCs w:val="20"/>
                    </w:rPr>
                    <w:t xml:space="preserve">» </w:t>
                  </w:r>
                </w:p>
                <w:p w:rsidR="00770499" w:rsidRDefault="00770499" w:rsidP="0099747D">
                  <w:pPr>
                    <w:jc w:val="center"/>
                    <w:rPr>
                      <w:color w:val="6600CC"/>
                      <w:sz w:val="20"/>
                      <w:szCs w:val="20"/>
                    </w:rPr>
                  </w:pPr>
                  <w:proofErr w:type="spellStart"/>
                  <w:r>
                    <w:rPr>
                      <w:color w:val="6600CC"/>
                      <w:sz w:val="20"/>
                      <w:szCs w:val="20"/>
                    </w:rPr>
                    <w:t>Кабанского</w:t>
                  </w:r>
                  <w:proofErr w:type="spellEnd"/>
                  <w:r>
                    <w:rPr>
                      <w:color w:val="6600CC"/>
                      <w:sz w:val="20"/>
                      <w:szCs w:val="20"/>
                    </w:rPr>
                    <w:t xml:space="preserve"> района Республики Бурятия</w:t>
                  </w:r>
                </w:p>
                <w:p w:rsidR="00770499" w:rsidRDefault="00E45975" w:rsidP="0099747D">
                  <w:pPr>
                    <w:pBdr>
                      <w:bottom w:val="single" w:sz="12" w:space="1" w:color="auto"/>
                    </w:pBdr>
                    <w:jc w:val="center"/>
                    <w:rPr>
                      <w:color w:val="6600CC"/>
                      <w:sz w:val="16"/>
                      <w:szCs w:val="16"/>
                    </w:rPr>
                  </w:pPr>
                  <w:r>
                    <w:rPr>
                      <w:color w:val="6600CC"/>
                      <w:sz w:val="16"/>
                      <w:szCs w:val="16"/>
                    </w:rPr>
                    <w:t>(МО ГП «БАБУШКИНСКОЕ</w:t>
                  </w:r>
                  <w:r w:rsidR="00770499">
                    <w:rPr>
                      <w:color w:val="6600CC"/>
                      <w:sz w:val="16"/>
                      <w:szCs w:val="16"/>
                    </w:rPr>
                    <w:t>»)</w:t>
                  </w:r>
                </w:p>
                <w:p w:rsidR="00770499" w:rsidRDefault="00770499" w:rsidP="0099747D">
                  <w:pPr>
                    <w:jc w:val="center"/>
                    <w:rPr>
                      <w:color w:val="6600CC"/>
                      <w:sz w:val="20"/>
                      <w:szCs w:val="20"/>
                    </w:rPr>
                  </w:pPr>
                  <w:r>
                    <w:rPr>
                      <w:color w:val="6600CC"/>
                      <w:sz w:val="20"/>
                      <w:szCs w:val="20"/>
                    </w:rPr>
                    <w:t>от «_____»__________ 20____ года     №__________</w:t>
                  </w:r>
                </w:p>
                <w:p w:rsidR="00770499" w:rsidRDefault="00770499" w:rsidP="0099747D">
                  <w:pPr>
                    <w:jc w:val="center"/>
                    <w:rPr>
                      <w:b/>
                      <w:bCs/>
                      <w:color w:val="6600CC"/>
                      <w:sz w:val="4"/>
                      <w:szCs w:val="4"/>
                    </w:rPr>
                  </w:pPr>
                </w:p>
              </w:tc>
              <w:tc>
                <w:tcPr>
                  <w:tcW w:w="5504" w:type="dxa"/>
                </w:tcPr>
                <w:p w:rsidR="00770499" w:rsidRDefault="00E45975" w:rsidP="00E45975">
                  <w:pPr>
                    <w:pStyle w:val="af3"/>
                    <w:jc w:val="center"/>
                    <w:rPr>
                      <w:color w:val="6600CC"/>
                    </w:rPr>
                  </w:pPr>
                  <w:r>
                    <w:rPr>
                      <w:color w:val="6600CC"/>
                    </w:rPr>
                    <w:t xml:space="preserve">      </w:t>
                  </w:r>
                  <w:r w:rsidR="00770499">
                    <w:rPr>
                      <w:color w:val="6600CC"/>
                    </w:rPr>
                    <w:t>ФАМИЛИЯ ИМЯ ОТЧЕСТВО</w:t>
                  </w:r>
                </w:p>
                <w:p w:rsidR="00770499" w:rsidRDefault="00E45975" w:rsidP="00E45975">
                  <w:pPr>
                    <w:jc w:val="center"/>
                    <w:rPr>
                      <w:rFonts w:ascii="Courier New" w:hAnsi="Courier New" w:cs="Courier New"/>
                      <w:color w:val="6600CC"/>
                    </w:rPr>
                  </w:pPr>
                  <w:r>
                    <w:rPr>
                      <w:rFonts w:ascii="Courier New" w:hAnsi="Courier New" w:cs="Courier New"/>
                      <w:color w:val="6600CC"/>
                      <w:sz w:val="16"/>
                      <w:szCs w:val="16"/>
                    </w:rPr>
                    <w:t xml:space="preserve">               </w:t>
                  </w:r>
                  <w:r w:rsidR="00770499">
                    <w:rPr>
                      <w:rFonts w:ascii="Courier New" w:hAnsi="Courier New" w:cs="Courier New"/>
                      <w:color w:val="6600CC"/>
                      <w:sz w:val="16"/>
                      <w:szCs w:val="16"/>
                    </w:rPr>
                    <w:t>(в дательном падеже)</w:t>
                  </w:r>
                  <w:r w:rsidR="00770499">
                    <w:rPr>
                      <w:rFonts w:ascii="Courier New" w:hAnsi="Courier New" w:cs="Courier New"/>
                      <w:color w:val="6600CC"/>
                    </w:rPr>
                    <w:t xml:space="preserve">                                                 </w:t>
                  </w:r>
                  <w:r>
                    <w:rPr>
                      <w:rFonts w:ascii="Courier New" w:hAnsi="Courier New" w:cs="Courier New"/>
                      <w:color w:val="6600CC"/>
                    </w:rPr>
                    <w:t xml:space="preserve">      </w:t>
                  </w:r>
                  <w:r w:rsidR="00770499">
                    <w:rPr>
                      <w:rFonts w:ascii="Courier New" w:hAnsi="Courier New" w:cs="Courier New"/>
                      <w:color w:val="6600CC"/>
                    </w:rPr>
                    <w:t xml:space="preserve">Населенный пункт, </w:t>
                  </w:r>
                </w:p>
                <w:p w:rsidR="00770499" w:rsidRDefault="00E45975" w:rsidP="00E45975">
                  <w:pPr>
                    <w:jc w:val="center"/>
                    <w:rPr>
                      <w:color w:val="6600CC"/>
                    </w:rPr>
                  </w:pPr>
                  <w:r>
                    <w:rPr>
                      <w:rFonts w:ascii="Courier New" w:hAnsi="Courier New" w:cs="Courier New"/>
                      <w:color w:val="6600CC"/>
                    </w:rPr>
                    <w:t xml:space="preserve">     </w:t>
                  </w:r>
                  <w:r w:rsidR="00770499">
                    <w:rPr>
                      <w:rFonts w:ascii="Courier New" w:hAnsi="Courier New" w:cs="Courier New"/>
                      <w:color w:val="6600CC"/>
                    </w:rPr>
                    <w:t>улица, дом, квартира</w:t>
                  </w:r>
                </w:p>
              </w:tc>
            </w:tr>
          </w:tbl>
          <w:p w:rsidR="00770499" w:rsidRDefault="00770499" w:rsidP="0099747D">
            <w:pPr>
              <w:pStyle w:val="af3"/>
              <w:jc w:val="center"/>
              <w:rPr>
                <w:rStyle w:val="af6"/>
                <w:rFonts w:cs="Times New Roman"/>
                <w:color w:val="6600CC"/>
                <w:sz w:val="28"/>
                <w:szCs w:val="28"/>
              </w:rPr>
            </w:pPr>
          </w:p>
          <w:p w:rsidR="00770499" w:rsidRDefault="00770499" w:rsidP="0099747D">
            <w:pPr>
              <w:pStyle w:val="af3"/>
              <w:jc w:val="center"/>
              <w:rPr>
                <w:rStyle w:val="af6"/>
                <w:color w:val="6600CC"/>
                <w:sz w:val="28"/>
                <w:szCs w:val="28"/>
              </w:rPr>
            </w:pPr>
            <w:r>
              <w:rPr>
                <w:rStyle w:val="af6"/>
                <w:color w:val="6600CC"/>
                <w:sz w:val="28"/>
                <w:szCs w:val="28"/>
              </w:rPr>
              <w:t xml:space="preserve">РАСПИСКА </w:t>
            </w:r>
          </w:p>
          <w:p w:rsidR="00770499" w:rsidRDefault="00770499" w:rsidP="0099747D">
            <w:pPr>
              <w:pStyle w:val="af3"/>
              <w:jc w:val="center"/>
              <w:rPr>
                <w:rStyle w:val="af6"/>
                <w:color w:val="6600CC"/>
                <w:sz w:val="28"/>
                <w:szCs w:val="28"/>
              </w:rPr>
            </w:pPr>
            <w:r>
              <w:rPr>
                <w:rStyle w:val="af6"/>
                <w:color w:val="6600CC"/>
                <w:sz w:val="28"/>
                <w:szCs w:val="28"/>
              </w:rPr>
              <w:t xml:space="preserve">в принятии документов для решения вопроса </w:t>
            </w:r>
          </w:p>
          <w:p w:rsidR="00770499" w:rsidRDefault="00770499" w:rsidP="0099747D">
            <w:pPr>
              <w:pStyle w:val="af3"/>
              <w:jc w:val="center"/>
              <w:rPr>
                <w:rStyle w:val="af6"/>
                <w:color w:val="6600CC"/>
                <w:sz w:val="28"/>
                <w:szCs w:val="28"/>
              </w:rPr>
            </w:pPr>
            <w:r>
              <w:rPr>
                <w:rStyle w:val="af6"/>
                <w:color w:val="6600CC"/>
                <w:sz w:val="28"/>
                <w:szCs w:val="28"/>
              </w:rPr>
              <w:t xml:space="preserve">постановки гражданина на учет в качестве нуждающегося </w:t>
            </w:r>
          </w:p>
          <w:p w:rsidR="00770499" w:rsidRDefault="00770499" w:rsidP="0099747D">
            <w:pPr>
              <w:pStyle w:val="af3"/>
              <w:jc w:val="center"/>
              <w:rPr>
                <w:rStyle w:val="af6"/>
                <w:color w:val="6600CC"/>
                <w:sz w:val="28"/>
                <w:szCs w:val="28"/>
              </w:rPr>
            </w:pPr>
            <w:r>
              <w:rPr>
                <w:rStyle w:val="af6"/>
                <w:color w:val="6600CC"/>
                <w:sz w:val="28"/>
                <w:szCs w:val="28"/>
              </w:rPr>
              <w:t>в жилом помещении</w:t>
            </w:r>
          </w:p>
          <w:p w:rsidR="00770499" w:rsidRDefault="00770499" w:rsidP="0099747D">
            <w:pPr>
              <w:jc w:val="center"/>
              <w:rPr>
                <w:rFonts w:ascii="Courier New" w:hAnsi="Courier New" w:cs="Courier New"/>
              </w:rPr>
            </w:pPr>
          </w:p>
          <w:p w:rsidR="00770499" w:rsidRDefault="00770499" w:rsidP="0099747D">
            <w:pPr>
              <w:pStyle w:val="af3"/>
              <w:ind w:firstLine="540"/>
              <w:rPr>
                <w:color w:val="6600CC"/>
              </w:rPr>
            </w:pPr>
            <w:r>
              <w:rPr>
                <w:color w:val="6600CC"/>
              </w:rPr>
              <w:t>Я</w:t>
            </w:r>
            <w:r w:rsidR="00E45975">
              <w:rPr>
                <w:color w:val="6600CC"/>
              </w:rPr>
              <w:t>, (должность) Администрации МО ГП «Бабушкинское</w:t>
            </w:r>
            <w:r>
              <w:rPr>
                <w:color w:val="6600CC"/>
              </w:rPr>
              <w:t>» (Фамилия, имя, отчество), телефон, приня</w:t>
            </w:r>
            <w:proofErr w:type="gramStart"/>
            <w:r>
              <w:rPr>
                <w:color w:val="6600CC"/>
              </w:rPr>
              <w:t>л(</w:t>
            </w:r>
            <w:proofErr w:type="gramEnd"/>
            <w:r>
              <w:rPr>
                <w:color w:val="6600CC"/>
              </w:rPr>
              <w:t>а) от гражданина(</w:t>
            </w:r>
            <w:proofErr w:type="spellStart"/>
            <w:r>
              <w:rPr>
                <w:color w:val="6600CC"/>
              </w:rPr>
              <w:t>ки</w:t>
            </w:r>
            <w:proofErr w:type="spellEnd"/>
            <w:r>
              <w:rPr>
                <w:color w:val="6600CC"/>
              </w:rPr>
              <w:t>) (Фамилия, имя, отчество) следующие документы:</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lastRenderedPageBreak/>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________________________________________________________________;</w:t>
            </w:r>
          </w:p>
          <w:p w:rsidR="00770499" w:rsidRDefault="00770499" w:rsidP="0099747D">
            <w:pPr>
              <w:numPr>
                <w:ilvl w:val="0"/>
                <w:numId w:val="37"/>
              </w:numPr>
              <w:jc w:val="center"/>
              <w:rPr>
                <w:rFonts w:ascii="Courier New" w:hAnsi="Courier New" w:cs="Courier New"/>
                <w:color w:val="6600CC"/>
              </w:rPr>
            </w:pPr>
            <w:r>
              <w:rPr>
                <w:rFonts w:ascii="Courier New" w:hAnsi="Courier New" w:cs="Courier New"/>
                <w:color w:val="6600CC"/>
              </w:rPr>
              <w:t>____________________________________________________________;</w:t>
            </w:r>
          </w:p>
          <w:p w:rsidR="00770499" w:rsidRDefault="00770499" w:rsidP="0099747D">
            <w:pPr>
              <w:pStyle w:val="af3"/>
              <w:ind w:firstLine="360"/>
              <w:jc w:val="left"/>
              <w:rPr>
                <w:color w:val="6600CC"/>
              </w:rPr>
            </w:pPr>
            <w:r>
              <w:rPr>
                <w:color w:val="6600CC"/>
              </w:rPr>
              <w:t xml:space="preserve">и т.д.                                 </w:t>
            </w:r>
          </w:p>
          <w:p w:rsidR="00770499" w:rsidRDefault="00770499" w:rsidP="0099747D">
            <w:pPr>
              <w:rPr>
                <w:rFonts w:ascii="Courier New" w:hAnsi="Courier New" w:cs="Courier New"/>
                <w:color w:val="6600CC"/>
              </w:rPr>
            </w:pPr>
          </w:p>
          <w:p w:rsidR="00770499" w:rsidRDefault="00770499" w:rsidP="0099747D">
            <w:pPr>
              <w:rPr>
                <w:rFonts w:ascii="Courier New" w:hAnsi="Courier New" w:cs="Courier New"/>
                <w:color w:val="6600CC"/>
              </w:rPr>
            </w:pPr>
          </w:p>
          <w:p w:rsidR="00770499" w:rsidRDefault="00770499" w:rsidP="0099747D">
            <w:pPr>
              <w:rPr>
                <w:rFonts w:ascii="Courier New" w:hAnsi="Courier New" w:cs="Courier New"/>
                <w:color w:val="6600CC"/>
              </w:rPr>
            </w:pPr>
          </w:p>
          <w:p w:rsidR="00770499" w:rsidRDefault="00770499" w:rsidP="0099747D">
            <w:pPr>
              <w:rPr>
                <w:rFonts w:ascii="Courier New" w:hAnsi="Courier New" w:cs="Courier New"/>
                <w:color w:val="6600CC"/>
              </w:rPr>
            </w:pPr>
            <w:r>
              <w:rPr>
                <w:rFonts w:ascii="Courier New" w:hAnsi="Courier New" w:cs="Courier New"/>
                <w:color w:val="6600CC"/>
              </w:rPr>
              <w:t xml:space="preserve">                                      Подпись        И.О. Фамилия</w:t>
            </w:r>
          </w:p>
          <w:p w:rsidR="00770499" w:rsidRDefault="00770499" w:rsidP="0099747D">
            <w:pPr>
              <w:pStyle w:val="af3"/>
              <w:jc w:val="left"/>
              <w:rPr>
                <w:rFonts w:cs="Times New Roman"/>
                <w:color w:val="6600CC"/>
              </w:rPr>
            </w:pPr>
          </w:p>
          <w:p w:rsidR="00770499" w:rsidRDefault="00770499" w:rsidP="0099747D">
            <w:pPr>
              <w:rPr>
                <w:rFonts w:ascii="Courier New" w:hAnsi="Courier New" w:cs="Courier New"/>
                <w:color w:val="6600CC"/>
              </w:rPr>
            </w:pPr>
            <w:r>
              <w:rPr>
                <w:rFonts w:ascii="Courier New" w:hAnsi="Courier New" w:cs="Courier New"/>
                <w:color w:val="6600CC"/>
              </w:rPr>
              <w:t>"____"________________20___ г.</w:t>
            </w:r>
          </w:p>
          <w:p w:rsidR="00770499" w:rsidRDefault="00770499" w:rsidP="0099747D">
            <w:pPr>
              <w:rPr>
                <w:rFonts w:ascii="Courier New" w:hAnsi="Courier New" w:cs="Courier New"/>
                <w:color w:val="6600CC"/>
              </w:rPr>
            </w:pPr>
          </w:p>
          <w:p w:rsidR="00770499" w:rsidRDefault="00770499" w:rsidP="0099747D">
            <w:pPr>
              <w:rPr>
                <w:rFonts w:ascii="Courier New" w:hAnsi="Courier New" w:cs="Courier New"/>
                <w:color w:val="6600CC"/>
              </w:rPr>
            </w:pPr>
          </w:p>
          <w:p w:rsidR="00770499" w:rsidRDefault="00770499" w:rsidP="0099747D">
            <w:pPr>
              <w:rPr>
                <w:rFonts w:ascii="Courier New" w:hAnsi="Courier New" w:cs="Courier New"/>
                <w:color w:val="6600CC"/>
              </w:rPr>
            </w:pPr>
          </w:p>
          <w:p w:rsidR="00770499" w:rsidRDefault="00770499" w:rsidP="0099747D">
            <w:pPr>
              <w:rPr>
                <w:rFonts w:ascii="Courier New" w:hAnsi="Courier New" w:cs="Courier New"/>
                <w:color w:val="6600CC"/>
              </w:rPr>
            </w:pPr>
          </w:p>
          <w:p w:rsidR="00770499" w:rsidRDefault="00770499" w:rsidP="0099747D">
            <w:pPr>
              <w:rPr>
                <w:rFonts w:ascii="Courier New" w:hAnsi="Courier New" w:cs="Courier New"/>
                <w:color w:val="6600CC"/>
              </w:rPr>
            </w:pPr>
          </w:p>
          <w:p w:rsidR="00770499" w:rsidRDefault="00770499" w:rsidP="0099747D">
            <w:pPr>
              <w:rPr>
                <w:color w:val="6600CC"/>
              </w:rPr>
            </w:pPr>
          </w:p>
        </w:tc>
      </w:tr>
    </w:tbl>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rPr>
          <w:color w:val="009644"/>
        </w:rPr>
      </w:pPr>
      <w:r>
        <w:rPr>
          <w:color w:val="009644"/>
        </w:rPr>
        <w:t xml:space="preserve">Приложение 8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извещения гражданина об отказе в приеме документов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для решения вопроса принятия его на учет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в качестве </w:t>
      </w:r>
      <w:proofErr w:type="gramStart"/>
      <w:r>
        <w:rPr>
          <w:b/>
          <w:bCs/>
          <w:color w:val="009644"/>
          <w:sz w:val="28"/>
          <w:szCs w:val="28"/>
        </w:rPr>
        <w:t>нуждающегося</w:t>
      </w:r>
      <w:proofErr w:type="gramEnd"/>
      <w:r>
        <w:rPr>
          <w:b/>
          <w:bCs/>
          <w:color w:val="009644"/>
          <w:sz w:val="28"/>
          <w:szCs w:val="28"/>
        </w:rPr>
        <w:t xml:space="preserve"> в жилом помещении</w:t>
      </w:r>
    </w:p>
    <w:p w:rsidR="00770499" w:rsidRDefault="00770499" w:rsidP="00770499">
      <w:pPr>
        <w:autoSpaceDE w:val="0"/>
        <w:autoSpaceDN w:val="0"/>
        <w:adjustRightInd w:val="0"/>
        <w:jc w:val="cente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tbl>
            <w:tblPr>
              <w:tblW w:w="10205" w:type="dxa"/>
              <w:tblLook w:val="01E0" w:firstRow="1" w:lastRow="1" w:firstColumn="1" w:lastColumn="1" w:noHBand="0" w:noVBand="0"/>
            </w:tblPr>
            <w:tblGrid>
              <w:gridCol w:w="4701"/>
              <w:gridCol w:w="5504"/>
            </w:tblGrid>
            <w:tr w:rsidR="00770499" w:rsidTr="0099747D">
              <w:tc>
                <w:tcPr>
                  <w:tcW w:w="10205" w:type="dxa"/>
                  <w:gridSpan w:val="2"/>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8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jc w:val="center"/>
                    <w:rPr>
                      <w:color w:val="6600CC"/>
                    </w:rPr>
                  </w:pPr>
                </w:p>
              </w:tc>
            </w:tr>
            <w:tr w:rsidR="00770499" w:rsidTr="0099747D">
              <w:tc>
                <w:tcPr>
                  <w:tcW w:w="4701" w:type="dxa"/>
                </w:tcPr>
                <w:p w:rsidR="00770499" w:rsidRDefault="00770499" w:rsidP="0099747D">
                  <w:pPr>
                    <w:jc w:val="center"/>
                    <w:rPr>
                      <w:b/>
                      <w:bCs/>
                      <w:color w:val="6600CC"/>
                      <w:sz w:val="20"/>
                      <w:szCs w:val="20"/>
                    </w:rPr>
                  </w:pPr>
                  <w:r>
                    <w:rPr>
                      <w:b/>
                      <w:bCs/>
                      <w:color w:val="6600CC"/>
                      <w:sz w:val="20"/>
                      <w:szCs w:val="20"/>
                    </w:rPr>
                    <w:t xml:space="preserve">А Д М И Н И С Т </w:t>
                  </w:r>
                  <w:proofErr w:type="gramStart"/>
                  <w:r>
                    <w:rPr>
                      <w:b/>
                      <w:bCs/>
                      <w:color w:val="6600CC"/>
                      <w:sz w:val="20"/>
                      <w:szCs w:val="20"/>
                    </w:rPr>
                    <w:t>Р</w:t>
                  </w:r>
                  <w:proofErr w:type="gramEnd"/>
                  <w:r>
                    <w:rPr>
                      <w:b/>
                      <w:bCs/>
                      <w:color w:val="6600CC"/>
                      <w:sz w:val="20"/>
                      <w:szCs w:val="20"/>
                    </w:rPr>
                    <w:t xml:space="preserve"> А Ц И Я </w:t>
                  </w:r>
                </w:p>
                <w:p w:rsidR="00770499" w:rsidRDefault="00770499" w:rsidP="0099747D">
                  <w:pPr>
                    <w:jc w:val="center"/>
                    <w:rPr>
                      <w:color w:val="6600CC"/>
                      <w:sz w:val="20"/>
                      <w:szCs w:val="20"/>
                    </w:rPr>
                  </w:pPr>
                  <w:r>
                    <w:rPr>
                      <w:color w:val="6600CC"/>
                      <w:sz w:val="20"/>
                      <w:szCs w:val="20"/>
                    </w:rPr>
                    <w:t>муни</w:t>
                  </w:r>
                  <w:r w:rsidR="00E45975">
                    <w:rPr>
                      <w:color w:val="6600CC"/>
                      <w:sz w:val="20"/>
                      <w:szCs w:val="20"/>
                    </w:rPr>
                    <w:t>ципального образования городского</w:t>
                  </w:r>
                  <w:r>
                    <w:rPr>
                      <w:color w:val="6600CC"/>
                      <w:sz w:val="20"/>
                      <w:szCs w:val="20"/>
                    </w:rPr>
                    <w:t xml:space="preserve"> поселения</w:t>
                  </w:r>
                </w:p>
                <w:p w:rsidR="00770499" w:rsidRDefault="00E45975" w:rsidP="0099747D">
                  <w:pPr>
                    <w:jc w:val="center"/>
                    <w:rPr>
                      <w:b/>
                      <w:bCs/>
                      <w:color w:val="6600CC"/>
                      <w:sz w:val="20"/>
                      <w:szCs w:val="20"/>
                    </w:rPr>
                  </w:pPr>
                  <w:r>
                    <w:rPr>
                      <w:b/>
                      <w:bCs/>
                      <w:color w:val="6600CC"/>
                      <w:sz w:val="20"/>
                      <w:szCs w:val="20"/>
                    </w:rPr>
                    <w:t>«БАБУШКИНСКОЕ</w:t>
                  </w:r>
                  <w:r w:rsidR="00770499">
                    <w:rPr>
                      <w:b/>
                      <w:bCs/>
                      <w:color w:val="6600CC"/>
                      <w:sz w:val="20"/>
                      <w:szCs w:val="20"/>
                    </w:rPr>
                    <w:t xml:space="preserve">» </w:t>
                  </w:r>
                </w:p>
                <w:p w:rsidR="00770499" w:rsidRDefault="00770499" w:rsidP="0099747D">
                  <w:pPr>
                    <w:jc w:val="center"/>
                    <w:rPr>
                      <w:color w:val="6600CC"/>
                      <w:sz w:val="20"/>
                      <w:szCs w:val="20"/>
                    </w:rPr>
                  </w:pPr>
                  <w:proofErr w:type="spellStart"/>
                  <w:r>
                    <w:rPr>
                      <w:color w:val="6600CC"/>
                      <w:sz w:val="20"/>
                      <w:szCs w:val="20"/>
                    </w:rPr>
                    <w:t>Кабанского</w:t>
                  </w:r>
                  <w:proofErr w:type="spellEnd"/>
                  <w:r>
                    <w:rPr>
                      <w:color w:val="6600CC"/>
                      <w:sz w:val="20"/>
                      <w:szCs w:val="20"/>
                    </w:rPr>
                    <w:t xml:space="preserve"> района Республики Бурятия</w:t>
                  </w:r>
                </w:p>
                <w:p w:rsidR="00770499" w:rsidRDefault="00E45975" w:rsidP="0099747D">
                  <w:pPr>
                    <w:pBdr>
                      <w:bottom w:val="single" w:sz="12" w:space="1" w:color="auto"/>
                    </w:pBdr>
                    <w:jc w:val="center"/>
                    <w:rPr>
                      <w:color w:val="6600CC"/>
                      <w:sz w:val="16"/>
                      <w:szCs w:val="16"/>
                    </w:rPr>
                  </w:pPr>
                  <w:proofErr w:type="gramStart"/>
                  <w:r>
                    <w:rPr>
                      <w:color w:val="6600CC"/>
                      <w:sz w:val="16"/>
                      <w:szCs w:val="16"/>
                    </w:rPr>
                    <w:t>(МО ГП «БАБУШКИНСКОЕ</w:t>
                  </w:r>
                  <w:r w:rsidR="00770499">
                    <w:rPr>
                      <w:color w:val="6600CC"/>
                      <w:sz w:val="16"/>
                      <w:szCs w:val="16"/>
                    </w:rPr>
                    <w:t>»))</w:t>
                  </w:r>
                  <w:proofErr w:type="gramEnd"/>
                </w:p>
                <w:p w:rsidR="00770499" w:rsidRDefault="00770499" w:rsidP="0099747D">
                  <w:pPr>
                    <w:jc w:val="center"/>
                    <w:rPr>
                      <w:color w:val="6600CC"/>
                      <w:sz w:val="20"/>
                      <w:szCs w:val="20"/>
                    </w:rPr>
                  </w:pPr>
                  <w:r>
                    <w:rPr>
                      <w:color w:val="6600CC"/>
                      <w:sz w:val="20"/>
                      <w:szCs w:val="20"/>
                    </w:rPr>
                    <w:t>от «_____»__________ 20____ года     №__________</w:t>
                  </w:r>
                </w:p>
                <w:p w:rsidR="00770499" w:rsidRDefault="00770499" w:rsidP="0099747D">
                  <w:pPr>
                    <w:jc w:val="center"/>
                    <w:rPr>
                      <w:b/>
                      <w:bCs/>
                      <w:color w:val="6600CC"/>
                      <w:sz w:val="4"/>
                      <w:szCs w:val="4"/>
                    </w:rPr>
                  </w:pPr>
                </w:p>
              </w:tc>
              <w:tc>
                <w:tcPr>
                  <w:tcW w:w="5504" w:type="dxa"/>
                </w:tcPr>
                <w:p w:rsidR="00770499" w:rsidRDefault="00E45975" w:rsidP="00E45975">
                  <w:pPr>
                    <w:pStyle w:val="af3"/>
                    <w:jc w:val="center"/>
                    <w:rPr>
                      <w:color w:val="6600CC"/>
                    </w:rPr>
                  </w:pPr>
                  <w:r>
                    <w:rPr>
                      <w:color w:val="6600CC"/>
                    </w:rPr>
                    <w:t xml:space="preserve">       </w:t>
                  </w:r>
                  <w:r w:rsidR="00770499">
                    <w:rPr>
                      <w:color w:val="6600CC"/>
                    </w:rPr>
                    <w:t>ФАМИЛИЯ ИМЯ ОТЧЕСТВО</w:t>
                  </w:r>
                </w:p>
                <w:p w:rsidR="00770499" w:rsidRDefault="00E45975" w:rsidP="00E45975">
                  <w:pPr>
                    <w:jc w:val="center"/>
                    <w:rPr>
                      <w:rFonts w:ascii="Courier New" w:hAnsi="Courier New" w:cs="Courier New"/>
                      <w:color w:val="6600CC"/>
                    </w:rPr>
                  </w:pPr>
                  <w:r>
                    <w:rPr>
                      <w:rFonts w:ascii="Courier New" w:hAnsi="Courier New" w:cs="Courier New"/>
                      <w:color w:val="6600CC"/>
                      <w:sz w:val="16"/>
                      <w:szCs w:val="16"/>
                    </w:rPr>
                    <w:t xml:space="preserve">             </w:t>
                  </w:r>
                  <w:r w:rsidR="00770499">
                    <w:rPr>
                      <w:rFonts w:ascii="Courier New" w:hAnsi="Courier New" w:cs="Courier New"/>
                      <w:color w:val="6600CC"/>
                      <w:sz w:val="16"/>
                      <w:szCs w:val="16"/>
                    </w:rPr>
                    <w:t>(в дательном падеже)</w:t>
                  </w:r>
                  <w:r w:rsidR="00770499">
                    <w:rPr>
                      <w:rFonts w:ascii="Courier New" w:hAnsi="Courier New" w:cs="Courier New"/>
                      <w:color w:val="6600CC"/>
                    </w:rPr>
                    <w:t xml:space="preserve">                                                 </w:t>
                  </w:r>
                  <w:r>
                    <w:rPr>
                      <w:rFonts w:ascii="Courier New" w:hAnsi="Courier New" w:cs="Courier New"/>
                      <w:color w:val="6600CC"/>
                    </w:rPr>
                    <w:t xml:space="preserve">           </w:t>
                  </w:r>
                  <w:r w:rsidR="00770499">
                    <w:rPr>
                      <w:rFonts w:ascii="Courier New" w:hAnsi="Courier New" w:cs="Courier New"/>
                      <w:color w:val="6600CC"/>
                    </w:rPr>
                    <w:t xml:space="preserve">Населенный пункт, </w:t>
                  </w:r>
                </w:p>
                <w:p w:rsidR="00770499" w:rsidRDefault="00E45975" w:rsidP="00E45975">
                  <w:pPr>
                    <w:jc w:val="center"/>
                    <w:rPr>
                      <w:color w:val="6600CC"/>
                    </w:rPr>
                  </w:pPr>
                  <w:r>
                    <w:rPr>
                      <w:rFonts w:ascii="Courier New" w:hAnsi="Courier New" w:cs="Courier New"/>
                      <w:color w:val="6600CC"/>
                    </w:rPr>
                    <w:t xml:space="preserve">    </w:t>
                  </w:r>
                  <w:r w:rsidR="00770499">
                    <w:rPr>
                      <w:rFonts w:ascii="Courier New" w:hAnsi="Courier New" w:cs="Courier New"/>
                      <w:color w:val="6600CC"/>
                    </w:rPr>
                    <w:t>улица, дом, квартира</w:t>
                  </w:r>
                </w:p>
              </w:tc>
            </w:tr>
          </w:tbl>
          <w:p w:rsidR="00770499" w:rsidRDefault="00770499" w:rsidP="0099747D">
            <w:pPr>
              <w:pStyle w:val="af3"/>
              <w:jc w:val="right"/>
              <w:rPr>
                <w:rFonts w:cs="Times New Roman"/>
                <w:color w:val="6600CC"/>
              </w:rPr>
            </w:pPr>
          </w:p>
          <w:p w:rsidR="00770499" w:rsidRDefault="00770499" w:rsidP="0099747D">
            <w:pPr>
              <w:pStyle w:val="af3"/>
              <w:jc w:val="center"/>
              <w:rPr>
                <w:rStyle w:val="af6"/>
                <w:color w:val="6600CC"/>
                <w:sz w:val="28"/>
                <w:szCs w:val="28"/>
              </w:rPr>
            </w:pPr>
            <w:r>
              <w:rPr>
                <w:rStyle w:val="af6"/>
                <w:color w:val="6600CC"/>
                <w:sz w:val="28"/>
                <w:szCs w:val="28"/>
              </w:rPr>
              <w:t xml:space="preserve">ИЗВЕЩЕНИЕ </w:t>
            </w:r>
          </w:p>
          <w:p w:rsidR="00770499" w:rsidRDefault="00770499" w:rsidP="0099747D">
            <w:pPr>
              <w:pStyle w:val="af3"/>
              <w:jc w:val="center"/>
              <w:rPr>
                <w:rStyle w:val="af6"/>
                <w:color w:val="6600CC"/>
                <w:sz w:val="28"/>
                <w:szCs w:val="28"/>
              </w:rPr>
            </w:pPr>
            <w:r>
              <w:rPr>
                <w:rStyle w:val="af6"/>
                <w:color w:val="6600CC"/>
                <w:sz w:val="28"/>
                <w:szCs w:val="28"/>
              </w:rPr>
              <w:t xml:space="preserve">об отказе в приеме документов для решения вопроса </w:t>
            </w:r>
          </w:p>
          <w:p w:rsidR="00770499" w:rsidRDefault="00770499" w:rsidP="0099747D">
            <w:pPr>
              <w:pStyle w:val="af3"/>
              <w:jc w:val="center"/>
              <w:rPr>
                <w:rStyle w:val="af6"/>
                <w:color w:val="6600CC"/>
                <w:sz w:val="28"/>
                <w:szCs w:val="28"/>
              </w:rPr>
            </w:pPr>
            <w:r>
              <w:rPr>
                <w:rStyle w:val="af6"/>
                <w:color w:val="6600CC"/>
                <w:sz w:val="28"/>
                <w:szCs w:val="28"/>
              </w:rPr>
              <w:t>постановки гражданина на учет в качестве нуждающегося в жилом помещении</w:t>
            </w:r>
          </w:p>
          <w:p w:rsidR="00770499" w:rsidRDefault="00770499" w:rsidP="0099747D"/>
          <w:p w:rsidR="00770499" w:rsidRDefault="00770499" w:rsidP="0099747D">
            <w:pPr>
              <w:pStyle w:val="af3"/>
              <w:ind w:firstLine="540"/>
              <w:rPr>
                <w:color w:val="6600CC"/>
              </w:rPr>
            </w:pPr>
            <w:proofErr w:type="gramStart"/>
            <w:r>
              <w:rPr>
                <w:color w:val="6600CC"/>
              </w:rPr>
              <w:t>Согласно пункта</w:t>
            </w:r>
            <w:proofErr w:type="gramEnd"/>
            <w:r>
              <w:rPr>
                <w:color w:val="6600CC"/>
              </w:rPr>
              <w:t xml:space="preserve"> 2.7 регламента предоставления муниципальной услуги «Принятие граждан на учет в качестве нуждающихся в жилых помещениях», Вам отказано в принятии заявления для решения вопроса о принятии Вас на учет в качестве нуждающегося в жилом помещении.</w:t>
            </w:r>
          </w:p>
          <w:p w:rsidR="00770499" w:rsidRDefault="00770499" w:rsidP="0099747D">
            <w:pPr>
              <w:pStyle w:val="af3"/>
              <w:jc w:val="center"/>
              <w:rPr>
                <w:rFonts w:cs="Times New Roman"/>
                <w:color w:val="6600CC"/>
              </w:rPr>
            </w:pPr>
          </w:p>
          <w:p w:rsidR="00770499" w:rsidRDefault="00770499" w:rsidP="0099747D">
            <w:pPr>
              <w:pStyle w:val="af3"/>
              <w:rPr>
                <w:color w:val="6600CC"/>
              </w:rPr>
            </w:pPr>
            <w:r>
              <w:rPr>
                <w:color w:val="6600CC"/>
              </w:rPr>
              <w:t>Основания отказа:</w:t>
            </w:r>
          </w:p>
          <w:p w:rsidR="00770499" w:rsidRDefault="00770499" w:rsidP="0099747D">
            <w:pPr>
              <w:numPr>
                <w:ilvl w:val="1"/>
                <w:numId w:val="38"/>
              </w:numPr>
              <w:ind w:left="900"/>
              <w:jc w:val="center"/>
              <w:rPr>
                <w:rFonts w:ascii="Courier New" w:hAnsi="Courier New" w:cs="Courier New"/>
                <w:color w:val="6600CC"/>
              </w:rPr>
            </w:pPr>
            <w:r>
              <w:rPr>
                <w:rFonts w:ascii="Courier New" w:hAnsi="Courier New" w:cs="Courier New"/>
                <w:color w:val="6600CC"/>
              </w:rPr>
              <w:lastRenderedPageBreak/>
              <w:t>____________________________________________________________;</w:t>
            </w:r>
          </w:p>
          <w:p w:rsidR="00770499" w:rsidRDefault="00770499" w:rsidP="0099747D">
            <w:pPr>
              <w:numPr>
                <w:ilvl w:val="1"/>
                <w:numId w:val="38"/>
              </w:numPr>
              <w:ind w:left="900"/>
              <w:jc w:val="center"/>
              <w:rPr>
                <w:rFonts w:ascii="Courier New" w:hAnsi="Courier New" w:cs="Courier New"/>
                <w:color w:val="6600CC"/>
              </w:rPr>
            </w:pPr>
            <w:r>
              <w:rPr>
                <w:rFonts w:ascii="Courier New" w:hAnsi="Courier New" w:cs="Courier New"/>
                <w:color w:val="6600CC"/>
              </w:rPr>
              <w:t>____________________________________________________________;</w:t>
            </w:r>
          </w:p>
          <w:p w:rsidR="00770499" w:rsidRDefault="00770499" w:rsidP="0099747D">
            <w:pPr>
              <w:numPr>
                <w:ilvl w:val="1"/>
                <w:numId w:val="38"/>
              </w:numPr>
              <w:ind w:left="900"/>
              <w:jc w:val="center"/>
              <w:rPr>
                <w:rFonts w:ascii="Courier New" w:hAnsi="Courier New" w:cs="Courier New"/>
                <w:color w:val="6600CC"/>
              </w:rPr>
            </w:pPr>
            <w:r>
              <w:rPr>
                <w:rFonts w:ascii="Courier New" w:hAnsi="Courier New" w:cs="Courier New"/>
                <w:color w:val="6600CC"/>
              </w:rPr>
              <w:t>____________________________________________________________;</w:t>
            </w:r>
          </w:p>
          <w:p w:rsidR="00770499" w:rsidRDefault="00770499" w:rsidP="0099747D">
            <w:pPr>
              <w:numPr>
                <w:ilvl w:val="1"/>
                <w:numId w:val="38"/>
              </w:numPr>
              <w:ind w:left="900"/>
              <w:jc w:val="center"/>
              <w:rPr>
                <w:rFonts w:ascii="Courier New" w:hAnsi="Courier New" w:cs="Courier New"/>
                <w:color w:val="6600CC"/>
              </w:rPr>
            </w:pPr>
            <w:r>
              <w:rPr>
                <w:rFonts w:ascii="Courier New" w:hAnsi="Courier New" w:cs="Courier New"/>
                <w:color w:val="6600CC"/>
              </w:rPr>
              <w:t>____________________________________________________________;</w:t>
            </w:r>
          </w:p>
          <w:p w:rsidR="00770499" w:rsidRDefault="00770499" w:rsidP="0099747D">
            <w:pPr>
              <w:numPr>
                <w:ilvl w:val="1"/>
                <w:numId w:val="38"/>
              </w:numPr>
              <w:ind w:left="900"/>
              <w:jc w:val="center"/>
              <w:rPr>
                <w:rFonts w:ascii="Courier New" w:hAnsi="Courier New" w:cs="Courier New"/>
                <w:color w:val="6600CC"/>
              </w:rPr>
            </w:pPr>
            <w:r>
              <w:rPr>
                <w:rFonts w:ascii="Courier New" w:hAnsi="Courier New" w:cs="Courier New"/>
                <w:color w:val="6600CC"/>
              </w:rPr>
              <w:t>____________________________________________________________;</w:t>
            </w:r>
          </w:p>
          <w:p w:rsidR="00770499" w:rsidRDefault="00770499" w:rsidP="0099747D">
            <w:pPr>
              <w:pStyle w:val="af3"/>
              <w:ind w:firstLine="720"/>
              <w:jc w:val="left"/>
              <w:rPr>
                <w:color w:val="6600CC"/>
              </w:rPr>
            </w:pPr>
            <w:r>
              <w:rPr>
                <w:color w:val="6600CC"/>
              </w:rPr>
              <w:t xml:space="preserve">и т.д.                                 </w:t>
            </w:r>
          </w:p>
          <w:p w:rsidR="00770499" w:rsidRDefault="00770499" w:rsidP="0099747D">
            <w:pPr>
              <w:ind w:firstLine="540"/>
              <w:jc w:val="both"/>
              <w:rPr>
                <w:rFonts w:ascii="Courier New" w:hAnsi="Courier New" w:cs="Courier New"/>
                <w:color w:val="6600CC"/>
              </w:rPr>
            </w:pPr>
          </w:p>
          <w:p w:rsidR="00770499" w:rsidRDefault="00770499" w:rsidP="0099747D">
            <w:pPr>
              <w:ind w:firstLine="540"/>
              <w:jc w:val="both"/>
              <w:rPr>
                <w:rFonts w:ascii="Courier New" w:hAnsi="Courier New" w:cs="Courier New"/>
                <w:color w:val="6600CC"/>
              </w:rPr>
            </w:pPr>
            <w:r>
              <w:rPr>
                <w:rFonts w:ascii="Courier New" w:hAnsi="Courier New" w:cs="Courier New"/>
                <w:color w:val="6600CC"/>
              </w:rPr>
              <w:t>Предлагаем Вам устранить выявленные нарушения, после этого Вы будете вправе вновь обратиться для подачи заявления.</w:t>
            </w:r>
          </w:p>
          <w:p w:rsidR="00770499" w:rsidRDefault="00770499" w:rsidP="0099747D">
            <w:pPr>
              <w:ind w:firstLine="540"/>
              <w:jc w:val="both"/>
              <w:rPr>
                <w:rFonts w:ascii="Courier New" w:hAnsi="Courier New" w:cs="Courier New"/>
                <w:color w:val="6600CC"/>
              </w:rPr>
            </w:pPr>
          </w:p>
          <w:p w:rsidR="00770499" w:rsidRDefault="00770499" w:rsidP="0099747D">
            <w:pPr>
              <w:ind w:firstLine="540"/>
              <w:jc w:val="both"/>
              <w:rPr>
                <w:rFonts w:ascii="Courier New" w:hAnsi="Courier New" w:cs="Courier New"/>
                <w:color w:val="6600CC"/>
              </w:rPr>
            </w:pPr>
          </w:p>
          <w:p w:rsidR="00770499" w:rsidRDefault="00770499" w:rsidP="0099747D">
            <w:pPr>
              <w:rPr>
                <w:rFonts w:ascii="Courier New" w:hAnsi="Courier New" w:cs="Courier New"/>
                <w:color w:val="6600CC"/>
              </w:rPr>
            </w:pPr>
            <w:r>
              <w:rPr>
                <w:rFonts w:ascii="Courier New" w:hAnsi="Courier New" w:cs="Courier New"/>
                <w:color w:val="6600CC"/>
              </w:rPr>
              <w:t>Должность лица,</w:t>
            </w:r>
          </w:p>
          <w:p w:rsidR="00770499" w:rsidRDefault="00770499" w:rsidP="0099747D">
            <w:pPr>
              <w:rPr>
                <w:rFonts w:ascii="Courier New" w:hAnsi="Courier New" w:cs="Courier New"/>
                <w:color w:val="6600CC"/>
              </w:rPr>
            </w:pPr>
            <w:proofErr w:type="gramStart"/>
            <w:r>
              <w:rPr>
                <w:rFonts w:ascii="Courier New" w:hAnsi="Courier New" w:cs="Courier New"/>
                <w:color w:val="6600CC"/>
              </w:rPr>
              <w:t>ответственного</w:t>
            </w:r>
            <w:proofErr w:type="gramEnd"/>
            <w:r>
              <w:rPr>
                <w:rFonts w:ascii="Courier New" w:hAnsi="Courier New" w:cs="Courier New"/>
                <w:color w:val="6600CC"/>
              </w:rPr>
              <w:t xml:space="preserve"> за предоставление </w:t>
            </w:r>
          </w:p>
          <w:p w:rsidR="00770499" w:rsidRDefault="00770499" w:rsidP="0099747D">
            <w:pPr>
              <w:rPr>
                <w:rFonts w:ascii="Courier New" w:hAnsi="Courier New" w:cs="Courier New"/>
                <w:color w:val="6600CC"/>
              </w:rPr>
            </w:pPr>
            <w:r>
              <w:rPr>
                <w:rFonts w:ascii="Courier New" w:hAnsi="Courier New" w:cs="Courier New"/>
                <w:color w:val="6600CC"/>
              </w:rPr>
              <w:t>муниципальной услуги                  Подпись           И.О. Фамилия</w:t>
            </w:r>
          </w:p>
          <w:p w:rsidR="00770499" w:rsidRDefault="00770499" w:rsidP="0099747D">
            <w:pPr>
              <w:pStyle w:val="af3"/>
              <w:jc w:val="left"/>
              <w:rPr>
                <w:rFonts w:cs="Times New Roman"/>
                <w:color w:val="6600CC"/>
              </w:rPr>
            </w:pPr>
          </w:p>
          <w:p w:rsidR="00770499" w:rsidRDefault="00770499" w:rsidP="0099747D">
            <w:pPr>
              <w:pStyle w:val="af3"/>
              <w:jc w:val="left"/>
              <w:rPr>
                <w:rFonts w:cs="Times New Roman"/>
                <w:b/>
                <w:bCs/>
                <w:color w:val="6600CC"/>
                <w:sz w:val="28"/>
                <w:szCs w:val="28"/>
              </w:rPr>
            </w:pPr>
            <w:r>
              <w:rPr>
                <w:color w:val="6600CC"/>
              </w:rPr>
              <w:t>"____"________________20___ г.</w:t>
            </w:r>
          </w:p>
          <w:p w:rsidR="00770499" w:rsidRDefault="00770499" w:rsidP="0099747D">
            <w:pPr>
              <w:autoSpaceDE w:val="0"/>
              <w:autoSpaceDN w:val="0"/>
              <w:adjustRightInd w:val="0"/>
              <w:jc w:val="center"/>
              <w:rPr>
                <w:b/>
                <w:bCs/>
                <w:color w:val="6600CC"/>
                <w:sz w:val="28"/>
                <w:szCs w:val="28"/>
              </w:rPr>
            </w:pPr>
          </w:p>
          <w:p w:rsidR="00770499" w:rsidRDefault="00770499" w:rsidP="0099747D">
            <w:pPr>
              <w:autoSpaceDE w:val="0"/>
              <w:autoSpaceDN w:val="0"/>
              <w:adjustRightInd w:val="0"/>
              <w:jc w:val="center"/>
              <w:rPr>
                <w:b/>
                <w:bCs/>
                <w:color w:val="6600CC"/>
                <w:sz w:val="28"/>
                <w:szCs w:val="28"/>
              </w:rPr>
            </w:pPr>
          </w:p>
          <w:p w:rsidR="00770499" w:rsidRDefault="00770499" w:rsidP="0099747D">
            <w:pPr>
              <w:autoSpaceDE w:val="0"/>
              <w:autoSpaceDN w:val="0"/>
              <w:adjustRightInd w:val="0"/>
              <w:jc w:val="center"/>
              <w:rPr>
                <w:b/>
                <w:bCs/>
                <w:color w:val="6600CC"/>
                <w:sz w:val="28"/>
                <w:szCs w:val="28"/>
              </w:rPr>
            </w:pPr>
          </w:p>
          <w:p w:rsidR="00770499" w:rsidRDefault="00770499" w:rsidP="0099747D">
            <w:pPr>
              <w:autoSpaceDE w:val="0"/>
              <w:autoSpaceDN w:val="0"/>
              <w:adjustRightInd w:val="0"/>
              <w:jc w:val="center"/>
              <w:rPr>
                <w:b/>
                <w:bCs/>
                <w:color w:val="6600CC"/>
                <w:sz w:val="28"/>
                <w:szCs w:val="28"/>
              </w:rPr>
            </w:pPr>
          </w:p>
        </w:tc>
      </w:tr>
    </w:tbl>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rPr>
          <w:color w:val="009644"/>
        </w:rPr>
      </w:pPr>
      <w:r>
        <w:rPr>
          <w:color w:val="009644"/>
        </w:rPr>
        <w:t xml:space="preserve">Приложение 9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Книги регистрации заявлений граждан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о принятии на учет </w:t>
      </w:r>
    </w:p>
    <w:p w:rsidR="00770499" w:rsidRDefault="00770499" w:rsidP="00770499">
      <w:pPr>
        <w:autoSpaceDE w:val="0"/>
        <w:autoSpaceDN w:val="0"/>
        <w:adjustRightInd w:val="0"/>
        <w:jc w:val="center"/>
        <w:rPr>
          <w:b/>
          <w:bCs/>
          <w:color w:val="009644"/>
          <w:sz w:val="28"/>
          <w:szCs w:val="28"/>
        </w:rPr>
      </w:pPr>
      <w:proofErr w:type="gramStart"/>
      <w:r>
        <w:rPr>
          <w:b/>
          <w:bCs/>
          <w:color w:val="009644"/>
          <w:sz w:val="28"/>
          <w:szCs w:val="28"/>
        </w:rPr>
        <w:t>в качестве нуждающихся в жилых помещениях</w:t>
      </w:r>
      <w:proofErr w:type="gramEnd"/>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9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Fonts w:cs="Times New Roman"/>
              </w:rPr>
            </w:pPr>
            <w:r>
              <w:rPr>
                <w:rStyle w:val="af6"/>
                <w:b w:val="0"/>
                <w:bCs w:val="0"/>
                <w:color w:val="6600CC"/>
              </w:rPr>
              <w:t xml:space="preserve">А Д М И Н И С Т </w:t>
            </w:r>
            <w:proofErr w:type="gramStart"/>
            <w:r>
              <w:rPr>
                <w:rStyle w:val="af6"/>
                <w:b w:val="0"/>
                <w:bCs w:val="0"/>
                <w:color w:val="6600CC"/>
              </w:rPr>
              <w:t>Р</w:t>
            </w:r>
            <w:proofErr w:type="gramEnd"/>
            <w:r>
              <w:rPr>
                <w:rStyle w:val="af6"/>
                <w:b w:val="0"/>
                <w:bCs w:val="0"/>
                <w:color w:val="6600CC"/>
              </w:rPr>
              <w:t xml:space="preserve"> А Ц И Я</w:t>
            </w:r>
          </w:p>
          <w:p w:rsidR="00770499" w:rsidRDefault="00770499" w:rsidP="0099747D">
            <w:pPr>
              <w:pStyle w:val="af3"/>
              <w:jc w:val="center"/>
              <w:rPr>
                <w:rFonts w:cs="Times New Roman"/>
                <w:b/>
                <w:bCs/>
                <w:color w:val="6600CC"/>
              </w:rPr>
            </w:pPr>
            <w:r>
              <w:rPr>
                <w:rStyle w:val="af6"/>
                <w:b w:val="0"/>
                <w:bCs w:val="0"/>
                <w:color w:val="6600CC"/>
              </w:rPr>
              <w:t>Муни</w:t>
            </w:r>
            <w:r w:rsidR="00E45975">
              <w:rPr>
                <w:rStyle w:val="af6"/>
                <w:b w:val="0"/>
                <w:bCs w:val="0"/>
                <w:color w:val="6600CC"/>
              </w:rPr>
              <w:t>ципального образования городского поселения «Бабушкинское</w:t>
            </w:r>
            <w:r>
              <w:rPr>
                <w:rStyle w:val="af6"/>
                <w:b w:val="0"/>
                <w:bCs w:val="0"/>
                <w:color w:val="6600CC"/>
              </w:rPr>
              <w:t>»</w:t>
            </w:r>
          </w:p>
          <w:p w:rsidR="00770499" w:rsidRDefault="00770499" w:rsidP="0099747D">
            <w:pPr>
              <w:pStyle w:val="af3"/>
              <w:jc w:val="center"/>
              <w:rPr>
                <w:rStyle w:val="af6"/>
                <w:rFonts w:cs="Times New Roman"/>
                <w:color w:val="6600CC"/>
              </w:rPr>
            </w:pPr>
            <w:proofErr w:type="spellStart"/>
            <w:r>
              <w:rPr>
                <w:rStyle w:val="af6"/>
                <w:b w:val="0"/>
                <w:bCs w:val="0"/>
                <w:color w:val="6600CC"/>
              </w:rPr>
              <w:t>Кабанского</w:t>
            </w:r>
            <w:proofErr w:type="spellEnd"/>
            <w:r>
              <w:rPr>
                <w:rStyle w:val="af6"/>
                <w:b w:val="0"/>
                <w:bCs w:val="0"/>
                <w:color w:val="6600CC"/>
              </w:rPr>
              <w:t xml:space="preserve"> района Республики Бурятия</w:t>
            </w: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Fonts w:cs="Times New Roman"/>
                <w:sz w:val="28"/>
                <w:szCs w:val="28"/>
              </w:rPr>
            </w:pPr>
            <w:r>
              <w:rPr>
                <w:rStyle w:val="af6"/>
                <w:color w:val="6600CC"/>
                <w:sz w:val="28"/>
                <w:szCs w:val="28"/>
              </w:rPr>
              <w:t>К Н И Г А</w:t>
            </w:r>
          </w:p>
          <w:p w:rsidR="00770499" w:rsidRDefault="00770499" w:rsidP="0099747D">
            <w:pPr>
              <w:pStyle w:val="af3"/>
              <w:jc w:val="center"/>
              <w:rPr>
                <w:rStyle w:val="af6"/>
                <w:rFonts w:cs="Times New Roman"/>
                <w:color w:val="6600CC"/>
              </w:rPr>
            </w:pPr>
            <w:r>
              <w:rPr>
                <w:rStyle w:val="af6"/>
                <w:color w:val="6600CC"/>
                <w:sz w:val="28"/>
                <w:szCs w:val="28"/>
              </w:rPr>
              <w:lastRenderedPageBreak/>
              <w:t xml:space="preserve">регистрации заявлений граждан </w:t>
            </w:r>
          </w:p>
          <w:p w:rsidR="00770499" w:rsidRDefault="00770499" w:rsidP="0099747D">
            <w:pPr>
              <w:pStyle w:val="af3"/>
              <w:jc w:val="center"/>
              <w:rPr>
                <w:rFonts w:cs="Times New Roman"/>
              </w:rPr>
            </w:pPr>
            <w:r>
              <w:rPr>
                <w:rStyle w:val="af6"/>
                <w:color w:val="6600CC"/>
                <w:sz w:val="28"/>
                <w:szCs w:val="28"/>
              </w:rPr>
              <w:t>о принятии на учет</w:t>
            </w:r>
          </w:p>
          <w:p w:rsidR="00770499" w:rsidRDefault="00770499" w:rsidP="0099747D">
            <w:pPr>
              <w:pStyle w:val="af3"/>
              <w:jc w:val="center"/>
              <w:rPr>
                <w:rStyle w:val="af6"/>
                <w:rFonts w:cs="Times New Roman"/>
                <w:color w:val="6600CC"/>
              </w:rPr>
            </w:pPr>
            <w:proofErr w:type="gramStart"/>
            <w:r>
              <w:rPr>
                <w:rStyle w:val="af6"/>
                <w:color w:val="6600CC"/>
                <w:sz w:val="28"/>
                <w:szCs w:val="28"/>
              </w:rPr>
              <w:t>в качестве нуждающихся в жилых помещениях</w:t>
            </w:r>
            <w:proofErr w:type="gramEnd"/>
          </w:p>
          <w:p w:rsidR="00770499" w:rsidRDefault="00770499" w:rsidP="0099747D"/>
          <w:p w:rsidR="00770499" w:rsidRDefault="00770499" w:rsidP="0099747D">
            <w:pPr>
              <w:ind w:firstLine="720"/>
              <w:jc w:val="both"/>
              <w:rPr>
                <w:color w:val="6600CC"/>
              </w:rPr>
            </w:pPr>
          </w:p>
          <w:p w:rsidR="00770499" w:rsidRDefault="00770499" w:rsidP="0099747D">
            <w:pPr>
              <w:pStyle w:val="af3"/>
              <w:rPr>
                <w:rFonts w:cs="Times New Roman"/>
                <w:color w:val="6600CC"/>
                <w:sz w:val="20"/>
                <w:szCs w:val="20"/>
              </w:rPr>
            </w:pPr>
          </w:p>
          <w:p w:rsidR="00770499" w:rsidRDefault="00770499" w:rsidP="0099747D">
            <w:pPr>
              <w:pStyle w:val="af3"/>
              <w:rPr>
                <w:rFonts w:cs="Times New Roman"/>
                <w:color w:val="6600CC"/>
                <w:sz w:val="20"/>
                <w:szCs w:val="20"/>
              </w:rPr>
            </w:pPr>
          </w:p>
          <w:p w:rsidR="00770499" w:rsidRDefault="00770499" w:rsidP="0099747D">
            <w:pPr>
              <w:pStyle w:val="af3"/>
              <w:ind w:firstLine="7020"/>
              <w:rPr>
                <w:color w:val="6600CC"/>
                <w:sz w:val="20"/>
                <w:szCs w:val="20"/>
              </w:rPr>
            </w:pPr>
            <w:r>
              <w:rPr>
                <w:color w:val="6600CC"/>
                <w:sz w:val="20"/>
                <w:szCs w:val="20"/>
              </w:rPr>
              <w:t>Начата_________________</w:t>
            </w:r>
          </w:p>
          <w:p w:rsidR="00770499" w:rsidRDefault="00770499" w:rsidP="0099747D">
            <w:pPr>
              <w:pStyle w:val="af3"/>
              <w:ind w:firstLine="7020"/>
              <w:rPr>
                <w:color w:val="6600CC"/>
                <w:sz w:val="20"/>
                <w:szCs w:val="20"/>
              </w:rPr>
            </w:pPr>
            <w:r>
              <w:rPr>
                <w:color w:val="6600CC"/>
                <w:sz w:val="20"/>
                <w:szCs w:val="20"/>
              </w:rPr>
              <w:t>Окончена_______________</w:t>
            </w:r>
          </w:p>
          <w:p w:rsidR="00770499" w:rsidRDefault="00770499" w:rsidP="0099747D">
            <w:pPr>
              <w:autoSpaceDE w:val="0"/>
              <w:autoSpaceDN w:val="0"/>
              <w:adjustRightInd w:val="0"/>
              <w:jc w:val="center"/>
              <w:rPr>
                <w:b/>
                <w:bCs/>
                <w:color w:val="6600CC"/>
                <w:sz w:val="28"/>
                <w:szCs w:val="28"/>
              </w:rPr>
            </w:pPr>
          </w:p>
          <w:p w:rsidR="00770499" w:rsidRDefault="00E45975" w:rsidP="0099747D">
            <w:pPr>
              <w:pStyle w:val="af3"/>
              <w:jc w:val="center"/>
              <w:rPr>
                <w:color w:val="6600CC"/>
                <w:sz w:val="20"/>
                <w:szCs w:val="20"/>
              </w:rPr>
            </w:pPr>
            <w:r>
              <w:rPr>
                <w:color w:val="6600CC"/>
                <w:sz w:val="20"/>
                <w:szCs w:val="20"/>
              </w:rPr>
              <w:t>Г. Бабушкин</w:t>
            </w:r>
          </w:p>
          <w:p w:rsidR="00770499" w:rsidRDefault="00770499" w:rsidP="0099747D">
            <w:pPr>
              <w:autoSpaceDE w:val="0"/>
              <w:autoSpaceDN w:val="0"/>
              <w:adjustRightInd w:val="0"/>
              <w:jc w:val="center"/>
              <w:rPr>
                <w:b/>
                <w:bCs/>
                <w:color w:val="6600CC"/>
                <w:sz w:val="28"/>
                <w:szCs w:val="28"/>
              </w:rPr>
            </w:pPr>
          </w:p>
        </w:tc>
      </w:tr>
    </w:tbl>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301"/>
        <w:gridCol w:w="2454"/>
        <w:gridCol w:w="2367"/>
        <w:gridCol w:w="1485"/>
        <w:gridCol w:w="1457"/>
      </w:tblGrid>
      <w:tr w:rsidR="00770499" w:rsidTr="0099747D">
        <w:tc>
          <w:tcPr>
            <w:tcW w:w="648" w:type="dxa"/>
            <w:vAlign w:val="center"/>
          </w:tcPr>
          <w:p w:rsidR="00770499" w:rsidRDefault="00770499" w:rsidP="0099747D">
            <w:pPr>
              <w:autoSpaceDE w:val="0"/>
              <w:autoSpaceDN w:val="0"/>
              <w:adjustRightInd w:val="0"/>
              <w:jc w:val="center"/>
              <w:rPr>
                <w:color w:val="6600CC"/>
                <w:sz w:val="20"/>
                <w:szCs w:val="20"/>
              </w:rPr>
            </w:pPr>
            <w:r>
              <w:rPr>
                <w:color w:val="6600CC"/>
                <w:sz w:val="20"/>
                <w:szCs w:val="20"/>
              </w:rPr>
              <w:t xml:space="preserve">N </w:t>
            </w:r>
            <w:proofErr w:type="gramStart"/>
            <w:r>
              <w:rPr>
                <w:color w:val="6600CC"/>
                <w:sz w:val="20"/>
                <w:szCs w:val="20"/>
              </w:rPr>
              <w:t>п</w:t>
            </w:r>
            <w:proofErr w:type="gramEnd"/>
            <w:r>
              <w:rPr>
                <w:color w:val="6600CC"/>
                <w:sz w:val="20"/>
                <w:szCs w:val="20"/>
              </w:rPr>
              <w:t>/п</w:t>
            </w:r>
          </w:p>
        </w:tc>
        <w:tc>
          <w:tcPr>
            <w:tcW w:w="1301" w:type="dxa"/>
            <w:vAlign w:val="center"/>
          </w:tcPr>
          <w:p w:rsidR="00770499" w:rsidRDefault="00770499" w:rsidP="0099747D">
            <w:pPr>
              <w:autoSpaceDE w:val="0"/>
              <w:autoSpaceDN w:val="0"/>
              <w:adjustRightInd w:val="0"/>
              <w:jc w:val="center"/>
              <w:rPr>
                <w:color w:val="6600CC"/>
                <w:sz w:val="20"/>
                <w:szCs w:val="20"/>
              </w:rPr>
            </w:pPr>
            <w:r>
              <w:rPr>
                <w:color w:val="6600CC"/>
                <w:sz w:val="20"/>
                <w:szCs w:val="20"/>
              </w:rPr>
              <w:t>Дата поступления</w:t>
            </w:r>
          </w:p>
        </w:tc>
        <w:tc>
          <w:tcPr>
            <w:tcW w:w="2839" w:type="dxa"/>
            <w:vAlign w:val="center"/>
          </w:tcPr>
          <w:p w:rsidR="00770499" w:rsidRDefault="00770499" w:rsidP="0099747D">
            <w:pPr>
              <w:autoSpaceDE w:val="0"/>
              <w:autoSpaceDN w:val="0"/>
              <w:adjustRightInd w:val="0"/>
              <w:jc w:val="center"/>
              <w:rPr>
                <w:color w:val="6600CC"/>
                <w:sz w:val="20"/>
                <w:szCs w:val="20"/>
              </w:rPr>
            </w:pPr>
            <w:r>
              <w:rPr>
                <w:color w:val="6600CC"/>
                <w:sz w:val="20"/>
                <w:szCs w:val="20"/>
              </w:rPr>
              <w:t>Ф.И.О. заявителя</w:t>
            </w:r>
          </w:p>
        </w:tc>
        <w:tc>
          <w:tcPr>
            <w:tcW w:w="2655" w:type="dxa"/>
            <w:vAlign w:val="center"/>
          </w:tcPr>
          <w:p w:rsidR="00770499" w:rsidRDefault="00770499" w:rsidP="0099747D">
            <w:pPr>
              <w:autoSpaceDE w:val="0"/>
              <w:autoSpaceDN w:val="0"/>
              <w:adjustRightInd w:val="0"/>
              <w:jc w:val="center"/>
              <w:rPr>
                <w:color w:val="6600CC"/>
                <w:sz w:val="20"/>
                <w:szCs w:val="20"/>
              </w:rPr>
            </w:pPr>
            <w:r>
              <w:rPr>
                <w:color w:val="6600CC"/>
                <w:sz w:val="20"/>
                <w:szCs w:val="20"/>
              </w:rPr>
              <w:t>Адрес занимаемого жилого помещения</w:t>
            </w:r>
          </w:p>
        </w:tc>
        <w:tc>
          <w:tcPr>
            <w:tcW w:w="1485" w:type="dxa"/>
            <w:vAlign w:val="center"/>
          </w:tcPr>
          <w:p w:rsidR="00770499" w:rsidRDefault="00770499" w:rsidP="0099747D">
            <w:pPr>
              <w:autoSpaceDE w:val="0"/>
              <w:autoSpaceDN w:val="0"/>
              <w:adjustRightInd w:val="0"/>
              <w:jc w:val="center"/>
              <w:rPr>
                <w:color w:val="6600CC"/>
                <w:sz w:val="20"/>
                <w:szCs w:val="20"/>
              </w:rPr>
            </w:pPr>
            <w:r>
              <w:rPr>
                <w:color w:val="6600CC"/>
                <w:sz w:val="20"/>
                <w:szCs w:val="20"/>
              </w:rPr>
              <w:t>Реквизиты постановления о постановке или об отказе в постановке на учет</w:t>
            </w:r>
          </w:p>
        </w:tc>
        <w:tc>
          <w:tcPr>
            <w:tcW w:w="1493" w:type="dxa"/>
            <w:vAlign w:val="center"/>
          </w:tcPr>
          <w:p w:rsidR="00770499" w:rsidRDefault="00770499" w:rsidP="0099747D">
            <w:pPr>
              <w:autoSpaceDE w:val="0"/>
              <w:autoSpaceDN w:val="0"/>
              <w:adjustRightInd w:val="0"/>
              <w:jc w:val="center"/>
              <w:rPr>
                <w:color w:val="6600CC"/>
                <w:sz w:val="20"/>
                <w:szCs w:val="20"/>
              </w:rPr>
            </w:pPr>
            <w:r>
              <w:rPr>
                <w:color w:val="6600CC"/>
                <w:sz w:val="20"/>
                <w:szCs w:val="20"/>
              </w:rPr>
              <w:t>Реквизиты письменного уведомления заявителя</w:t>
            </w:r>
          </w:p>
        </w:tc>
      </w:tr>
      <w:tr w:rsidR="00770499" w:rsidTr="0099747D">
        <w:tc>
          <w:tcPr>
            <w:tcW w:w="648" w:type="dxa"/>
          </w:tcPr>
          <w:p w:rsidR="00770499" w:rsidRDefault="00770499" w:rsidP="0099747D">
            <w:pPr>
              <w:autoSpaceDE w:val="0"/>
              <w:autoSpaceDN w:val="0"/>
              <w:adjustRightInd w:val="0"/>
              <w:jc w:val="center"/>
              <w:rPr>
                <w:color w:val="6600CC"/>
                <w:sz w:val="20"/>
                <w:szCs w:val="20"/>
              </w:rPr>
            </w:pPr>
            <w:r>
              <w:rPr>
                <w:color w:val="6600CC"/>
                <w:sz w:val="20"/>
                <w:szCs w:val="20"/>
              </w:rPr>
              <w:t>1</w:t>
            </w:r>
          </w:p>
        </w:tc>
        <w:tc>
          <w:tcPr>
            <w:tcW w:w="1301" w:type="dxa"/>
          </w:tcPr>
          <w:p w:rsidR="00770499" w:rsidRDefault="00770499" w:rsidP="0099747D">
            <w:pPr>
              <w:autoSpaceDE w:val="0"/>
              <w:autoSpaceDN w:val="0"/>
              <w:adjustRightInd w:val="0"/>
              <w:jc w:val="center"/>
              <w:rPr>
                <w:color w:val="6600CC"/>
                <w:sz w:val="20"/>
                <w:szCs w:val="20"/>
              </w:rPr>
            </w:pPr>
            <w:r>
              <w:rPr>
                <w:color w:val="6600CC"/>
                <w:sz w:val="20"/>
                <w:szCs w:val="20"/>
              </w:rPr>
              <w:t>2</w:t>
            </w:r>
          </w:p>
        </w:tc>
        <w:tc>
          <w:tcPr>
            <w:tcW w:w="2839" w:type="dxa"/>
          </w:tcPr>
          <w:p w:rsidR="00770499" w:rsidRDefault="00770499" w:rsidP="0099747D">
            <w:pPr>
              <w:autoSpaceDE w:val="0"/>
              <w:autoSpaceDN w:val="0"/>
              <w:adjustRightInd w:val="0"/>
              <w:jc w:val="center"/>
              <w:rPr>
                <w:color w:val="6600CC"/>
                <w:sz w:val="20"/>
                <w:szCs w:val="20"/>
              </w:rPr>
            </w:pPr>
            <w:r>
              <w:rPr>
                <w:color w:val="6600CC"/>
                <w:sz w:val="20"/>
                <w:szCs w:val="20"/>
              </w:rPr>
              <w:t>3</w:t>
            </w:r>
          </w:p>
        </w:tc>
        <w:tc>
          <w:tcPr>
            <w:tcW w:w="2655" w:type="dxa"/>
          </w:tcPr>
          <w:p w:rsidR="00770499" w:rsidRDefault="00770499" w:rsidP="0099747D">
            <w:pPr>
              <w:autoSpaceDE w:val="0"/>
              <w:autoSpaceDN w:val="0"/>
              <w:adjustRightInd w:val="0"/>
              <w:jc w:val="center"/>
              <w:rPr>
                <w:color w:val="6600CC"/>
                <w:sz w:val="20"/>
                <w:szCs w:val="20"/>
              </w:rPr>
            </w:pPr>
            <w:r>
              <w:rPr>
                <w:color w:val="6600CC"/>
                <w:sz w:val="20"/>
                <w:szCs w:val="20"/>
              </w:rPr>
              <w:t>4</w:t>
            </w:r>
          </w:p>
        </w:tc>
        <w:tc>
          <w:tcPr>
            <w:tcW w:w="1485" w:type="dxa"/>
          </w:tcPr>
          <w:p w:rsidR="00770499" w:rsidRDefault="00770499" w:rsidP="0099747D">
            <w:pPr>
              <w:autoSpaceDE w:val="0"/>
              <w:autoSpaceDN w:val="0"/>
              <w:adjustRightInd w:val="0"/>
              <w:jc w:val="center"/>
              <w:rPr>
                <w:color w:val="6600CC"/>
                <w:sz w:val="20"/>
                <w:szCs w:val="20"/>
              </w:rPr>
            </w:pPr>
            <w:r>
              <w:rPr>
                <w:color w:val="6600CC"/>
                <w:sz w:val="20"/>
                <w:szCs w:val="20"/>
              </w:rPr>
              <w:t>5</w:t>
            </w:r>
          </w:p>
        </w:tc>
        <w:tc>
          <w:tcPr>
            <w:tcW w:w="1493" w:type="dxa"/>
          </w:tcPr>
          <w:p w:rsidR="00770499" w:rsidRDefault="00770499" w:rsidP="0099747D">
            <w:pPr>
              <w:autoSpaceDE w:val="0"/>
              <w:autoSpaceDN w:val="0"/>
              <w:adjustRightInd w:val="0"/>
              <w:jc w:val="center"/>
              <w:rPr>
                <w:color w:val="6600CC"/>
                <w:sz w:val="20"/>
                <w:szCs w:val="20"/>
              </w:rPr>
            </w:pPr>
            <w:r>
              <w:rPr>
                <w:color w:val="6600CC"/>
                <w:sz w:val="20"/>
                <w:szCs w:val="20"/>
              </w:rPr>
              <w:t>6</w:t>
            </w:r>
          </w:p>
        </w:tc>
      </w:tr>
      <w:tr w:rsidR="00770499" w:rsidTr="0099747D">
        <w:tc>
          <w:tcPr>
            <w:tcW w:w="648" w:type="dxa"/>
          </w:tcPr>
          <w:p w:rsidR="00770499" w:rsidRDefault="00770499" w:rsidP="0099747D">
            <w:pPr>
              <w:autoSpaceDE w:val="0"/>
              <w:autoSpaceDN w:val="0"/>
              <w:adjustRightInd w:val="0"/>
              <w:jc w:val="center"/>
              <w:rPr>
                <w:sz w:val="20"/>
                <w:szCs w:val="20"/>
              </w:rPr>
            </w:pPr>
          </w:p>
        </w:tc>
        <w:tc>
          <w:tcPr>
            <w:tcW w:w="1301" w:type="dxa"/>
          </w:tcPr>
          <w:p w:rsidR="00770499" w:rsidRDefault="00770499" w:rsidP="0099747D">
            <w:pPr>
              <w:autoSpaceDE w:val="0"/>
              <w:autoSpaceDN w:val="0"/>
              <w:adjustRightInd w:val="0"/>
              <w:jc w:val="center"/>
              <w:rPr>
                <w:sz w:val="20"/>
                <w:szCs w:val="20"/>
              </w:rPr>
            </w:pPr>
          </w:p>
        </w:tc>
        <w:tc>
          <w:tcPr>
            <w:tcW w:w="2839" w:type="dxa"/>
          </w:tcPr>
          <w:p w:rsidR="00770499" w:rsidRDefault="00770499" w:rsidP="0099747D">
            <w:pPr>
              <w:autoSpaceDE w:val="0"/>
              <w:autoSpaceDN w:val="0"/>
              <w:adjustRightInd w:val="0"/>
              <w:jc w:val="center"/>
              <w:rPr>
                <w:sz w:val="20"/>
                <w:szCs w:val="20"/>
              </w:rPr>
            </w:pPr>
          </w:p>
        </w:tc>
        <w:tc>
          <w:tcPr>
            <w:tcW w:w="2655" w:type="dxa"/>
          </w:tcPr>
          <w:p w:rsidR="00770499" w:rsidRDefault="00770499" w:rsidP="0099747D">
            <w:pPr>
              <w:autoSpaceDE w:val="0"/>
              <w:autoSpaceDN w:val="0"/>
              <w:adjustRightInd w:val="0"/>
              <w:jc w:val="center"/>
              <w:rPr>
                <w:sz w:val="20"/>
                <w:szCs w:val="20"/>
              </w:rPr>
            </w:pPr>
          </w:p>
        </w:tc>
        <w:tc>
          <w:tcPr>
            <w:tcW w:w="1485" w:type="dxa"/>
          </w:tcPr>
          <w:p w:rsidR="00770499" w:rsidRDefault="00770499" w:rsidP="0099747D">
            <w:pPr>
              <w:autoSpaceDE w:val="0"/>
              <w:autoSpaceDN w:val="0"/>
              <w:adjustRightInd w:val="0"/>
              <w:jc w:val="center"/>
              <w:rPr>
                <w:sz w:val="20"/>
                <w:szCs w:val="20"/>
              </w:rPr>
            </w:pPr>
          </w:p>
        </w:tc>
        <w:tc>
          <w:tcPr>
            <w:tcW w:w="1493" w:type="dxa"/>
          </w:tcPr>
          <w:p w:rsidR="00770499" w:rsidRDefault="00770499" w:rsidP="0099747D">
            <w:pPr>
              <w:autoSpaceDE w:val="0"/>
              <w:autoSpaceDN w:val="0"/>
              <w:adjustRightInd w:val="0"/>
              <w:jc w:val="center"/>
              <w:rPr>
                <w:sz w:val="20"/>
                <w:szCs w:val="20"/>
              </w:rPr>
            </w:pPr>
          </w:p>
        </w:tc>
      </w:tr>
    </w:tbl>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ind w:firstLine="540"/>
        <w:jc w:val="right"/>
        <w:rPr>
          <w:color w:val="009644"/>
        </w:rPr>
      </w:pPr>
      <w:r>
        <w:rPr>
          <w:color w:val="009644"/>
        </w:rPr>
        <w:t xml:space="preserve">Приложение 10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sz w:val="28"/>
          <w:szCs w:val="28"/>
        </w:rPr>
      </w:pPr>
      <w:r>
        <w:rPr>
          <w:b/>
          <w:bCs/>
          <w:color w:val="009644"/>
          <w:sz w:val="28"/>
          <w:szCs w:val="28"/>
        </w:rPr>
        <w:t>акта обследования жилищных условий заявителя  для решения вопроса принятия его на учет в качестве нуждающегося в жилом помещении</w:t>
      </w:r>
    </w:p>
    <w:p w:rsidR="00770499" w:rsidRDefault="00770499" w:rsidP="00770499">
      <w:pPr>
        <w:autoSpaceDE w:val="0"/>
        <w:autoSpaceDN w:val="0"/>
        <w:adjustRightInd w:val="0"/>
        <w:jc w:val="center"/>
        <w:rPr>
          <w:b/>
          <w:bCs/>
          <w:sz w:val="28"/>
          <w:szCs w:val="28"/>
        </w:rPr>
      </w:pPr>
    </w:p>
    <w:p w:rsidR="00770499" w:rsidRDefault="00770499" w:rsidP="00770499">
      <w:pPr>
        <w:autoSpaceDE w:val="0"/>
        <w:autoSpaceDN w:val="0"/>
        <w:adjustRightInd w:val="0"/>
        <w:jc w:val="center"/>
        <w:rPr>
          <w:color w:val="FF0000"/>
          <w:sz w:val="6"/>
          <w:szCs w:val="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10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pStyle w:val="af3"/>
              <w:jc w:val="center"/>
              <w:rPr>
                <w:rStyle w:val="af6"/>
                <w:rFonts w:cs="Times New Roman"/>
                <w:color w:val="6600CC"/>
                <w:sz w:val="16"/>
                <w:szCs w:val="16"/>
              </w:rPr>
            </w:pPr>
          </w:p>
          <w:p w:rsidR="00770499" w:rsidRDefault="00770499" w:rsidP="0099747D">
            <w:pPr>
              <w:pStyle w:val="af3"/>
              <w:jc w:val="center"/>
              <w:rPr>
                <w:rStyle w:val="af6"/>
                <w:color w:val="6600CC"/>
                <w:sz w:val="28"/>
                <w:szCs w:val="28"/>
              </w:rPr>
            </w:pPr>
            <w:r>
              <w:rPr>
                <w:rStyle w:val="af6"/>
                <w:color w:val="6600CC"/>
                <w:sz w:val="28"/>
                <w:szCs w:val="28"/>
              </w:rPr>
              <w:t>АКТ</w:t>
            </w:r>
            <w:r>
              <w:rPr>
                <w:rStyle w:val="af6"/>
                <w:color w:val="6600CC"/>
                <w:sz w:val="28"/>
                <w:szCs w:val="28"/>
              </w:rPr>
              <w:br/>
              <w:t>проверки жилищных условий заявителя</w:t>
            </w:r>
          </w:p>
          <w:p w:rsidR="00770499" w:rsidRDefault="00770499" w:rsidP="0099747D">
            <w:pPr>
              <w:autoSpaceDE w:val="0"/>
              <w:autoSpaceDN w:val="0"/>
              <w:adjustRightInd w:val="0"/>
              <w:ind w:firstLine="720"/>
              <w:jc w:val="both"/>
              <w:rPr>
                <w:rFonts w:ascii="Arial" w:hAnsi="Arial" w:cs="Arial"/>
                <w:sz w:val="20"/>
                <w:szCs w:val="20"/>
              </w:rPr>
            </w:pPr>
          </w:p>
          <w:p w:rsidR="00770499" w:rsidRDefault="00770499" w:rsidP="0099747D">
            <w:pPr>
              <w:autoSpaceDE w:val="0"/>
              <w:autoSpaceDN w:val="0"/>
              <w:adjustRightInd w:val="0"/>
              <w:ind w:firstLine="540"/>
              <w:jc w:val="both"/>
              <w:rPr>
                <w:rFonts w:ascii="Courier New" w:hAnsi="Courier New" w:cs="Courier New"/>
                <w:color w:val="6600CC"/>
                <w:sz w:val="20"/>
                <w:szCs w:val="20"/>
              </w:rPr>
            </w:pPr>
            <w:r>
              <w:rPr>
                <w:rFonts w:ascii="Courier New" w:hAnsi="Courier New" w:cs="Courier New"/>
                <w:color w:val="6600CC"/>
                <w:sz w:val="20"/>
                <w:szCs w:val="20"/>
              </w:rPr>
              <w:t xml:space="preserve">1. Населенный пункт ___________________________, «_____»______________20_____ г.                      </w:t>
            </w:r>
          </w:p>
          <w:p w:rsidR="00770499" w:rsidRDefault="00770499" w:rsidP="0099747D">
            <w:pPr>
              <w:autoSpaceDE w:val="0"/>
              <w:autoSpaceDN w:val="0"/>
              <w:adjustRightInd w:val="0"/>
              <w:ind w:firstLine="570"/>
              <w:jc w:val="both"/>
              <w:rPr>
                <w:rFonts w:ascii="Courier New" w:hAnsi="Courier New" w:cs="Courier New"/>
                <w:color w:val="6600CC"/>
                <w:sz w:val="20"/>
                <w:szCs w:val="20"/>
              </w:rPr>
            </w:pPr>
            <w:r>
              <w:rPr>
                <w:rFonts w:ascii="Courier New" w:hAnsi="Courier New" w:cs="Courier New"/>
                <w:color w:val="6600CC"/>
                <w:sz w:val="20"/>
                <w:szCs w:val="20"/>
              </w:rPr>
              <w:t xml:space="preserve">Комиссия в составе: </w:t>
            </w:r>
          </w:p>
          <w:p w:rsidR="00770499" w:rsidRDefault="00E45975" w:rsidP="0099747D">
            <w:pPr>
              <w:numPr>
                <w:ilvl w:val="0"/>
                <w:numId w:val="39"/>
              </w:numPr>
              <w:autoSpaceDE w:val="0"/>
              <w:autoSpaceDN w:val="0"/>
              <w:adjustRightInd w:val="0"/>
              <w:ind w:left="1260"/>
              <w:jc w:val="both"/>
              <w:rPr>
                <w:rFonts w:ascii="Courier New" w:hAnsi="Courier New" w:cs="Courier New"/>
                <w:color w:val="6600CC"/>
                <w:sz w:val="20"/>
                <w:szCs w:val="20"/>
              </w:rPr>
            </w:pPr>
            <w:r>
              <w:rPr>
                <w:rFonts w:ascii="Courier New" w:hAnsi="Courier New" w:cs="Courier New"/>
                <w:color w:val="6600CC"/>
                <w:sz w:val="20"/>
                <w:szCs w:val="20"/>
              </w:rPr>
              <w:t>(Должность) Администрации МО ГП «БАБУШКИНСКОЕ</w:t>
            </w:r>
            <w:r w:rsidR="00770499">
              <w:rPr>
                <w:rFonts w:ascii="Courier New" w:hAnsi="Courier New" w:cs="Courier New"/>
                <w:color w:val="6600CC"/>
                <w:sz w:val="20"/>
                <w:szCs w:val="20"/>
              </w:rPr>
              <w:t xml:space="preserve">» (Фамилия И.О.), </w:t>
            </w:r>
          </w:p>
          <w:p w:rsidR="00770499" w:rsidRDefault="00E45975" w:rsidP="0099747D">
            <w:pPr>
              <w:numPr>
                <w:ilvl w:val="0"/>
                <w:numId w:val="39"/>
              </w:numPr>
              <w:autoSpaceDE w:val="0"/>
              <w:autoSpaceDN w:val="0"/>
              <w:adjustRightInd w:val="0"/>
              <w:ind w:left="1260"/>
              <w:jc w:val="both"/>
              <w:rPr>
                <w:rFonts w:ascii="Courier New" w:hAnsi="Courier New" w:cs="Courier New"/>
                <w:color w:val="6600CC"/>
                <w:sz w:val="20"/>
                <w:szCs w:val="20"/>
              </w:rPr>
            </w:pPr>
            <w:r>
              <w:rPr>
                <w:rFonts w:ascii="Courier New" w:hAnsi="Courier New" w:cs="Courier New"/>
                <w:color w:val="6600CC"/>
                <w:sz w:val="20"/>
                <w:szCs w:val="20"/>
              </w:rPr>
              <w:lastRenderedPageBreak/>
              <w:t>(Должность) Администрации МО ГП «БАБУШКИНСКОЕ</w:t>
            </w:r>
            <w:r w:rsidR="00770499">
              <w:rPr>
                <w:rFonts w:ascii="Courier New" w:hAnsi="Courier New" w:cs="Courier New"/>
                <w:color w:val="6600CC"/>
                <w:sz w:val="20"/>
                <w:szCs w:val="20"/>
              </w:rPr>
              <w:t xml:space="preserve">» (Фамилия И.О.), </w:t>
            </w:r>
          </w:p>
          <w:p w:rsidR="00770499" w:rsidRDefault="00E45975" w:rsidP="0099747D">
            <w:pPr>
              <w:numPr>
                <w:ilvl w:val="0"/>
                <w:numId w:val="39"/>
              </w:numPr>
              <w:autoSpaceDE w:val="0"/>
              <w:autoSpaceDN w:val="0"/>
              <w:adjustRightInd w:val="0"/>
              <w:ind w:left="1260"/>
              <w:jc w:val="both"/>
              <w:rPr>
                <w:rFonts w:ascii="Courier New" w:hAnsi="Courier New" w:cs="Courier New"/>
                <w:color w:val="6600CC"/>
                <w:sz w:val="20"/>
                <w:szCs w:val="20"/>
              </w:rPr>
            </w:pPr>
            <w:r>
              <w:rPr>
                <w:rFonts w:ascii="Courier New" w:hAnsi="Courier New" w:cs="Courier New"/>
                <w:color w:val="6600CC"/>
                <w:sz w:val="20"/>
                <w:szCs w:val="20"/>
              </w:rPr>
              <w:t>(Должность) Администрации МО ГП «БАБУШКИНСКОЕ</w:t>
            </w:r>
            <w:r w:rsidR="00770499">
              <w:rPr>
                <w:rFonts w:ascii="Courier New" w:hAnsi="Courier New" w:cs="Courier New"/>
                <w:color w:val="6600CC"/>
                <w:sz w:val="20"/>
                <w:szCs w:val="20"/>
              </w:rPr>
              <w:t xml:space="preserve">» (Фамилия И.О.) </w:t>
            </w:r>
          </w:p>
          <w:p w:rsidR="00770499" w:rsidRDefault="00770499" w:rsidP="0099747D">
            <w:pPr>
              <w:autoSpaceDE w:val="0"/>
              <w:autoSpaceDN w:val="0"/>
              <w:adjustRightInd w:val="0"/>
              <w:ind w:firstLine="627"/>
              <w:jc w:val="both"/>
              <w:rPr>
                <w:rFonts w:ascii="Courier New" w:hAnsi="Courier New" w:cs="Courier New"/>
                <w:color w:val="6600CC"/>
                <w:sz w:val="20"/>
                <w:szCs w:val="20"/>
              </w:rPr>
            </w:pPr>
            <w:r>
              <w:rPr>
                <w:rFonts w:ascii="Courier New" w:hAnsi="Courier New" w:cs="Courier New"/>
                <w:color w:val="6600CC"/>
                <w:sz w:val="20"/>
                <w:szCs w:val="20"/>
              </w:rPr>
              <w:t xml:space="preserve">проверила жилищные условия гр. </w:t>
            </w:r>
            <w:r>
              <w:rPr>
                <w:rFonts w:ascii="Courier New" w:hAnsi="Courier New" w:cs="Courier New"/>
                <w:b/>
                <w:bCs/>
                <w:color w:val="6600CC"/>
                <w:sz w:val="20"/>
                <w:szCs w:val="20"/>
              </w:rPr>
              <w:t xml:space="preserve">(ФАМИЛИЯ ИМЯ ОТЧЕТСТВО), </w:t>
            </w:r>
            <w:r>
              <w:rPr>
                <w:rFonts w:ascii="Courier New" w:hAnsi="Courier New" w:cs="Courier New"/>
                <w:color w:val="6600CC"/>
                <w:sz w:val="20"/>
                <w:szCs w:val="20"/>
              </w:rPr>
              <w:t>проживающег</w:t>
            </w:r>
            <w:proofErr w:type="gramStart"/>
            <w:r>
              <w:rPr>
                <w:rFonts w:ascii="Courier New" w:hAnsi="Courier New" w:cs="Courier New"/>
                <w:color w:val="6600CC"/>
                <w:sz w:val="20"/>
                <w:szCs w:val="20"/>
              </w:rPr>
              <w:t>о(</w:t>
            </w:r>
            <w:proofErr w:type="gramEnd"/>
            <w:r>
              <w:rPr>
                <w:rFonts w:ascii="Courier New" w:hAnsi="Courier New" w:cs="Courier New"/>
                <w:color w:val="6600CC"/>
                <w:sz w:val="20"/>
                <w:szCs w:val="20"/>
              </w:rPr>
              <w:t xml:space="preserve">ей) в квартире № _______ дома N _______, ул. _____________________________________________, и </w:t>
            </w:r>
            <w:r>
              <w:rPr>
                <w:rFonts w:ascii="Courier New" w:hAnsi="Courier New" w:cs="Courier New"/>
                <w:b/>
                <w:bCs/>
                <w:color w:val="6600CC"/>
                <w:sz w:val="20"/>
                <w:szCs w:val="20"/>
              </w:rPr>
              <w:t>установила следующее</w:t>
            </w:r>
            <w:r>
              <w:rPr>
                <w:rFonts w:ascii="Courier New" w:hAnsi="Courier New" w:cs="Courier New"/>
                <w:color w:val="6600CC"/>
                <w:sz w:val="20"/>
                <w:szCs w:val="20"/>
              </w:rPr>
              <w:t>:</w:t>
            </w:r>
          </w:p>
          <w:p w:rsidR="00770499" w:rsidRDefault="00770499" w:rsidP="0099747D">
            <w:pPr>
              <w:autoSpaceDE w:val="0"/>
              <w:autoSpaceDN w:val="0"/>
              <w:adjustRightInd w:val="0"/>
              <w:ind w:firstLine="570"/>
              <w:jc w:val="both"/>
              <w:rPr>
                <w:rFonts w:ascii="Courier New" w:hAnsi="Courier New" w:cs="Courier New"/>
                <w:color w:val="6600CC"/>
                <w:sz w:val="20"/>
                <w:szCs w:val="20"/>
              </w:rPr>
            </w:pPr>
            <w:r>
              <w:rPr>
                <w:rFonts w:ascii="Courier New" w:hAnsi="Courier New" w:cs="Courier New"/>
                <w:color w:val="6600CC"/>
                <w:sz w:val="20"/>
                <w:szCs w:val="20"/>
              </w:rPr>
              <w:t xml:space="preserve">занимаемое жилое помещение в доме состоит из _____ комнат жилой площадью ________ кв. метров, общей площадью ________ </w:t>
            </w:r>
            <w:proofErr w:type="spellStart"/>
            <w:r>
              <w:rPr>
                <w:rFonts w:ascii="Courier New" w:hAnsi="Courier New" w:cs="Courier New"/>
                <w:color w:val="6600CC"/>
                <w:sz w:val="20"/>
                <w:szCs w:val="20"/>
              </w:rPr>
              <w:t>кв</w:t>
            </w:r>
            <w:proofErr w:type="gramStart"/>
            <w:r>
              <w:rPr>
                <w:rFonts w:ascii="Courier New" w:hAnsi="Courier New" w:cs="Courier New"/>
                <w:color w:val="6600CC"/>
                <w:sz w:val="20"/>
                <w:szCs w:val="20"/>
              </w:rPr>
              <w:t>.м</w:t>
            </w:r>
            <w:proofErr w:type="gramEnd"/>
            <w:r>
              <w:rPr>
                <w:rFonts w:ascii="Courier New" w:hAnsi="Courier New" w:cs="Courier New"/>
                <w:color w:val="6600CC"/>
                <w:sz w:val="20"/>
                <w:szCs w:val="20"/>
              </w:rPr>
              <w:t>етров</w:t>
            </w:r>
            <w:proofErr w:type="spellEnd"/>
            <w:r>
              <w:rPr>
                <w:rFonts w:ascii="Courier New" w:hAnsi="Courier New" w:cs="Courier New"/>
                <w:color w:val="6600CC"/>
                <w:sz w:val="20"/>
                <w:szCs w:val="20"/>
              </w:rPr>
              <w:t xml:space="preserve">. </w:t>
            </w:r>
            <w:proofErr w:type="gramStart"/>
            <w:r>
              <w:rPr>
                <w:rFonts w:ascii="Courier New" w:hAnsi="Courier New" w:cs="Courier New"/>
                <w:color w:val="6600CC"/>
                <w:sz w:val="20"/>
                <w:szCs w:val="20"/>
              </w:rPr>
              <w:t xml:space="preserve">Комнаты (отдельные/смежные), на _____ этаже, в ____ этажном доме, дом (деревянный, каменный, шлакоблочный и т.п.), квартира (отдельная/в коммунальной квартире), комнаты (светлые/темные). </w:t>
            </w:r>
            <w:proofErr w:type="gramEnd"/>
          </w:p>
          <w:p w:rsidR="00770499" w:rsidRDefault="00770499" w:rsidP="0099747D">
            <w:pPr>
              <w:autoSpaceDE w:val="0"/>
              <w:autoSpaceDN w:val="0"/>
              <w:adjustRightInd w:val="0"/>
              <w:ind w:firstLine="540"/>
              <w:jc w:val="both"/>
              <w:rPr>
                <w:rFonts w:ascii="Courier New" w:hAnsi="Courier New" w:cs="Courier New"/>
                <w:color w:val="6600CC"/>
                <w:sz w:val="20"/>
                <w:szCs w:val="20"/>
              </w:rPr>
            </w:pPr>
          </w:p>
          <w:p w:rsidR="00770499" w:rsidRDefault="00770499" w:rsidP="0099747D">
            <w:pPr>
              <w:autoSpaceDE w:val="0"/>
              <w:autoSpaceDN w:val="0"/>
              <w:adjustRightInd w:val="0"/>
              <w:ind w:firstLine="540"/>
              <w:jc w:val="both"/>
              <w:rPr>
                <w:rFonts w:ascii="Courier New" w:hAnsi="Courier New" w:cs="Courier New"/>
                <w:color w:val="6600CC"/>
                <w:sz w:val="20"/>
                <w:szCs w:val="20"/>
              </w:rPr>
            </w:pPr>
            <w:r>
              <w:rPr>
                <w:rFonts w:ascii="Courier New" w:hAnsi="Courier New" w:cs="Courier New"/>
                <w:color w:val="6600CC"/>
                <w:sz w:val="20"/>
                <w:szCs w:val="20"/>
              </w:rPr>
              <w:t>2. Благоустройство дома: (водопровод, канализация, горячая вода, отопление центральное, ванная, телефон).</w:t>
            </w:r>
          </w:p>
          <w:p w:rsidR="00770499" w:rsidRDefault="00770499" w:rsidP="0099747D">
            <w:pPr>
              <w:autoSpaceDE w:val="0"/>
              <w:autoSpaceDN w:val="0"/>
              <w:adjustRightInd w:val="0"/>
              <w:ind w:firstLine="540"/>
              <w:jc w:val="both"/>
              <w:rPr>
                <w:rFonts w:ascii="Courier New" w:hAnsi="Courier New" w:cs="Courier New"/>
                <w:color w:val="6600CC"/>
                <w:sz w:val="20"/>
                <w:szCs w:val="20"/>
              </w:rPr>
            </w:pPr>
            <w:r>
              <w:rPr>
                <w:rFonts w:ascii="Courier New" w:hAnsi="Courier New" w:cs="Courier New"/>
                <w:color w:val="6600CC"/>
                <w:sz w:val="20"/>
                <w:szCs w:val="20"/>
              </w:rPr>
              <w:t xml:space="preserve">3. </w:t>
            </w:r>
            <w:proofErr w:type="gramStart"/>
            <w:r>
              <w:rPr>
                <w:rFonts w:ascii="Courier New" w:hAnsi="Courier New" w:cs="Courier New"/>
                <w:color w:val="6600CC"/>
                <w:sz w:val="20"/>
                <w:szCs w:val="20"/>
              </w:rPr>
              <w:t xml:space="preserve">Собственник (наниматель) жилого помещения (Фамилия, имя, отчество, родственные отношения с заявителем).   </w:t>
            </w:r>
            <w:proofErr w:type="gramEnd"/>
          </w:p>
          <w:p w:rsidR="00770499" w:rsidRDefault="00770499" w:rsidP="0099747D">
            <w:pPr>
              <w:autoSpaceDE w:val="0"/>
              <w:autoSpaceDN w:val="0"/>
              <w:adjustRightInd w:val="0"/>
              <w:ind w:firstLine="540"/>
              <w:jc w:val="both"/>
              <w:rPr>
                <w:rFonts w:ascii="Courier New" w:hAnsi="Courier New" w:cs="Courier New"/>
                <w:color w:val="6600CC"/>
                <w:sz w:val="20"/>
                <w:szCs w:val="20"/>
              </w:rPr>
            </w:pPr>
          </w:p>
          <w:p w:rsidR="00770499" w:rsidRDefault="00770499" w:rsidP="0099747D">
            <w:pPr>
              <w:autoSpaceDE w:val="0"/>
              <w:autoSpaceDN w:val="0"/>
              <w:adjustRightInd w:val="0"/>
              <w:ind w:firstLine="540"/>
              <w:jc w:val="both"/>
              <w:rPr>
                <w:rFonts w:ascii="Arial" w:hAnsi="Arial" w:cs="Arial"/>
                <w:color w:val="6600CC"/>
                <w:sz w:val="20"/>
                <w:szCs w:val="20"/>
              </w:rPr>
            </w:pPr>
            <w:proofErr w:type="gramStart"/>
            <w:r>
              <w:rPr>
                <w:rFonts w:ascii="Courier New" w:hAnsi="Courier New" w:cs="Courier New"/>
                <w:color w:val="6600CC"/>
                <w:sz w:val="20"/>
                <w:szCs w:val="20"/>
              </w:rPr>
              <w:t>На данной площади проживают и зарегистрированы:</w:t>
            </w:r>
            <w:proofErr w:type="gramEnd"/>
          </w:p>
          <w:tbl>
            <w:tblPr>
              <w:tblW w:w="101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535"/>
              <w:gridCol w:w="1260"/>
              <w:gridCol w:w="1620"/>
              <w:gridCol w:w="1980"/>
              <w:gridCol w:w="1872"/>
              <w:gridCol w:w="1431"/>
            </w:tblGrid>
            <w:tr w:rsidR="00770499" w:rsidTr="0099747D">
              <w:tc>
                <w:tcPr>
                  <w:tcW w:w="4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sz w:val="20"/>
                      <w:szCs w:val="20"/>
                    </w:rPr>
                  </w:pPr>
                  <w:r>
                    <w:rPr>
                      <w:rFonts w:ascii="Courier New" w:hAnsi="Courier New" w:cs="Courier New"/>
                      <w:color w:val="6600CC"/>
                      <w:sz w:val="20"/>
                      <w:szCs w:val="20"/>
                    </w:rPr>
                    <w:t>№</w:t>
                  </w:r>
                </w:p>
              </w:tc>
              <w:tc>
                <w:tcPr>
                  <w:tcW w:w="153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sz w:val="20"/>
                      <w:szCs w:val="20"/>
                    </w:rPr>
                  </w:pPr>
                  <w:r>
                    <w:rPr>
                      <w:rFonts w:ascii="Courier New" w:hAnsi="Courier New" w:cs="Courier New"/>
                      <w:color w:val="6600CC"/>
                      <w:sz w:val="20"/>
                      <w:szCs w:val="20"/>
                    </w:rPr>
                    <w:t>Ф.И.О.</w:t>
                  </w:r>
                </w:p>
              </w:tc>
              <w:tc>
                <w:tcPr>
                  <w:tcW w:w="12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sz w:val="20"/>
                      <w:szCs w:val="20"/>
                    </w:rPr>
                  </w:pPr>
                  <w:r>
                    <w:rPr>
                      <w:rFonts w:ascii="Courier New" w:hAnsi="Courier New" w:cs="Courier New"/>
                      <w:color w:val="6600CC"/>
                      <w:sz w:val="20"/>
                      <w:szCs w:val="20"/>
                    </w:rPr>
                    <w:t>Дата рождения</w:t>
                  </w:r>
                </w:p>
              </w:tc>
              <w:tc>
                <w:tcPr>
                  <w:tcW w:w="16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sz w:val="20"/>
                      <w:szCs w:val="20"/>
                    </w:rPr>
                  </w:pPr>
                  <w:r>
                    <w:rPr>
                      <w:rFonts w:ascii="Courier New" w:hAnsi="Courier New" w:cs="Courier New"/>
                      <w:color w:val="6600CC"/>
                      <w:sz w:val="20"/>
                      <w:szCs w:val="20"/>
                    </w:rPr>
                    <w:t>Родственные отношения</w:t>
                  </w:r>
                </w:p>
              </w:tc>
              <w:tc>
                <w:tcPr>
                  <w:tcW w:w="198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sz w:val="20"/>
                      <w:szCs w:val="20"/>
                    </w:rPr>
                  </w:pPr>
                  <w:r>
                    <w:rPr>
                      <w:rFonts w:ascii="Courier New" w:hAnsi="Courier New" w:cs="Courier New"/>
                      <w:color w:val="6600CC"/>
                      <w:sz w:val="20"/>
                      <w:szCs w:val="20"/>
                    </w:rPr>
                    <w:t>С какого времени проживает в данном населенном пункте</w:t>
                  </w:r>
                </w:p>
              </w:tc>
              <w:tc>
                <w:tcPr>
                  <w:tcW w:w="187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sz w:val="20"/>
                      <w:szCs w:val="20"/>
                    </w:rPr>
                  </w:pPr>
                  <w:r>
                    <w:rPr>
                      <w:rFonts w:ascii="Courier New" w:hAnsi="Courier New" w:cs="Courier New"/>
                      <w:color w:val="6600CC"/>
                      <w:sz w:val="20"/>
                      <w:szCs w:val="20"/>
                    </w:rPr>
                    <w:t xml:space="preserve">Когда </w:t>
                  </w:r>
                  <w:proofErr w:type="gramStart"/>
                  <w:r>
                    <w:rPr>
                      <w:rFonts w:ascii="Courier New" w:hAnsi="Courier New" w:cs="Courier New"/>
                      <w:color w:val="6600CC"/>
                      <w:sz w:val="20"/>
                      <w:szCs w:val="20"/>
                    </w:rPr>
                    <w:t>прописан</w:t>
                  </w:r>
                  <w:proofErr w:type="gramEnd"/>
                  <w:r>
                    <w:rPr>
                      <w:rFonts w:ascii="Courier New" w:hAnsi="Courier New" w:cs="Courier New"/>
                      <w:color w:val="6600CC"/>
                      <w:sz w:val="20"/>
                      <w:szCs w:val="20"/>
                    </w:rPr>
                    <w:t xml:space="preserve"> в данном жилом помещении, постоянно или временно</w:t>
                  </w:r>
                </w:p>
              </w:tc>
              <w:tc>
                <w:tcPr>
                  <w:tcW w:w="1431"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color w:val="6600CC"/>
                      <w:sz w:val="20"/>
                      <w:szCs w:val="20"/>
                    </w:rPr>
                  </w:pPr>
                  <w:r>
                    <w:rPr>
                      <w:rFonts w:ascii="Courier New" w:hAnsi="Courier New" w:cs="Courier New"/>
                      <w:color w:val="6600CC"/>
                      <w:sz w:val="20"/>
                      <w:szCs w:val="20"/>
                    </w:rPr>
                    <w:t>Место работы, должность</w:t>
                  </w:r>
                </w:p>
              </w:tc>
            </w:tr>
            <w:tr w:rsidR="00770499" w:rsidTr="0099747D">
              <w:tc>
                <w:tcPr>
                  <w:tcW w:w="4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r>
                    <w:rPr>
                      <w:rFonts w:ascii="Courier New" w:hAnsi="Courier New" w:cs="Courier New"/>
                      <w:i/>
                      <w:iCs/>
                      <w:color w:val="6600CC"/>
                      <w:sz w:val="20"/>
                      <w:szCs w:val="20"/>
                    </w:rPr>
                    <w:t>1</w:t>
                  </w:r>
                </w:p>
              </w:tc>
              <w:tc>
                <w:tcPr>
                  <w:tcW w:w="153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rPr>
                      <w:rFonts w:ascii="Courier New" w:hAnsi="Courier New" w:cs="Courier New"/>
                      <w:i/>
                      <w:iCs/>
                      <w:color w:val="6600CC"/>
                      <w:sz w:val="20"/>
                      <w:szCs w:val="20"/>
                    </w:rPr>
                  </w:pPr>
                </w:p>
              </w:tc>
              <w:tc>
                <w:tcPr>
                  <w:tcW w:w="12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6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98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87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431"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r>
            <w:tr w:rsidR="00770499" w:rsidTr="0099747D">
              <w:tc>
                <w:tcPr>
                  <w:tcW w:w="44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r>
                    <w:rPr>
                      <w:rFonts w:ascii="Courier New" w:hAnsi="Courier New" w:cs="Courier New"/>
                      <w:i/>
                      <w:iCs/>
                      <w:color w:val="6600CC"/>
                      <w:sz w:val="20"/>
                      <w:szCs w:val="20"/>
                    </w:rPr>
                    <w:t>2</w:t>
                  </w:r>
                </w:p>
              </w:tc>
              <w:tc>
                <w:tcPr>
                  <w:tcW w:w="1535"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rPr>
                      <w:rFonts w:ascii="Courier New" w:hAnsi="Courier New" w:cs="Courier New"/>
                      <w:i/>
                      <w:iCs/>
                      <w:color w:val="6600CC"/>
                      <w:sz w:val="20"/>
                      <w:szCs w:val="20"/>
                    </w:rPr>
                  </w:pPr>
                </w:p>
              </w:tc>
              <w:tc>
                <w:tcPr>
                  <w:tcW w:w="126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62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980"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872"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c>
                <w:tcPr>
                  <w:tcW w:w="1431" w:type="dxa"/>
                  <w:tcBorders>
                    <w:top w:val="single" w:sz="4" w:space="0" w:color="auto"/>
                    <w:left w:val="single" w:sz="4" w:space="0" w:color="auto"/>
                    <w:bottom w:val="single" w:sz="4" w:space="0" w:color="auto"/>
                    <w:right w:val="single" w:sz="4" w:space="0" w:color="auto"/>
                  </w:tcBorders>
                </w:tcPr>
                <w:p w:rsidR="00770499" w:rsidRDefault="00770499" w:rsidP="0099747D">
                  <w:pPr>
                    <w:autoSpaceDE w:val="0"/>
                    <w:autoSpaceDN w:val="0"/>
                    <w:adjustRightInd w:val="0"/>
                    <w:jc w:val="center"/>
                    <w:rPr>
                      <w:rFonts w:ascii="Courier New" w:hAnsi="Courier New" w:cs="Courier New"/>
                      <w:i/>
                      <w:iCs/>
                      <w:color w:val="6600CC"/>
                      <w:sz w:val="20"/>
                      <w:szCs w:val="20"/>
                    </w:rPr>
                  </w:pPr>
                </w:p>
              </w:tc>
            </w:tr>
          </w:tbl>
          <w:p w:rsidR="00770499" w:rsidRDefault="00770499" w:rsidP="0099747D">
            <w:pPr>
              <w:autoSpaceDE w:val="0"/>
              <w:autoSpaceDN w:val="0"/>
              <w:adjustRightInd w:val="0"/>
              <w:jc w:val="both"/>
              <w:rPr>
                <w:rFonts w:ascii="Courier New" w:hAnsi="Courier New" w:cs="Courier New"/>
                <w:color w:val="6600CC"/>
                <w:sz w:val="20"/>
                <w:szCs w:val="20"/>
              </w:rPr>
            </w:pPr>
          </w:p>
          <w:p w:rsidR="00770499" w:rsidRDefault="00770499" w:rsidP="0099747D">
            <w:pPr>
              <w:autoSpaceDE w:val="0"/>
              <w:autoSpaceDN w:val="0"/>
              <w:adjustRightInd w:val="0"/>
              <w:ind w:firstLine="540"/>
              <w:jc w:val="both"/>
              <w:rPr>
                <w:rFonts w:ascii="Courier New" w:hAnsi="Courier New" w:cs="Courier New"/>
                <w:i/>
                <w:iCs/>
                <w:color w:val="6600CC"/>
                <w:sz w:val="20"/>
                <w:szCs w:val="20"/>
              </w:rPr>
            </w:pPr>
            <w:r>
              <w:rPr>
                <w:rFonts w:ascii="Courier New" w:hAnsi="Courier New" w:cs="Courier New"/>
                <w:color w:val="6600CC"/>
                <w:sz w:val="20"/>
                <w:szCs w:val="20"/>
              </w:rPr>
              <w:t xml:space="preserve">4. Дополнительные данные о семье заявителя: </w:t>
            </w:r>
            <w:r>
              <w:rPr>
                <w:rFonts w:ascii="Courier New" w:hAnsi="Courier New" w:cs="Courier New"/>
                <w:i/>
                <w:iCs/>
                <w:color w:val="6600CC"/>
                <w:sz w:val="20"/>
                <w:szCs w:val="20"/>
              </w:rPr>
              <w:t>(указание на принадлежность к категориям граждан, имеющим право на получение жилья в государственном или муниципальном жилищном фонде).</w:t>
            </w:r>
          </w:p>
          <w:p w:rsidR="00770499" w:rsidRDefault="00770499" w:rsidP="0099747D">
            <w:pPr>
              <w:autoSpaceDE w:val="0"/>
              <w:autoSpaceDN w:val="0"/>
              <w:adjustRightInd w:val="0"/>
              <w:ind w:firstLine="540"/>
              <w:jc w:val="both"/>
              <w:rPr>
                <w:rFonts w:ascii="Courier New" w:hAnsi="Courier New" w:cs="Courier New"/>
                <w:i/>
                <w:iCs/>
                <w:color w:val="6600CC"/>
                <w:sz w:val="20"/>
                <w:szCs w:val="20"/>
              </w:rPr>
            </w:pPr>
            <w:r>
              <w:rPr>
                <w:rFonts w:ascii="Courier New" w:hAnsi="Courier New" w:cs="Courier New"/>
                <w:color w:val="6600CC"/>
                <w:sz w:val="20"/>
                <w:szCs w:val="20"/>
              </w:rPr>
              <w:t>5. Заключение комиссии: нуждается в улучшении жилищных условий в соответствии с пунктом _____ части 1 статьи 51 жилищного кодекса российской федерации.</w:t>
            </w:r>
          </w:p>
          <w:p w:rsidR="00770499" w:rsidRDefault="00770499" w:rsidP="0099747D">
            <w:pPr>
              <w:autoSpaceDE w:val="0"/>
              <w:autoSpaceDN w:val="0"/>
              <w:adjustRightInd w:val="0"/>
              <w:ind w:firstLine="720"/>
              <w:jc w:val="both"/>
              <w:rPr>
                <w:rFonts w:ascii="Arial" w:hAnsi="Arial" w:cs="Arial"/>
                <w:color w:val="6600CC"/>
                <w:sz w:val="20"/>
                <w:szCs w:val="20"/>
              </w:rPr>
            </w:pPr>
          </w:p>
          <w:p w:rsidR="00770499" w:rsidRDefault="00770499" w:rsidP="0099747D">
            <w:pPr>
              <w:jc w:val="both"/>
              <w:rPr>
                <w:color w:val="6600CC"/>
              </w:rPr>
            </w:pPr>
            <w:r>
              <w:rPr>
                <w:color w:val="6600CC"/>
              </w:rPr>
              <w:t>Подписи членов комиссии:</w:t>
            </w:r>
          </w:p>
          <w:p w:rsidR="00770499" w:rsidRDefault="00770499" w:rsidP="0099747D">
            <w:pPr>
              <w:jc w:val="both"/>
              <w:rPr>
                <w:color w:val="6600CC"/>
              </w:rPr>
            </w:pPr>
            <w:r>
              <w:rPr>
                <w:color w:val="6600CC"/>
              </w:rPr>
              <w:t>________________________________  И.О. Фамилия</w:t>
            </w:r>
          </w:p>
          <w:p w:rsidR="00770499" w:rsidRDefault="00770499" w:rsidP="0099747D">
            <w:pPr>
              <w:jc w:val="both"/>
              <w:rPr>
                <w:color w:val="6600CC"/>
              </w:rPr>
            </w:pPr>
            <w:r>
              <w:rPr>
                <w:color w:val="6600CC"/>
              </w:rPr>
              <w:t>________________________________  И.О. Фамилия</w:t>
            </w:r>
          </w:p>
          <w:p w:rsidR="00770499" w:rsidRDefault="00770499" w:rsidP="0099747D">
            <w:pPr>
              <w:jc w:val="both"/>
              <w:rPr>
                <w:color w:val="6600CC"/>
              </w:rPr>
            </w:pPr>
            <w:r>
              <w:rPr>
                <w:color w:val="6600CC"/>
              </w:rPr>
              <w:t>________________________________  И.О. Фамилия</w:t>
            </w:r>
          </w:p>
          <w:p w:rsidR="00770499" w:rsidRDefault="00770499" w:rsidP="0099747D">
            <w:pPr>
              <w:jc w:val="both"/>
              <w:rPr>
                <w:color w:val="6600CC"/>
              </w:rPr>
            </w:pPr>
          </w:p>
          <w:p w:rsidR="00770499" w:rsidRDefault="00E45975" w:rsidP="0099747D">
            <w:pPr>
              <w:jc w:val="both"/>
              <w:rPr>
                <w:color w:val="6600CC"/>
              </w:rPr>
            </w:pPr>
            <w:r>
              <w:rPr>
                <w:color w:val="6600CC"/>
              </w:rPr>
              <w:t>ГЛАВА МО ГП «БАБУШКИНСКОЕ</w:t>
            </w:r>
            <w:r w:rsidR="00770499">
              <w:rPr>
                <w:color w:val="6600CC"/>
              </w:rPr>
              <w:t xml:space="preserve">»    </w:t>
            </w:r>
            <w:r>
              <w:rPr>
                <w:color w:val="6600CC"/>
              </w:rPr>
              <w:t>____________________________</w:t>
            </w:r>
            <w:r w:rsidR="00770499">
              <w:rPr>
                <w:color w:val="6600CC"/>
              </w:rPr>
              <w:t xml:space="preserve">   И.О. Фамилия</w:t>
            </w:r>
          </w:p>
          <w:p w:rsidR="00770499" w:rsidRDefault="00770499" w:rsidP="0099747D">
            <w:pPr>
              <w:jc w:val="center"/>
              <w:rPr>
                <w:color w:val="6600CC"/>
                <w:sz w:val="36"/>
                <w:szCs w:val="36"/>
              </w:rPr>
            </w:pPr>
          </w:p>
          <w:p w:rsidR="00770499" w:rsidRDefault="00770499" w:rsidP="0099747D">
            <w:pPr>
              <w:autoSpaceDE w:val="0"/>
              <w:autoSpaceDN w:val="0"/>
              <w:adjustRightInd w:val="0"/>
              <w:rPr>
                <w:color w:val="6600CC"/>
              </w:rPr>
            </w:pPr>
            <w:r>
              <w:rPr>
                <w:color w:val="6600CC"/>
              </w:rPr>
              <w:t>Подпись заявителя   ___________________________________   И.О. Фамилия</w:t>
            </w:r>
          </w:p>
          <w:p w:rsidR="00770499" w:rsidRDefault="00770499" w:rsidP="0099747D">
            <w:pPr>
              <w:autoSpaceDE w:val="0"/>
              <w:autoSpaceDN w:val="0"/>
              <w:adjustRightInd w:val="0"/>
              <w:jc w:val="center"/>
              <w:rPr>
                <w:color w:val="6600CC"/>
                <w:sz w:val="36"/>
                <w:szCs w:val="36"/>
              </w:rPr>
            </w:pPr>
          </w:p>
        </w:tc>
      </w:tr>
    </w:tbl>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rPr>
          <w:color w:val="009644"/>
        </w:rPr>
      </w:pPr>
      <w:r>
        <w:rPr>
          <w:color w:val="009644"/>
        </w:rPr>
        <w:t xml:space="preserve">Приложение 11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jc w:val="right"/>
        <w:rPr>
          <w:color w:val="009644"/>
          <w:sz w:val="16"/>
          <w:szCs w:val="16"/>
        </w:rPr>
      </w:pPr>
    </w:p>
    <w:p w:rsidR="00770499" w:rsidRDefault="00770499" w:rsidP="00770499">
      <w:pPr>
        <w:autoSpaceDE w:val="0"/>
        <w:autoSpaceDN w:val="0"/>
        <w:adjustRightInd w:val="0"/>
        <w:jc w:val="center"/>
        <w:rPr>
          <w:b/>
          <w:bCs/>
          <w:color w:val="009644"/>
          <w:sz w:val="32"/>
          <w:szCs w:val="32"/>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ПЕРЕЧЕНЬ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запросов в государственные органы, </w:t>
      </w:r>
    </w:p>
    <w:p w:rsidR="00770499" w:rsidRDefault="00E45975" w:rsidP="00770499">
      <w:pPr>
        <w:autoSpaceDE w:val="0"/>
        <w:autoSpaceDN w:val="0"/>
        <w:adjustRightInd w:val="0"/>
        <w:jc w:val="center"/>
        <w:rPr>
          <w:b/>
          <w:bCs/>
          <w:color w:val="009644"/>
          <w:sz w:val="28"/>
          <w:szCs w:val="28"/>
        </w:rPr>
      </w:pPr>
      <w:r>
        <w:rPr>
          <w:b/>
          <w:bCs/>
          <w:color w:val="009644"/>
          <w:sz w:val="28"/>
          <w:szCs w:val="28"/>
        </w:rPr>
        <w:t>направляемых Администрацией МО ГП «Бабушкинское</w:t>
      </w:r>
      <w:r w:rsidR="00770499">
        <w:rPr>
          <w:b/>
          <w:bCs/>
          <w:color w:val="009644"/>
          <w:sz w:val="28"/>
          <w:szCs w:val="28"/>
        </w:rPr>
        <w:t xml:space="preserve">»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в целях решения вопроса принятия гражданина на учет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в качестве </w:t>
      </w:r>
      <w:proofErr w:type="gramStart"/>
      <w:r>
        <w:rPr>
          <w:b/>
          <w:bCs/>
          <w:color w:val="009644"/>
          <w:sz w:val="28"/>
          <w:szCs w:val="28"/>
        </w:rPr>
        <w:t>нуждающегося</w:t>
      </w:r>
      <w:proofErr w:type="gramEnd"/>
      <w:r>
        <w:rPr>
          <w:b/>
          <w:bCs/>
          <w:color w:val="009644"/>
          <w:sz w:val="28"/>
          <w:szCs w:val="28"/>
        </w:rPr>
        <w:t xml:space="preserve"> в жилом помещении </w:t>
      </w: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491"/>
        <w:gridCol w:w="4576"/>
      </w:tblGrid>
      <w:tr w:rsidR="00770499" w:rsidTr="0099747D">
        <w:tc>
          <w:tcPr>
            <w:tcW w:w="610" w:type="dxa"/>
          </w:tcPr>
          <w:p w:rsidR="00770499" w:rsidRDefault="00770499" w:rsidP="0099747D">
            <w:pPr>
              <w:autoSpaceDE w:val="0"/>
              <w:autoSpaceDN w:val="0"/>
              <w:adjustRightInd w:val="0"/>
              <w:jc w:val="center"/>
            </w:pPr>
            <w:r>
              <w:lastRenderedPageBreak/>
              <w:t xml:space="preserve">№ </w:t>
            </w:r>
            <w:proofErr w:type="gramStart"/>
            <w:r>
              <w:t>п</w:t>
            </w:r>
            <w:proofErr w:type="gramEnd"/>
            <w:r>
              <w:t>/п</w:t>
            </w:r>
          </w:p>
        </w:tc>
        <w:tc>
          <w:tcPr>
            <w:tcW w:w="4491" w:type="dxa"/>
          </w:tcPr>
          <w:p w:rsidR="00770499" w:rsidRDefault="00770499" w:rsidP="0099747D">
            <w:pPr>
              <w:autoSpaceDE w:val="0"/>
              <w:autoSpaceDN w:val="0"/>
              <w:adjustRightInd w:val="0"/>
              <w:jc w:val="center"/>
            </w:pPr>
            <w:r>
              <w:t>Наименование запроса</w:t>
            </w:r>
          </w:p>
        </w:tc>
        <w:tc>
          <w:tcPr>
            <w:tcW w:w="0" w:type="auto"/>
          </w:tcPr>
          <w:p w:rsidR="00770499" w:rsidRDefault="00770499" w:rsidP="0099747D">
            <w:pPr>
              <w:autoSpaceDE w:val="0"/>
              <w:autoSpaceDN w:val="0"/>
              <w:adjustRightInd w:val="0"/>
              <w:jc w:val="center"/>
            </w:pPr>
            <w:r>
              <w:t>Наименование государственного органа</w:t>
            </w:r>
          </w:p>
        </w:tc>
      </w:tr>
      <w:tr w:rsidR="00770499" w:rsidTr="0099747D">
        <w:tc>
          <w:tcPr>
            <w:tcW w:w="610" w:type="dxa"/>
          </w:tcPr>
          <w:p w:rsidR="00770499" w:rsidRDefault="00770499" w:rsidP="0099747D">
            <w:pPr>
              <w:autoSpaceDE w:val="0"/>
              <w:autoSpaceDN w:val="0"/>
              <w:adjustRightInd w:val="0"/>
              <w:jc w:val="center"/>
            </w:pPr>
            <w:r>
              <w:t>1</w:t>
            </w:r>
          </w:p>
        </w:tc>
        <w:tc>
          <w:tcPr>
            <w:tcW w:w="4491" w:type="dxa"/>
          </w:tcPr>
          <w:p w:rsidR="00770499" w:rsidRDefault="00770499" w:rsidP="0099747D">
            <w:pPr>
              <w:autoSpaceDE w:val="0"/>
              <w:autoSpaceDN w:val="0"/>
              <w:adjustRightInd w:val="0"/>
            </w:pPr>
            <w:r>
              <w:t xml:space="preserve">Запрос сведений о сумме полученных алиментов  </w:t>
            </w:r>
          </w:p>
        </w:tc>
        <w:tc>
          <w:tcPr>
            <w:tcW w:w="0" w:type="auto"/>
          </w:tcPr>
          <w:p w:rsidR="00770499" w:rsidRDefault="00770499" w:rsidP="0099747D">
            <w:pPr>
              <w:autoSpaceDE w:val="0"/>
              <w:autoSpaceDN w:val="0"/>
              <w:adjustRightInd w:val="0"/>
            </w:pPr>
            <w:r>
              <w:t>Федеральная служба судебных приставов</w:t>
            </w:r>
          </w:p>
        </w:tc>
      </w:tr>
      <w:tr w:rsidR="00770499" w:rsidTr="0099747D">
        <w:tc>
          <w:tcPr>
            <w:tcW w:w="610" w:type="dxa"/>
          </w:tcPr>
          <w:p w:rsidR="00770499" w:rsidRDefault="00770499" w:rsidP="0099747D">
            <w:pPr>
              <w:autoSpaceDE w:val="0"/>
              <w:autoSpaceDN w:val="0"/>
              <w:adjustRightInd w:val="0"/>
              <w:jc w:val="center"/>
            </w:pPr>
            <w:r>
              <w:t>2</w:t>
            </w:r>
          </w:p>
        </w:tc>
        <w:tc>
          <w:tcPr>
            <w:tcW w:w="4491" w:type="dxa"/>
          </w:tcPr>
          <w:p w:rsidR="00770499" w:rsidRDefault="00770499" w:rsidP="0099747D">
            <w:pPr>
              <w:autoSpaceDE w:val="0"/>
              <w:autoSpaceDN w:val="0"/>
              <w:adjustRightInd w:val="0"/>
            </w:pPr>
            <w:r>
              <w:t xml:space="preserve">Запрос </w:t>
            </w:r>
            <w:proofErr w:type="gramStart"/>
            <w:r>
              <w:t>со</w:t>
            </w:r>
            <w:proofErr w:type="gramEnd"/>
            <w:r>
              <w:t xml:space="preserve"> суммах начисленных пенсий, доплат к ним </w:t>
            </w:r>
          </w:p>
        </w:tc>
        <w:tc>
          <w:tcPr>
            <w:tcW w:w="0" w:type="auto"/>
          </w:tcPr>
          <w:p w:rsidR="00770499" w:rsidRDefault="00770499" w:rsidP="0099747D">
            <w:pPr>
              <w:autoSpaceDE w:val="0"/>
              <w:autoSpaceDN w:val="0"/>
              <w:adjustRightInd w:val="0"/>
            </w:pPr>
            <w:proofErr w:type="spellStart"/>
            <w:r>
              <w:t>Пенсионныйо</w:t>
            </w:r>
            <w:proofErr w:type="spellEnd"/>
            <w:r>
              <w:t xml:space="preserve"> фонд России,                                                       Министерство обороны                          Российской Федерации </w:t>
            </w:r>
          </w:p>
        </w:tc>
      </w:tr>
      <w:tr w:rsidR="00770499" w:rsidTr="0099747D">
        <w:tc>
          <w:tcPr>
            <w:tcW w:w="610" w:type="dxa"/>
          </w:tcPr>
          <w:p w:rsidR="00770499" w:rsidRDefault="00770499" w:rsidP="0099747D">
            <w:pPr>
              <w:autoSpaceDE w:val="0"/>
              <w:autoSpaceDN w:val="0"/>
              <w:adjustRightInd w:val="0"/>
              <w:jc w:val="center"/>
            </w:pPr>
            <w:r>
              <w:t>3</w:t>
            </w:r>
          </w:p>
        </w:tc>
        <w:tc>
          <w:tcPr>
            <w:tcW w:w="4491" w:type="dxa"/>
          </w:tcPr>
          <w:p w:rsidR="00770499" w:rsidRDefault="00770499" w:rsidP="0099747D">
            <w:pPr>
              <w:autoSpaceDE w:val="0"/>
              <w:autoSpaceDN w:val="0"/>
              <w:adjustRightInd w:val="0"/>
            </w:pPr>
            <w:r>
              <w:t xml:space="preserve">Запрос сведений o </w:t>
            </w:r>
            <w:proofErr w:type="gramStart"/>
            <w:r>
              <w:t>размере</w:t>
            </w:r>
            <w:proofErr w:type="gramEnd"/>
            <w:r>
              <w:t xml:space="preserve"> полученных  компенсационных и социальных выплат </w:t>
            </w:r>
          </w:p>
        </w:tc>
        <w:tc>
          <w:tcPr>
            <w:tcW w:w="0" w:type="auto"/>
          </w:tcPr>
          <w:p w:rsidR="00770499" w:rsidRDefault="00770499" w:rsidP="0099747D">
            <w:pPr>
              <w:autoSpaceDE w:val="0"/>
              <w:autoSpaceDN w:val="0"/>
              <w:adjustRightInd w:val="0"/>
            </w:pPr>
            <w:r>
              <w:t>Министерство социальной защиты населения Республики Бурятия</w:t>
            </w:r>
          </w:p>
        </w:tc>
      </w:tr>
      <w:tr w:rsidR="00770499" w:rsidTr="0099747D">
        <w:tc>
          <w:tcPr>
            <w:tcW w:w="610" w:type="dxa"/>
          </w:tcPr>
          <w:p w:rsidR="00770499" w:rsidRDefault="00770499" w:rsidP="0099747D">
            <w:pPr>
              <w:autoSpaceDE w:val="0"/>
              <w:autoSpaceDN w:val="0"/>
              <w:adjustRightInd w:val="0"/>
              <w:jc w:val="center"/>
            </w:pPr>
            <w:r>
              <w:t>4</w:t>
            </w:r>
          </w:p>
        </w:tc>
        <w:tc>
          <w:tcPr>
            <w:tcW w:w="4491" w:type="dxa"/>
          </w:tcPr>
          <w:p w:rsidR="00770499" w:rsidRDefault="00770499" w:rsidP="0099747D">
            <w:pPr>
              <w:autoSpaceDE w:val="0"/>
              <w:autoSpaceDN w:val="0"/>
              <w:adjustRightInd w:val="0"/>
            </w:pPr>
            <w:r>
              <w:t>Запрос сведений о выплатах безработному гражданину</w:t>
            </w:r>
          </w:p>
        </w:tc>
        <w:tc>
          <w:tcPr>
            <w:tcW w:w="0" w:type="auto"/>
          </w:tcPr>
          <w:p w:rsidR="00770499" w:rsidRDefault="00770499" w:rsidP="0099747D">
            <w:pPr>
              <w:autoSpaceDE w:val="0"/>
              <w:autoSpaceDN w:val="0"/>
              <w:adjustRightInd w:val="0"/>
            </w:pPr>
            <w:r>
              <w:t>Республиканское Агентство занятости населения</w:t>
            </w:r>
          </w:p>
        </w:tc>
      </w:tr>
      <w:tr w:rsidR="00770499" w:rsidTr="0099747D">
        <w:tc>
          <w:tcPr>
            <w:tcW w:w="610" w:type="dxa"/>
          </w:tcPr>
          <w:p w:rsidR="00770499" w:rsidRDefault="00770499" w:rsidP="0099747D">
            <w:pPr>
              <w:autoSpaceDE w:val="0"/>
              <w:autoSpaceDN w:val="0"/>
              <w:adjustRightInd w:val="0"/>
              <w:jc w:val="center"/>
            </w:pPr>
            <w:r>
              <w:t>5</w:t>
            </w:r>
          </w:p>
        </w:tc>
        <w:tc>
          <w:tcPr>
            <w:tcW w:w="4491" w:type="dxa"/>
          </w:tcPr>
          <w:p w:rsidR="00770499" w:rsidRDefault="00770499" w:rsidP="0099747D">
            <w:pPr>
              <w:autoSpaceDE w:val="0"/>
              <w:autoSpaceDN w:val="0"/>
              <w:adjustRightInd w:val="0"/>
            </w:pPr>
            <w:r>
              <w:t xml:space="preserve">Запрос сведений, содержащихся в налоговых декларациях о доходах, в том числе о доходах налогоплательщиков, применяющих специальные режимы налогообложения, или других документах, подтверждающих доходы </w:t>
            </w:r>
          </w:p>
        </w:tc>
        <w:tc>
          <w:tcPr>
            <w:tcW w:w="0" w:type="auto"/>
          </w:tcPr>
          <w:p w:rsidR="00770499" w:rsidRDefault="00770499" w:rsidP="0099747D">
            <w:pPr>
              <w:autoSpaceDE w:val="0"/>
              <w:autoSpaceDN w:val="0"/>
              <w:adjustRightInd w:val="0"/>
            </w:pPr>
            <w:r>
              <w:t xml:space="preserve">Федеральная налоговая служба </w:t>
            </w:r>
          </w:p>
        </w:tc>
      </w:tr>
      <w:tr w:rsidR="00770499" w:rsidTr="0099747D">
        <w:tc>
          <w:tcPr>
            <w:tcW w:w="610" w:type="dxa"/>
          </w:tcPr>
          <w:p w:rsidR="00770499" w:rsidRDefault="00770499" w:rsidP="0099747D">
            <w:pPr>
              <w:autoSpaceDE w:val="0"/>
              <w:autoSpaceDN w:val="0"/>
              <w:adjustRightInd w:val="0"/>
              <w:jc w:val="center"/>
            </w:pPr>
            <w:r>
              <w:t>6</w:t>
            </w:r>
          </w:p>
        </w:tc>
        <w:tc>
          <w:tcPr>
            <w:tcW w:w="4491" w:type="dxa"/>
          </w:tcPr>
          <w:p w:rsidR="00770499" w:rsidRDefault="00770499" w:rsidP="0099747D">
            <w:pPr>
              <w:autoSpaceDE w:val="0"/>
              <w:autoSpaceDN w:val="0"/>
              <w:adjustRightInd w:val="0"/>
            </w:pPr>
            <w:r>
              <w:t>Запрос о сделках, совершенных с объектами недвижимого имущества за 12 календарных месяцев</w:t>
            </w:r>
          </w:p>
        </w:tc>
        <w:tc>
          <w:tcPr>
            <w:tcW w:w="0" w:type="auto"/>
          </w:tcPr>
          <w:p w:rsidR="00770499" w:rsidRDefault="00770499" w:rsidP="0099747D">
            <w:pPr>
              <w:autoSpaceDE w:val="0"/>
              <w:autoSpaceDN w:val="0"/>
              <w:adjustRightInd w:val="0"/>
            </w:pPr>
            <w:r>
              <w:t xml:space="preserve">Федеральная служба государственной регистрации, кадастра и картографии </w:t>
            </w:r>
          </w:p>
        </w:tc>
      </w:tr>
      <w:tr w:rsidR="00770499" w:rsidTr="0099747D">
        <w:tc>
          <w:tcPr>
            <w:tcW w:w="610" w:type="dxa"/>
          </w:tcPr>
          <w:p w:rsidR="00770499" w:rsidRDefault="00770499" w:rsidP="0099747D">
            <w:pPr>
              <w:autoSpaceDE w:val="0"/>
              <w:autoSpaceDN w:val="0"/>
              <w:adjustRightInd w:val="0"/>
              <w:jc w:val="center"/>
            </w:pPr>
            <w:r>
              <w:t>7</w:t>
            </w:r>
          </w:p>
        </w:tc>
        <w:tc>
          <w:tcPr>
            <w:tcW w:w="4491" w:type="dxa"/>
          </w:tcPr>
          <w:p w:rsidR="00770499" w:rsidRDefault="00770499" w:rsidP="0099747D">
            <w:pPr>
              <w:autoSpaceDE w:val="0"/>
              <w:autoSpaceDN w:val="0"/>
              <w:adjustRightInd w:val="0"/>
            </w:pPr>
            <w:r>
              <w:t>Запрос сведений о правах на имеющиеся объекты недвижимого имущества</w:t>
            </w:r>
          </w:p>
        </w:tc>
        <w:tc>
          <w:tcPr>
            <w:tcW w:w="0" w:type="auto"/>
          </w:tcPr>
          <w:p w:rsidR="00770499" w:rsidRDefault="00770499" w:rsidP="0099747D">
            <w:pPr>
              <w:autoSpaceDE w:val="0"/>
              <w:autoSpaceDN w:val="0"/>
              <w:adjustRightInd w:val="0"/>
            </w:pPr>
            <w:r>
              <w:t>"</w:t>
            </w:r>
            <w:proofErr w:type="spellStart"/>
            <w:r>
              <w:t>Гостехинвентаризация</w:t>
            </w:r>
            <w:proofErr w:type="spellEnd"/>
            <w:r>
              <w:t xml:space="preserve"> - Республиканское БТИ", Федеральная служба государственной регистрации, кадастра и картографии</w:t>
            </w:r>
          </w:p>
        </w:tc>
      </w:tr>
      <w:tr w:rsidR="00770499" w:rsidTr="0099747D">
        <w:tc>
          <w:tcPr>
            <w:tcW w:w="610" w:type="dxa"/>
          </w:tcPr>
          <w:p w:rsidR="00770499" w:rsidRDefault="00770499" w:rsidP="0099747D">
            <w:pPr>
              <w:autoSpaceDE w:val="0"/>
              <w:autoSpaceDN w:val="0"/>
              <w:adjustRightInd w:val="0"/>
              <w:jc w:val="center"/>
            </w:pPr>
            <w:r>
              <w:t>8</w:t>
            </w:r>
          </w:p>
        </w:tc>
        <w:tc>
          <w:tcPr>
            <w:tcW w:w="4491" w:type="dxa"/>
          </w:tcPr>
          <w:p w:rsidR="00770499" w:rsidRDefault="00770499" w:rsidP="0099747D">
            <w:pPr>
              <w:autoSpaceDE w:val="0"/>
              <w:autoSpaceDN w:val="0"/>
              <w:adjustRightInd w:val="0"/>
            </w:pPr>
            <w:r>
              <w:t>Запрос сведений о кадастровой стоимости земельного участка</w:t>
            </w:r>
          </w:p>
        </w:tc>
        <w:tc>
          <w:tcPr>
            <w:tcW w:w="0" w:type="auto"/>
          </w:tcPr>
          <w:p w:rsidR="00770499" w:rsidRDefault="00770499" w:rsidP="0099747D">
            <w:pPr>
              <w:autoSpaceDE w:val="0"/>
              <w:autoSpaceDN w:val="0"/>
              <w:adjustRightInd w:val="0"/>
            </w:pPr>
            <w:r>
              <w:t xml:space="preserve">Федеральная служба государственной регистрации, кадастра и картографии </w:t>
            </w:r>
          </w:p>
        </w:tc>
      </w:tr>
      <w:tr w:rsidR="00770499" w:rsidTr="0099747D">
        <w:tc>
          <w:tcPr>
            <w:tcW w:w="610" w:type="dxa"/>
          </w:tcPr>
          <w:p w:rsidR="00770499" w:rsidRDefault="00770499" w:rsidP="0099747D">
            <w:pPr>
              <w:autoSpaceDE w:val="0"/>
              <w:autoSpaceDN w:val="0"/>
              <w:adjustRightInd w:val="0"/>
              <w:jc w:val="center"/>
            </w:pPr>
            <w:r>
              <w:t>9</w:t>
            </w:r>
          </w:p>
        </w:tc>
        <w:tc>
          <w:tcPr>
            <w:tcW w:w="4491" w:type="dxa"/>
          </w:tcPr>
          <w:p w:rsidR="00770499" w:rsidRDefault="00770499" w:rsidP="0099747D">
            <w:pPr>
              <w:autoSpaceDE w:val="0"/>
              <w:autoSpaceDN w:val="0"/>
              <w:adjustRightInd w:val="0"/>
            </w:pPr>
            <w:r>
              <w:t xml:space="preserve">Запрос сведений о  наличии зарегистрированных транспортных средств </w:t>
            </w:r>
          </w:p>
        </w:tc>
        <w:tc>
          <w:tcPr>
            <w:tcW w:w="0" w:type="auto"/>
          </w:tcPr>
          <w:p w:rsidR="00770499" w:rsidRDefault="00770499" w:rsidP="0099747D">
            <w:pPr>
              <w:autoSpaceDE w:val="0"/>
              <w:autoSpaceDN w:val="0"/>
              <w:adjustRightInd w:val="0"/>
            </w:pPr>
            <w:r>
              <w:t xml:space="preserve">Государственная инспекция </w:t>
            </w:r>
            <w:proofErr w:type="gramStart"/>
            <w:r>
              <w:t>безопасности дорожного движения Министерства внутренних дел России</w:t>
            </w:r>
            <w:proofErr w:type="gramEnd"/>
          </w:p>
        </w:tc>
      </w:tr>
      <w:tr w:rsidR="00770499" w:rsidTr="0099747D">
        <w:tc>
          <w:tcPr>
            <w:tcW w:w="610" w:type="dxa"/>
          </w:tcPr>
          <w:p w:rsidR="00770499" w:rsidRDefault="00770499" w:rsidP="0099747D">
            <w:pPr>
              <w:autoSpaceDE w:val="0"/>
              <w:autoSpaceDN w:val="0"/>
              <w:adjustRightInd w:val="0"/>
              <w:jc w:val="center"/>
            </w:pPr>
            <w:r>
              <w:t>10</w:t>
            </w:r>
          </w:p>
        </w:tc>
        <w:tc>
          <w:tcPr>
            <w:tcW w:w="4491" w:type="dxa"/>
          </w:tcPr>
          <w:p w:rsidR="00770499" w:rsidRDefault="00770499" w:rsidP="0099747D">
            <w:pPr>
              <w:autoSpaceDE w:val="0"/>
              <w:autoSpaceDN w:val="0"/>
              <w:adjustRightInd w:val="0"/>
            </w:pPr>
            <w:r>
              <w:t>Запрос сведений об участии в Великой Отечественной войне, в боевых действиях</w:t>
            </w:r>
          </w:p>
        </w:tc>
        <w:tc>
          <w:tcPr>
            <w:tcW w:w="0" w:type="auto"/>
          </w:tcPr>
          <w:p w:rsidR="00770499" w:rsidRDefault="00770499" w:rsidP="0099747D">
            <w:pPr>
              <w:autoSpaceDE w:val="0"/>
              <w:autoSpaceDN w:val="0"/>
              <w:adjustRightInd w:val="0"/>
            </w:pPr>
            <w:r>
              <w:t xml:space="preserve">Министерство обороны                          Российской Федерации, архивы </w:t>
            </w:r>
          </w:p>
        </w:tc>
      </w:tr>
      <w:tr w:rsidR="00770499" w:rsidTr="0099747D">
        <w:tc>
          <w:tcPr>
            <w:tcW w:w="610" w:type="dxa"/>
          </w:tcPr>
          <w:p w:rsidR="00770499" w:rsidRDefault="00770499" w:rsidP="0099747D">
            <w:pPr>
              <w:autoSpaceDE w:val="0"/>
              <w:autoSpaceDN w:val="0"/>
              <w:adjustRightInd w:val="0"/>
              <w:jc w:val="center"/>
            </w:pPr>
            <w:r>
              <w:t>11</w:t>
            </w:r>
          </w:p>
        </w:tc>
        <w:tc>
          <w:tcPr>
            <w:tcW w:w="4491" w:type="dxa"/>
          </w:tcPr>
          <w:p w:rsidR="00770499" w:rsidRDefault="00770499" w:rsidP="0099747D">
            <w:pPr>
              <w:autoSpaceDE w:val="0"/>
              <w:autoSpaceDN w:val="0"/>
              <w:adjustRightInd w:val="0"/>
            </w:pPr>
            <w:r>
              <w:t>Запрос сведений о сделках, совершенных с объектами недвижимого имущества за пять  лет</w:t>
            </w:r>
          </w:p>
        </w:tc>
        <w:tc>
          <w:tcPr>
            <w:tcW w:w="0" w:type="auto"/>
          </w:tcPr>
          <w:p w:rsidR="00770499" w:rsidRDefault="00770499" w:rsidP="0099747D">
            <w:pPr>
              <w:autoSpaceDE w:val="0"/>
              <w:autoSpaceDN w:val="0"/>
              <w:adjustRightInd w:val="0"/>
            </w:pPr>
            <w:r>
              <w:t xml:space="preserve">Федеральная служба государственной регистрации, кадастра и картографии </w:t>
            </w:r>
          </w:p>
        </w:tc>
      </w:tr>
    </w:tbl>
    <w:p w:rsidR="00770499" w:rsidRDefault="00770499"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p>
    <w:p w:rsidR="00770499" w:rsidRDefault="00770499" w:rsidP="00770499">
      <w:pPr>
        <w:autoSpaceDE w:val="0"/>
        <w:autoSpaceDN w:val="0"/>
        <w:adjustRightInd w:val="0"/>
        <w:ind w:firstLine="540"/>
        <w:jc w:val="right"/>
        <w:rPr>
          <w:color w:val="009644"/>
        </w:rPr>
      </w:pPr>
      <w:r>
        <w:rPr>
          <w:color w:val="009644"/>
        </w:rPr>
        <w:t xml:space="preserve">Приложение 12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акта обследования жилого помещения,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принадлежащего заявителю (члену семьи заявителя),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на предмет пригодности для проживания в целях решения вопроса </w:t>
      </w:r>
    </w:p>
    <w:p w:rsidR="00770499" w:rsidRDefault="00770499" w:rsidP="00770499">
      <w:pPr>
        <w:autoSpaceDE w:val="0"/>
        <w:autoSpaceDN w:val="0"/>
        <w:adjustRightInd w:val="0"/>
        <w:jc w:val="center"/>
        <w:rPr>
          <w:b/>
          <w:bCs/>
          <w:color w:val="009644"/>
          <w:sz w:val="28"/>
          <w:szCs w:val="28"/>
        </w:rPr>
      </w:pPr>
      <w:r>
        <w:rPr>
          <w:b/>
          <w:bCs/>
          <w:color w:val="009644"/>
          <w:sz w:val="28"/>
          <w:szCs w:val="28"/>
        </w:rPr>
        <w:lastRenderedPageBreak/>
        <w:t>принятия его на учет в качестве нуждающегося в жилом помещении</w:t>
      </w:r>
    </w:p>
    <w:p w:rsidR="00770499" w:rsidRDefault="00770499" w:rsidP="00770499">
      <w:pPr>
        <w:autoSpaceDE w:val="0"/>
        <w:autoSpaceDN w:val="0"/>
        <w:adjustRightInd w:val="0"/>
        <w:jc w:val="cente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12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autoSpaceDE w:val="0"/>
              <w:autoSpaceDN w:val="0"/>
              <w:adjustRightInd w:val="0"/>
              <w:jc w:val="center"/>
              <w:rPr>
                <w:rFonts w:ascii="Courier New" w:hAnsi="Courier New" w:cs="Courier New"/>
                <w:b/>
                <w:bCs/>
                <w:color w:val="6600CC"/>
              </w:rPr>
            </w:pPr>
          </w:p>
          <w:p w:rsidR="00770499" w:rsidRDefault="00770499" w:rsidP="0099747D">
            <w:pPr>
              <w:autoSpaceDE w:val="0"/>
              <w:autoSpaceDN w:val="0"/>
              <w:adjustRightInd w:val="0"/>
              <w:jc w:val="center"/>
              <w:rPr>
                <w:rFonts w:ascii="Courier New" w:hAnsi="Courier New" w:cs="Courier New"/>
                <w:color w:val="6600CC"/>
                <w:sz w:val="28"/>
                <w:szCs w:val="28"/>
              </w:rPr>
            </w:pPr>
            <w:r>
              <w:rPr>
                <w:rFonts w:ascii="Courier New" w:hAnsi="Courier New" w:cs="Courier New"/>
                <w:b/>
                <w:bCs/>
                <w:color w:val="6600CC"/>
                <w:sz w:val="28"/>
                <w:szCs w:val="28"/>
              </w:rPr>
              <w:t>АКТ</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b/>
                <w:bCs/>
                <w:color w:val="6600CC"/>
              </w:rPr>
              <w:t>обследования помещения</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 xml:space="preserve">N _____                                       «____»____________20__г.  </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 xml:space="preserve"> 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16"/>
                <w:szCs w:val="16"/>
              </w:rPr>
              <w:t>(месторасположение помещения, в том числе наименования населенного пункта и улицы, номера дома и квартиры)</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ind w:firstLine="426"/>
              <w:jc w:val="both"/>
              <w:rPr>
                <w:rFonts w:ascii="Courier New" w:hAnsi="Courier New" w:cs="Courier New"/>
                <w:color w:val="6600CC"/>
                <w:sz w:val="16"/>
                <w:szCs w:val="16"/>
              </w:rPr>
            </w:pPr>
            <w:r>
              <w:rPr>
                <w:rFonts w:ascii="Courier New" w:hAnsi="Courier New" w:cs="Courier New"/>
                <w:color w:val="6600CC"/>
              </w:rPr>
              <w:t>Межведомственная комиссия, назначенная П</w:t>
            </w:r>
            <w:r w:rsidR="00E45975">
              <w:rPr>
                <w:rFonts w:ascii="Courier New" w:hAnsi="Courier New" w:cs="Courier New"/>
                <w:color w:val="6600CC"/>
              </w:rPr>
              <w:t>остановлением Администрации МО ГП «Бабушкинское</w:t>
            </w:r>
            <w:r>
              <w:rPr>
                <w:rFonts w:ascii="Courier New" w:hAnsi="Courier New" w:cs="Courier New"/>
                <w:color w:val="6600CC"/>
              </w:rPr>
              <w:t xml:space="preserve">»  от «____»____________20__г. №_______, в составе председателя </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16"/>
                <w:szCs w:val="16"/>
              </w:rPr>
              <w:t>(</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и членов комиссии</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1.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2.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3.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rPr>
              <w:t>и т.д.</w:t>
            </w: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и приглашенного собственника помещения или уполномоченного им лица</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sz w:val="16"/>
                <w:szCs w:val="16"/>
              </w:rPr>
              <w:t>(</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произвела обследование помещения по заявлению  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sz w:val="16"/>
                <w:szCs w:val="16"/>
              </w:rPr>
              <w:t>(</w:t>
            </w:r>
            <w:proofErr w:type="spellStart"/>
            <w:r>
              <w:rPr>
                <w:rFonts w:ascii="Courier New" w:hAnsi="Courier New" w:cs="Courier New"/>
                <w:color w:val="6600CC"/>
                <w:sz w:val="16"/>
                <w:szCs w:val="16"/>
              </w:rPr>
              <w:t>ф.и.о.</w:t>
            </w:r>
            <w:proofErr w:type="spellEnd"/>
            <w:r>
              <w:rPr>
                <w:rFonts w:ascii="Courier New" w:hAnsi="Courier New" w:cs="Courier New"/>
                <w:color w:val="6600CC"/>
                <w:sz w:val="16"/>
                <w:szCs w:val="16"/>
              </w:rPr>
              <w:t>, адрес)</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и составила настоящий акт обследования помещения 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16"/>
                <w:szCs w:val="16"/>
              </w:rPr>
              <w:t>(адрес, принадлежность помещения, кадастровый номер, год ввода в эксплуатацию)</w:t>
            </w:r>
            <w:r>
              <w:rPr>
                <w:rFonts w:ascii="Courier New" w:hAnsi="Courier New" w:cs="Courier New"/>
                <w:color w:val="6600CC"/>
              </w:rPr>
              <w:t xml:space="preserve"> _____________________________________________________________________.</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ind w:firstLine="426"/>
              <w:jc w:val="both"/>
              <w:rPr>
                <w:rFonts w:ascii="Courier New" w:hAnsi="Courier New" w:cs="Courier New"/>
                <w:color w:val="6600CC"/>
              </w:rPr>
            </w:pPr>
            <w:r>
              <w:rPr>
                <w:rFonts w:ascii="Courier New" w:hAnsi="Courier New" w:cs="Courier New"/>
                <w:color w:val="6600CC"/>
              </w:rPr>
              <w:t xml:space="preserve">Краткое описание  состояния  жилого  помещения,  инженерных  </w:t>
            </w:r>
            <w:r>
              <w:rPr>
                <w:rFonts w:ascii="Courier New" w:hAnsi="Courier New" w:cs="Courier New"/>
                <w:color w:val="6600CC"/>
              </w:rPr>
              <w:lastRenderedPageBreak/>
              <w:t>систем здания, оборудования и механизмов и  прилегающей  к  зданию  территории</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 xml:space="preserve">     </w:t>
            </w:r>
          </w:p>
          <w:p w:rsidR="00770499" w:rsidRDefault="00770499" w:rsidP="0099747D">
            <w:pPr>
              <w:autoSpaceDE w:val="0"/>
              <w:autoSpaceDN w:val="0"/>
              <w:adjustRightInd w:val="0"/>
              <w:ind w:firstLine="426"/>
              <w:jc w:val="both"/>
              <w:rPr>
                <w:rFonts w:ascii="Courier New" w:hAnsi="Courier New" w:cs="Courier New"/>
                <w:color w:val="6600CC"/>
              </w:rPr>
            </w:pPr>
            <w:r>
              <w:rPr>
                <w:rFonts w:ascii="Courier New" w:hAnsi="Courier New" w:cs="Courier New"/>
                <w:color w:val="6600CC"/>
              </w:rPr>
              <w:t>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 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ind w:firstLine="426"/>
              <w:jc w:val="both"/>
              <w:rPr>
                <w:rFonts w:ascii="Courier New" w:hAnsi="Courier New" w:cs="Courier New"/>
                <w:color w:val="6600CC"/>
              </w:rPr>
            </w:pPr>
            <w:r>
              <w:rPr>
                <w:rFonts w:ascii="Courier New" w:hAnsi="Courier New" w:cs="Courier New"/>
                <w:color w:val="6600CC"/>
              </w:rPr>
              <w:t>Оценка результатов проведенного инструментального контроля и других видов контроля и исследований</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sz w:val="16"/>
                <w:szCs w:val="16"/>
              </w:rPr>
              <w:t>(кем проведен контроль (испытание), по каким показателям, какие фактические значения получены)</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w:t>
            </w: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   </w:t>
            </w:r>
          </w:p>
          <w:p w:rsidR="00770499" w:rsidRDefault="00770499" w:rsidP="0099747D">
            <w:pPr>
              <w:autoSpaceDE w:val="0"/>
              <w:autoSpaceDN w:val="0"/>
              <w:adjustRightInd w:val="0"/>
              <w:ind w:firstLine="426"/>
              <w:jc w:val="both"/>
              <w:rPr>
                <w:rFonts w:ascii="Courier New" w:hAnsi="Courier New" w:cs="Courier New"/>
                <w:color w:val="6600CC"/>
              </w:rPr>
            </w:pPr>
            <w:r>
              <w:rPr>
                <w:rFonts w:ascii="Courier New" w:hAnsi="Courier New" w:cs="Courier New"/>
                <w:color w:val="6600CC"/>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 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 xml:space="preserve">     Заключение межведомственной комиссии по результатам обследования помещения </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 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 xml:space="preserve"> Приложение к акту:</w:t>
            </w: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ind w:left="1418" w:hanging="567"/>
              <w:rPr>
                <w:rFonts w:ascii="Courier New" w:hAnsi="Courier New" w:cs="Courier New"/>
                <w:color w:val="6600CC"/>
              </w:rPr>
            </w:pPr>
            <w:r>
              <w:rPr>
                <w:rFonts w:ascii="Courier New" w:hAnsi="Courier New" w:cs="Courier New"/>
                <w:color w:val="6600CC"/>
              </w:rPr>
              <w:t> а) результаты инструментального контроля;</w:t>
            </w:r>
          </w:p>
          <w:p w:rsidR="00770499" w:rsidRDefault="00770499" w:rsidP="0099747D">
            <w:pPr>
              <w:autoSpaceDE w:val="0"/>
              <w:autoSpaceDN w:val="0"/>
              <w:adjustRightInd w:val="0"/>
              <w:ind w:left="1418" w:hanging="567"/>
              <w:rPr>
                <w:rFonts w:ascii="Courier New" w:hAnsi="Courier New" w:cs="Courier New"/>
                <w:color w:val="6600CC"/>
              </w:rPr>
            </w:pPr>
            <w:r>
              <w:rPr>
                <w:rFonts w:ascii="Courier New" w:hAnsi="Courier New" w:cs="Courier New"/>
                <w:color w:val="6600CC"/>
              </w:rPr>
              <w:t> б) результаты лабораторных испытаний;</w:t>
            </w:r>
          </w:p>
          <w:p w:rsidR="00770499" w:rsidRDefault="00770499" w:rsidP="0099747D">
            <w:pPr>
              <w:autoSpaceDE w:val="0"/>
              <w:autoSpaceDN w:val="0"/>
              <w:adjustRightInd w:val="0"/>
              <w:ind w:left="1418" w:hanging="567"/>
              <w:rPr>
                <w:rFonts w:ascii="Courier New" w:hAnsi="Courier New" w:cs="Courier New"/>
                <w:color w:val="6600CC"/>
              </w:rPr>
            </w:pPr>
            <w:r>
              <w:rPr>
                <w:rFonts w:ascii="Courier New" w:hAnsi="Courier New" w:cs="Courier New"/>
                <w:color w:val="6600CC"/>
              </w:rPr>
              <w:t> в) результаты исследований;</w:t>
            </w:r>
          </w:p>
          <w:p w:rsidR="00770499" w:rsidRDefault="00770499" w:rsidP="0099747D">
            <w:pPr>
              <w:autoSpaceDE w:val="0"/>
              <w:autoSpaceDN w:val="0"/>
              <w:adjustRightInd w:val="0"/>
              <w:ind w:left="1418" w:hanging="567"/>
              <w:rPr>
                <w:rFonts w:ascii="Courier New" w:hAnsi="Courier New" w:cs="Courier New"/>
                <w:color w:val="6600CC"/>
              </w:rPr>
            </w:pPr>
            <w:r>
              <w:rPr>
                <w:rFonts w:ascii="Courier New" w:hAnsi="Courier New" w:cs="Courier New"/>
                <w:color w:val="6600CC"/>
              </w:rPr>
              <w:t> г) заключения  экспертов проектно-изыскательских и специализированных организаций;</w:t>
            </w:r>
          </w:p>
          <w:p w:rsidR="00770499" w:rsidRDefault="00770499" w:rsidP="0099747D">
            <w:pPr>
              <w:autoSpaceDE w:val="0"/>
              <w:autoSpaceDN w:val="0"/>
              <w:adjustRightInd w:val="0"/>
              <w:ind w:left="1418" w:hanging="567"/>
              <w:rPr>
                <w:rFonts w:ascii="Courier New" w:hAnsi="Courier New" w:cs="Courier New"/>
                <w:color w:val="6600CC"/>
              </w:rPr>
            </w:pPr>
            <w:r>
              <w:rPr>
                <w:rFonts w:ascii="Courier New" w:hAnsi="Courier New" w:cs="Courier New"/>
                <w:color w:val="6600CC"/>
              </w:rPr>
              <w:t xml:space="preserve"> д) другие материалы по решению межведомственной комиссии.</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 xml:space="preserve">Председатель </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межведомственной комиссии         Подпись          И.О. Фамилия</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Члены межведомственной комиссии   Подпись          И.О. Фамилия</w:t>
            </w:r>
          </w:p>
          <w:p w:rsidR="00770499" w:rsidRDefault="00770499" w:rsidP="0099747D">
            <w:pPr>
              <w:autoSpaceDE w:val="0"/>
              <w:autoSpaceDN w:val="0"/>
              <w:adjustRightInd w:val="0"/>
              <w:ind w:left="139"/>
              <w:jc w:val="center"/>
              <w:rPr>
                <w:rFonts w:ascii="Courier New" w:hAnsi="Courier New" w:cs="Courier New"/>
                <w:color w:val="6600CC"/>
              </w:rPr>
            </w:pPr>
          </w:p>
          <w:p w:rsidR="00770499" w:rsidRDefault="00770499" w:rsidP="0099747D">
            <w:pPr>
              <w:autoSpaceDE w:val="0"/>
              <w:autoSpaceDN w:val="0"/>
              <w:adjustRightInd w:val="0"/>
              <w:ind w:left="139"/>
              <w:rPr>
                <w:rFonts w:ascii="Courier New" w:hAnsi="Courier New" w:cs="Courier New"/>
                <w:color w:val="6600CC"/>
              </w:rPr>
            </w:pPr>
            <w:r>
              <w:rPr>
                <w:rFonts w:ascii="Courier New" w:hAnsi="Courier New" w:cs="Courier New"/>
                <w:color w:val="6600CC"/>
              </w:rPr>
              <w:t xml:space="preserve">                                 Подпись          И.О. Фамилия</w:t>
            </w:r>
          </w:p>
          <w:p w:rsidR="00770499" w:rsidRDefault="00770499" w:rsidP="0099747D">
            <w:pPr>
              <w:autoSpaceDE w:val="0"/>
              <w:autoSpaceDN w:val="0"/>
              <w:adjustRightInd w:val="0"/>
              <w:ind w:left="139"/>
              <w:jc w:val="center"/>
              <w:rPr>
                <w:rFonts w:ascii="Courier New" w:hAnsi="Courier New" w:cs="Courier New"/>
                <w:color w:val="6600CC"/>
              </w:rPr>
            </w:pPr>
          </w:p>
          <w:p w:rsidR="00770499" w:rsidRDefault="00770499" w:rsidP="0099747D">
            <w:pPr>
              <w:autoSpaceDE w:val="0"/>
              <w:autoSpaceDN w:val="0"/>
              <w:adjustRightInd w:val="0"/>
              <w:ind w:left="139"/>
              <w:rPr>
                <w:rFonts w:ascii="Arial" w:hAnsi="Arial" w:cs="Arial"/>
                <w:i/>
                <w:iCs/>
                <w:color w:val="6600CC"/>
              </w:rPr>
            </w:pPr>
            <w:r>
              <w:rPr>
                <w:rFonts w:ascii="Courier New" w:hAnsi="Courier New" w:cs="Courier New"/>
                <w:color w:val="6600CC"/>
              </w:rPr>
              <w:t xml:space="preserve">                                 Подпись          И.О. Фамилия</w:t>
            </w:r>
          </w:p>
          <w:p w:rsidR="00770499" w:rsidRDefault="00770499" w:rsidP="0099747D">
            <w:pPr>
              <w:autoSpaceDE w:val="0"/>
              <w:autoSpaceDN w:val="0"/>
              <w:adjustRightInd w:val="0"/>
              <w:ind w:left="139"/>
              <w:jc w:val="center"/>
              <w:rPr>
                <w:rFonts w:ascii="Arial" w:hAnsi="Arial" w:cs="Arial"/>
                <w:i/>
                <w:iCs/>
                <w:color w:val="6600CC"/>
              </w:rPr>
            </w:pPr>
          </w:p>
          <w:p w:rsidR="00770499" w:rsidRDefault="00770499" w:rsidP="0099747D">
            <w:pPr>
              <w:autoSpaceDE w:val="0"/>
              <w:autoSpaceDN w:val="0"/>
              <w:adjustRightInd w:val="0"/>
              <w:ind w:left="139"/>
              <w:rPr>
                <w:rFonts w:ascii="Arial" w:hAnsi="Arial" w:cs="Arial"/>
                <w:i/>
                <w:iCs/>
                <w:color w:val="6600CC"/>
              </w:rPr>
            </w:pPr>
            <w:r>
              <w:rPr>
                <w:rFonts w:ascii="Courier New" w:hAnsi="Courier New" w:cs="Courier New"/>
                <w:color w:val="6600CC"/>
              </w:rPr>
              <w:t xml:space="preserve">                                 Подпись          И.О. Фамилия</w:t>
            </w:r>
          </w:p>
          <w:p w:rsidR="00770499" w:rsidRDefault="00770499" w:rsidP="0099747D">
            <w:pPr>
              <w:autoSpaceDE w:val="0"/>
              <w:autoSpaceDN w:val="0"/>
              <w:adjustRightInd w:val="0"/>
              <w:ind w:left="139"/>
              <w:jc w:val="center"/>
              <w:rPr>
                <w:rFonts w:ascii="Arial" w:hAnsi="Arial" w:cs="Arial"/>
                <w:i/>
                <w:iCs/>
                <w:color w:val="6600CC"/>
              </w:rPr>
            </w:pPr>
          </w:p>
          <w:p w:rsidR="00770499" w:rsidRDefault="00770499" w:rsidP="0099747D">
            <w:pPr>
              <w:autoSpaceDE w:val="0"/>
              <w:autoSpaceDN w:val="0"/>
              <w:adjustRightInd w:val="0"/>
              <w:ind w:left="139"/>
              <w:rPr>
                <w:rFonts w:ascii="Arial" w:hAnsi="Arial" w:cs="Arial"/>
                <w:i/>
                <w:iCs/>
                <w:color w:val="6600CC"/>
              </w:rPr>
            </w:pPr>
            <w:r>
              <w:rPr>
                <w:rFonts w:ascii="Courier New" w:hAnsi="Courier New" w:cs="Courier New"/>
                <w:color w:val="6600CC"/>
              </w:rPr>
              <w:t xml:space="preserve">                                 Подпись          И.О. Фамилия</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jc w:val="center"/>
              <w:rPr>
                <w:color w:val="6600CC"/>
                <w:sz w:val="16"/>
                <w:szCs w:val="16"/>
              </w:rPr>
            </w:pPr>
          </w:p>
        </w:tc>
      </w:tr>
    </w:tbl>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rPr>
          <w:color w:val="009644"/>
        </w:rPr>
      </w:pPr>
      <w:r>
        <w:rPr>
          <w:color w:val="009644"/>
        </w:rPr>
        <w:t xml:space="preserve">Приложение 13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jc w:val="right"/>
        <w:rPr>
          <w:color w:val="009644"/>
          <w:sz w:val="16"/>
          <w:szCs w:val="16"/>
        </w:rPr>
      </w:pPr>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заключения межведомственной комиссии по результатам обследования жилого помещения, принадлежащего заявителю (члену семьи заявителя), на предмет пригодности для проживания в целях решения вопроса </w:t>
      </w:r>
    </w:p>
    <w:p w:rsidR="00770499" w:rsidRDefault="00770499" w:rsidP="00770499">
      <w:pPr>
        <w:autoSpaceDE w:val="0"/>
        <w:autoSpaceDN w:val="0"/>
        <w:adjustRightInd w:val="0"/>
        <w:jc w:val="center"/>
        <w:rPr>
          <w:b/>
          <w:bCs/>
          <w:color w:val="009644"/>
          <w:sz w:val="28"/>
          <w:szCs w:val="28"/>
        </w:rPr>
      </w:pPr>
      <w:r>
        <w:rPr>
          <w:b/>
          <w:bCs/>
          <w:color w:val="009644"/>
          <w:sz w:val="28"/>
          <w:szCs w:val="28"/>
        </w:rPr>
        <w:t>принятия его на учет в качестве нуждающегося в жилом помещении</w:t>
      </w:r>
    </w:p>
    <w:p w:rsidR="00770499" w:rsidRDefault="00770499" w:rsidP="00770499">
      <w:pPr>
        <w:autoSpaceDE w:val="0"/>
        <w:autoSpaceDN w:val="0"/>
        <w:adjustRightInd w:val="0"/>
        <w:jc w:val="cente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13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autoSpaceDE w:val="0"/>
              <w:autoSpaceDN w:val="0"/>
              <w:adjustRightInd w:val="0"/>
              <w:jc w:val="center"/>
              <w:rPr>
                <w:rFonts w:ascii="Courier New" w:hAnsi="Courier New" w:cs="Courier New"/>
                <w:b/>
                <w:bCs/>
                <w:color w:val="6600CC"/>
              </w:rPr>
            </w:pPr>
          </w:p>
          <w:p w:rsidR="00770499" w:rsidRDefault="00770499" w:rsidP="0099747D">
            <w:pPr>
              <w:autoSpaceDE w:val="0"/>
              <w:autoSpaceDN w:val="0"/>
              <w:adjustRightInd w:val="0"/>
              <w:jc w:val="center"/>
              <w:rPr>
                <w:rFonts w:ascii="Courier New" w:hAnsi="Courier New" w:cs="Courier New"/>
                <w:color w:val="6600CC"/>
                <w:sz w:val="28"/>
                <w:szCs w:val="28"/>
              </w:rPr>
            </w:pPr>
            <w:r>
              <w:rPr>
                <w:rFonts w:ascii="Courier New" w:hAnsi="Courier New" w:cs="Courier New"/>
                <w:b/>
                <w:bCs/>
                <w:color w:val="6600CC"/>
                <w:sz w:val="28"/>
                <w:szCs w:val="28"/>
              </w:rPr>
              <w:t>ЗАКЛЮЧЕНИЕ</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b/>
                <w:bCs/>
                <w:color w:val="6600CC"/>
              </w:rPr>
              <w:t xml:space="preserve">о признании жилого помещения </w:t>
            </w:r>
            <w:proofErr w:type="gramStart"/>
            <w:r>
              <w:rPr>
                <w:rFonts w:ascii="Courier New" w:hAnsi="Courier New" w:cs="Courier New"/>
                <w:b/>
                <w:bCs/>
                <w:color w:val="6600CC"/>
              </w:rPr>
              <w:t>пригодным</w:t>
            </w:r>
            <w:proofErr w:type="gramEnd"/>
            <w:r>
              <w:rPr>
                <w:rFonts w:ascii="Courier New" w:hAnsi="Courier New" w:cs="Courier New"/>
                <w:b/>
                <w:bCs/>
                <w:color w:val="6600CC"/>
              </w:rPr>
              <w:t xml:space="preserve"> (непригодным)</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b/>
                <w:bCs/>
                <w:color w:val="6600CC"/>
              </w:rPr>
              <w:t>для постоянного проживания</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 xml:space="preserve">N _____                                       «____»____________20__г.  </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 xml:space="preserve"> 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16"/>
                <w:szCs w:val="16"/>
              </w:rPr>
              <w:t>(месторасположение помещения, в том числе наименования населенного пункта и улицы, номера дома и квартиры)</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jc w:val="both"/>
              <w:rPr>
                <w:rFonts w:ascii="Courier New" w:hAnsi="Courier New" w:cs="Courier New"/>
                <w:color w:val="6600CC"/>
                <w:sz w:val="16"/>
                <w:szCs w:val="16"/>
              </w:rPr>
            </w:pPr>
            <w:r>
              <w:rPr>
                <w:rFonts w:ascii="Courier New" w:hAnsi="Courier New" w:cs="Courier New"/>
                <w:color w:val="6600CC"/>
              </w:rPr>
              <w:t xml:space="preserve">    Межведомственная комиссия, назначенная П</w:t>
            </w:r>
            <w:r w:rsidR="00E45975">
              <w:rPr>
                <w:rFonts w:ascii="Courier New" w:hAnsi="Courier New" w:cs="Courier New"/>
                <w:color w:val="6600CC"/>
              </w:rPr>
              <w:t>остановлением Администрации МО ГП «Бабушкинское</w:t>
            </w:r>
            <w:r>
              <w:rPr>
                <w:rFonts w:ascii="Courier New" w:hAnsi="Courier New" w:cs="Courier New"/>
                <w:color w:val="6600CC"/>
              </w:rPr>
              <w:t xml:space="preserve">»  от «____»____________20__г. №_______, в составе председателя </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lastRenderedPageBreak/>
              <w:t>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sz w:val="16"/>
                <w:szCs w:val="16"/>
              </w:rPr>
              <w:t>(</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и членов комиссии</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1.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2.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3.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4.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5.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 xml:space="preserve">при участии приглашенных экспертов </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1.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2.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3. ___________________________________________________________________</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sz w:val="16"/>
                <w:szCs w:val="16"/>
              </w:rPr>
              <w:t xml:space="preserve">                               (</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rPr>
                <w:rFonts w:ascii="Courier New" w:hAnsi="Courier New" w:cs="Courier New"/>
                <w:color w:val="6600CC"/>
                <w:sz w:val="16"/>
                <w:szCs w:val="16"/>
              </w:rPr>
            </w:pPr>
            <w:r>
              <w:rPr>
                <w:rFonts w:ascii="Courier New" w:hAnsi="Courier New" w:cs="Courier New"/>
                <w:color w:val="6600CC"/>
              </w:rPr>
              <w:t>и т.д.</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и приглашенного собственника помещения или уполномоченного им лица</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 xml:space="preserve"> ______________________________________________________________________</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sz w:val="16"/>
                <w:szCs w:val="16"/>
              </w:rPr>
              <w:t>(</w:t>
            </w:r>
            <w:proofErr w:type="spellStart"/>
            <w:r>
              <w:rPr>
                <w:rFonts w:ascii="Courier New" w:hAnsi="Courier New" w:cs="Courier New"/>
                <w:color w:val="6600CC"/>
                <w:sz w:val="16"/>
                <w:szCs w:val="16"/>
              </w:rPr>
              <w:t>ф.и.</w:t>
            </w:r>
            <w:proofErr w:type="gramStart"/>
            <w:r>
              <w:rPr>
                <w:rFonts w:ascii="Courier New" w:hAnsi="Courier New" w:cs="Courier New"/>
                <w:color w:val="6600CC"/>
                <w:sz w:val="16"/>
                <w:szCs w:val="16"/>
              </w:rPr>
              <w:t>о</w:t>
            </w:r>
            <w:proofErr w:type="gramEnd"/>
            <w:r>
              <w:rPr>
                <w:rFonts w:ascii="Courier New" w:hAnsi="Courier New" w:cs="Courier New"/>
                <w:color w:val="6600CC"/>
                <w:sz w:val="16"/>
                <w:szCs w:val="16"/>
              </w:rPr>
              <w:t>.</w:t>
            </w:r>
            <w:proofErr w:type="spellEnd"/>
            <w:r>
              <w:rPr>
                <w:rFonts w:ascii="Courier New" w:hAnsi="Courier New" w:cs="Courier New"/>
                <w:color w:val="6600CC"/>
                <w:sz w:val="16"/>
                <w:szCs w:val="16"/>
              </w:rPr>
              <w:t xml:space="preserve">, </w:t>
            </w:r>
            <w:proofErr w:type="gramStart"/>
            <w:r>
              <w:rPr>
                <w:rFonts w:ascii="Courier New" w:hAnsi="Courier New" w:cs="Courier New"/>
                <w:color w:val="6600CC"/>
                <w:sz w:val="16"/>
                <w:szCs w:val="16"/>
              </w:rPr>
              <w:t>занимаемая</w:t>
            </w:r>
            <w:proofErr w:type="gramEnd"/>
            <w:r>
              <w:rPr>
                <w:rFonts w:ascii="Courier New" w:hAnsi="Courier New" w:cs="Courier New"/>
                <w:color w:val="6600CC"/>
                <w:sz w:val="16"/>
                <w:szCs w:val="16"/>
              </w:rPr>
              <w:t xml:space="preserve"> должность и место работы)</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по результатам рассмотренных документов:</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1. 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2. 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3. 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lastRenderedPageBreak/>
              <w:t>4. 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rPr>
              <w:t>5. 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jc w:val="both"/>
              <w:rPr>
                <w:rFonts w:ascii="Courier New" w:hAnsi="Courier New" w:cs="Courier New"/>
                <w:color w:val="6600CC"/>
              </w:rPr>
            </w:pPr>
            <w:r>
              <w:rPr>
                <w:rFonts w:ascii="Courier New" w:hAnsi="Courier New" w:cs="Courier New"/>
                <w:color w:val="6600CC"/>
              </w:rPr>
              <w:t>и на основании акта межведомственной комиссии, составленного по результатам обследования, 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w:t>
            </w:r>
            <w:r>
              <w:rPr>
                <w:rFonts w:ascii="Courier New" w:hAnsi="Courier New" w:cs="Courier New"/>
                <w:color w:val="6600CC"/>
                <w:sz w:val="16"/>
                <w:szCs w:val="16"/>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 ______________________________________________________________________ 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приняла заключение о _________________________________________________</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w:t>
            </w:r>
          </w:p>
          <w:p w:rsidR="00770499" w:rsidRDefault="00770499" w:rsidP="0099747D">
            <w:pPr>
              <w:autoSpaceDE w:val="0"/>
              <w:autoSpaceDN w:val="0"/>
              <w:adjustRightInd w:val="0"/>
              <w:jc w:val="center"/>
              <w:rPr>
                <w:rFonts w:ascii="Courier New" w:hAnsi="Courier New" w:cs="Courier New"/>
                <w:color w:val="6600CC"/>
                <w:sz w:val="16"/>
                <w:szCs w:val="16"/>
              </w:rPr>
            </w:pPr>
            <w:r>
              <w:rPr>
                <w:rFonts w:ascii="Courier New" w:hAnsi="Courier New" w:cs="Courier New"/>
                <w:color w:val="6600CC"/>
                <w:sz w:val="16"/>
                <w:szCs w:val="16"/>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70499" w:rsidRDefault="00770499" w:rsidP="0099747D">
            <w:pPr>
              <w:autoSpaceDE w:val="0"/>
              <w:autoSpaceDN w:val="0"/>
              <w:adjustRightInd w:val="0"/>
              <w:jc w:val="center"/>
              <w:rPr>
                <w:rFonts w:ascii="Courier New" w:hAnsi="Courier New" w:cs="Courier New"/>
                <w:color w:val="6600CC"/>
              </w:rPr>
            </w:pPr>
            <w:r>
              <w:rPr>
                <w:rFonts w:ascii="Courier New" w:hAnsi="Courier New" w:cs="Courier New"/>
                <w:color w:val="6600CC"/>
              </w:rPr>
              <w:t>______________________________________________________________________ ____________________________________________________________________________________________________________________________________________</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 xml:space="preserve"> Приложение к заключению:</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 xml:space="preserve"> а) перечень рассмотренных документов;</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 xml:space="preserve"> б) акт обследования помещения (в случае проведения обследования);</w:t>
            </w:r>
          </w:p>
          <w:p w:rsidR="00770499" w:rsidRDefault="00770499" w:rsidP="0099747D">
            <w:pPr>
              <w:autoSpaceDE w:val="0"/>
              <w:autoSpaceDN w:val="0"/>
              <w:adjustRightInd w:val="0"/>
              <w:ind w:left="540" w:hanging="540"/>
              <w:rPr>
                <w:rFonts w:ascii="Courier New" w:hAnsi="Courier New" w:cs="Courier New"/>
                <w:color w:val="6600CC"/>
              </w:rPr>
            </w:pPr>
            <w:r>
              <w:rPr>
                <w:rFonts w:ascii="Courier New" w:hAnsi="Courier New" w:cs="Courier New"/>
                <w:color w:val="6600CC"/>
              </w:rPr>
              <w:t xml:space="preserve"> в) перечень других материалов, запрошенных межведомственной комиссией;</w:t>
            </w:r>
          </w:p>
          <w:p w:rsidR="00770499" w:rsidRDefault="00770499" w:rsidP="0099747D">
            <w:pPr>
              <w:autoSpaceDE w:val="0"/>
              <w:autoSpaceDN w:val="0"/>
              <w:adjustRightInd w:val="0"/>
              <w:ind w:left="540" w:hanging="540"/>
              <w:rPr>
                <w:rFonts w:ascii="Courier New" w:hAnsi="Courier New" w:cs="Courier New"/>
                <w:color w:val="6600CC"/>
              </w:rPr>
            </w:pPr>
            <w:r>
              <w:rPr>
                <w:rFonts w:ascii="Courier New" w:hAnsi="Courier New" w:cs="Courier New"/>
                <w:color w:val="6600CC"/>
              </w:rPr>
              <w:t xml:space="preserve"> г) особое мнение членов межведомственной комиссии:__________________ _____________________________________________________________________________________________________________________________________.</w:t>
            </w:r>
          </w:p>
          <w:p w:rsidR="00770499" w:rsidRDefault="00770499" w:rsidP="0099747D">
            <w:pPr>
              <w:autoSpaceDE w:val="0"/>
              <w:autoSpaceDN w:val="0"/>
              <w:adjustRightInd w:val="0"/>
              <w:ind w:firstLine="720"/>
              <w:rPr>
                <w:rFonts w:ascii="Arial" w:hAnsi="Arial" w:cs="Arial"/>
                <w:color w:val="6600CC"/>
              </w:rPr>
            </w:pP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 xml:space="preserve">Председатель </w:t>
            </w: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межведомственной комиссии         Подпись          И.О. Фамилия</w:t>
            </w:r>
          </w:p>
          <w:p w:rsidR="00770499" w:rsidRDefault="00770499" w:rsidP="0099747D">
            <w:pPr>
              <w:autoSpaceDE w:val="0"/>
              <w:autoSpaceDN w:val="0"/>
              <w:adjustRightInd w:val="0"/>
              <w:ind w:firstLine="720"/>
              <w:jc w:val="center"/>
              <w:rPr>
                <w:rFonts w:ascii="Arial" w:hAnsi="Arial" w:cs="Arial"/>
                <w:color w:val="6600CC"/>
              </w:rPr>
            </w:pPr>
          </w:p>
          <w:p w:rsidR="00770499" w:rsidRDefault="00770499" w:rsidP="0099747D">
            <w:pPr>
              <w:autoSpaceDE w:val="0"/>
              <w:autoSpaceDN w:val="0"/>
              <w:adjustRightInd w:val="0"/>
              <w:rPr>
                <w:rFonts w:ascii="Courier New" w:hAnsi="Courier New" w:cs="Courier New"/>
                <w:color w:val="6600CC"/>
              </w:rPr>
            </w:pPr>
            <w:r>
              <w:rPr>
                <w:rFonts w:ascii="Courier New" w:hAnsi="Courier New" w:cs="Courier New"/>
                <w:color w:val="6600CC"/>
              </w:rPr>
              <w:t>Члены межведомственной комиссии   Подпись          И.О. Фамилия</w:t>
            </w:r>
          </w:p>
          <w:p w:rsidR="00770499" w:rsidRDefault="00770499" w:rsidP="0099747D">
            <w:pPr>
              <w:autoSpaceDE w:val="0"/>
              <w:autoSpaceDN w:val="0"/>
              <w:adjustRightInd w:val="0"/>
              <w:ind w:left="139"/>
              <w:jc w:val="center"/>
              <w:rPr>
                <w:rFonts w:ascii="Courier New" w:hAnsi="Courier New" w:cs="Courier New"/>
                <w:color w:val="6600CC"/>
              </w:rPr>
            </w:pPr>
          </w:p>
          <w:p w:rsidR="00770499" w:rsidRDefault="00770499" w:rsidP="0099747D">
            <w:pPr>
              <w:autoSpaceDE w:val="0"/>
              <w:autoSpaceDN w:val="0"/>
              <w:adjustRightInd w:val="0"/>
              <w:ind w:left="139"/>
              <w:rPr>
                <w:rFonts w:ascii="Courier New" w:hAnsi="Courier New" w:cs="Courier New"/>
                <w:color w:val="6600CC"/>
              </w:rPr>
            </w:pPr>
            <w:r>
              <w:rPr>
                <w:rFonts w:ascii="Courier New" w:hAnsi="Courier New" w:cs="Courier New"/>
                <w:color w:val="6600CC"/>
              </w:rPr>
              <w:t xml:space="preserve">                                 Подпись          И.О. Фамилия</w:t>
            </w:r>
          </w:p>
          <w:p w:rsidR="00770499" w:rsidRDefault="00770499" w:rsidP="0099747D">
            <w:pPr>
              <w:autoSpaceDE w:val="0"/>
              <w:autoSpaceDN w:val="0"/>
              <w:adjustRightInd w:val="0"/>
              <w:ind w:left="139"/>
              <w:jc w:val="center"/>
              <w:rPr>
                <w:rFonts w:ascii="Courier New" w:hAnsi="Courier New" w:cs="Courier New"/>
                <w:color w:val="6600CC"/>
              </w:rPr>
            </w:pPr>
          </w:p>
          <w:p w:rsidR="00770499" w:rsidRDefault="00770499" w:rsidP="0099747D">
            <w:pPr>
              <w:autoSpaceDE w:val="0"/>
              <w:autoSpaceDN w:val="0"/>
              <w:adjustRightInd w:val="0"/>
              <w:ind w:left="139"/>
              <w:rPr>
                <w:rFonts w:ascii="Arial" w:hAnsi="Arial" w:cs="Arial"/>
                <w:i/>
                <w:iCs/>
                <w:color w:val="6600CC"/>
              </w:rPr>
            </w:pPr>
            <w:r>
              <w:rPr>
                <w:rFonts w:ascii="Courier New" w:hAnsi="Courier New" w:cs="Courier New"/>
                <w:color w:val="6600CC"/>
              </w:rPr>
              <w:lastRenderedPageBreak/>
              <w:t xml:space="preserve">                                 Подпись          И.О. Фамилия</w:t>
            </w:r>
          </w:p>
          <w:p w:rsidR="00770499" w:rsidRDefault="00770499" w:rsidP="0099747D">
            <w:pPr>
              <w:autoSpaceDE w:val="0"/>
              <w:autoSpaceDN w:val="0"/>
              <w:adjustRightInd w:val="0"/>
              <w:ind w:left="139"/>
              <w:jc w:val="center"/>
              <w:rPr>
                <w:rFonts w:ascii="Arial" w:hAnsi="Arial" w:cs="Arial"/>
                <w:i/>
                <w:iCs/>
                <w:color w:val="6600CC"/>
              </w:rPr>
            </w:pPr>
          </w:p>
          <w:p w:rsidR="00770499" w:rsidRDefault="00770499" w:rsidP="0099747D">
            <w:pPr>
              <w:autoSpaceDE w:val="0"/>
              <w:autoSpaceDN w:val="0"/>
              <w:adjustRightInd w:val="0"/>
              <w:ind w:left="139"/>
              <w:rPr>
                <w:rFonts w:ascii="Arial" w:hAnsi="Arial" w:cs="Arial"/>
                <w:i/>
                <w:iCs/>
                <w:color w:val="6600CC"/>
              </w:rPr>
            </w:pPr>
            <w:r>
              <w:rPr>
                <w:rFonts w:ascii="Courier New" w:hAnsi="Courier New" w:cs="Courier New"/>
                <w:color w:val="6600CC"/>
              </w:rPr>
              <w:t xml:space="preserve">                                 Подпись          И.О. Фамилия</w:t>
            </w:r>
          </w:p>
          <w:p w:rsidR="00770499" w:rsidRDefault="00770499" w:rsidP="0099747D">
            <w:pPr>
              <w:autoSpaceDE w:val="0"/>
              <w:autoSpaceDN w:val="0"/>
              <w:adjustRightInd w:val="0"/>
              <w:ind w:left="139"/>
              <w:jc w:val="center"/>
              <w:rPr>
                <w:rFonts w:ascii="Arial" w:hAnsi="Arial" w:cs="Arial"/>
                <w:i/>
                <w:iCs/>
                <w:color w:val="6600CC"/>
              </w:rPr>
            </w:pPr>
          </w:p>
          <w:p w:rsidR="00770499" w:rsidRDefault="00770499" w:rsidP="0099747D">
            <w:pPr>
              <w:autoSpaceDE w:val="0"/>
              <w:autoSpaceDN w:val="0"/>
              <w:adjustRightInd w:val="0"/>
              <w:ind w:left="139"/>
              <w:rPr>
                <w:rFonts w:ascii="Courier New" w:hAnsi="Courier New" w:cs="Courier New"/>
                <w:color w:val="6600CC"/>
              </w:rPr>
            </w:pPr>
            <w:r>
              <w:rPr>
                <w:rFonts w:ascii="Courier New" w:hAnsi="Courier New" w:cs="Courier New"/>
                <w:color w:val="6600CC"/>
              </w:rPr>
              <w:t xml:space="preserve">                                 Подпись          И.О. Фамилия</w:t>
            </w:r>
          </w:p>
          <w:p w:rsidR="00770499" w:rsidRDefault="00770499" w:rsidP="0099747D">
            <w:pPr>
              <w:autoSpaceDE w:val="0"/>
              <w:autoSpaceDN w:val="0"/>
              <w:adjustRightInd w:val="0"/>
              <w:ind w:left="139"/>
              <w:rPr>
                <w:rFonts w:ascii="Courier New" w:hAnsi="Courier New" w:cs="Courier New"/>
                <w:color w:val="6600CC"/>
              </w:rPr>
            </w:pPr>
          </w:p>
          <w:p w:rsidR="00770499" w:rsidRDefault="00770499" w:rsidP="0099747D">
            <w:pPr>
              <w:autoSpaceDE w:val="0"/>
              <w:autoSpaceDN w:val="0"/>
              <w:adjustRightInd w:val="0"/>
              <w:ind w:left="139"/>
              <w:rPr>
                <w:rFonts w:ascii="Courier New" w:hAnsi="Courier New" w:cs="Courier New"/>
                <w:color w:val="6600CC"/>
              </w:rPr>
            </w:pPr>
          </w:p>
          <w:p w:rsidR="00770499" w:rsidRDefault="00770499" w:rsidP="0099747D">
            <w:pPr>
              <w:autoSpaceDE w:val="0"/>
              <w:autoSpaceDN w:val="0"/>
              <w:adjustRightInd w:val="0"/>
              <w:ind w:left="139"/>
              <w:rPr>
                <w:rFonts w:ascii="Courier New" w:hAnsi="Courier New" w:cs="Courier New"/>
                <w:color w:val="6600CC"/>
              </w:rPr>
            </w:pPr>
          </w:p>
          <w:p w:rsidR="00770499" w:rsidRDefault="00770499" w:rsidP="0099747D">
            <w:pPr>
              <w:autoSpaceDE w:val="0"/>
              <w:autoSpaceDN w:val="0"/>
              <w:adjustRightInd w:val="0"/>
              <w:ind w:left="139"/>
              <w:rPr>
                <w:rFonts w:ascii="Arial" w:hAnsi="Arial" w:cs="Arial"/>
                <w:i/>
                <w:iCs/>
                <w:color w:val="6600CC"/>
              </w:rPr>
            </w:pPr>
          </w:p>
          <w:p w:rsidR="00770499" w:rsidRDefault="00770499" w:rsidP="0099747D">
            <w:pPr>
              <w:autoSpaceDE w:val="0"/>
              <w:autoSpaceDN w:val="0"/>
              <w:adjustRightInd w:val="0"/>
              <w:ind w:left="139"/>
              <w:rPr>
                <w:rFonts w:ascii="Arial" w:hAnsi="Arial" w:cs="Arial"/>
                <w:i/>
                <w:iCs/>
                <w:color w:val="6600CC"/>
              </w:rPr>
            </w:pPr>
          </w:p>
          <w:p w:rsidR="00770499" w:rsidRDefault="00770499" w:rsidP="0099747D">
            <w:pPr>
              <w:autoSpaceDE w:val="0"/>
              <w:autoSpaceDN w:val="0"/>
              <w:adjustRightInd w:val="0"/>
              <w:ind w:left="139"/>
              <w:rPr>
                <w:rFonts w:ascii="Arial" w:hAnsi="Arial" w:cs="Arial"/>
                <w:i/>
                <w:iCs/>
                <w:color w:val="6600CC"/>
              </w:rPr>
            </w:pPr>
          </w:p>
          <w:p w:rsidR="00770499" w:rsidRDefault="00770499" w:rsidP="0099747D">
            <w:pPr>
              <w:autoSpaceDE w:val="0"/>
              <w:autoSpaceDN w:val="0"/>
              <w:adjustRightInd w:val="0"/>
              <w:ind w:left="139"/>
              <w:rPr>
                <w:rFonts w:ascii="Arial" w:hAnsi="Arial" w:cs="Arial"/>
                <w:i/>
                <w:iCs/>
                <w:color w:val="6600CC"/>
              </w:rPr>
            </w:pPr>
          </w:p>
          <w:p w:rsidR="00770499" w:rsidRDefault="00770499" w:rsidP="0099747D">
            <w:pPr>
              <w:autoSpaceDE w:val="0"/>
              <w:autoSpaceDN w:val="0"/>
              <w:adjustRightInd w:val="0"/>
              <w:jc w:val="center"/>
              <w:rPr>
                <w:rFonts w:ascii="Courier New" w:hAnsi="Courier New" w:cs="Courier New"/>
                <w:b/>
                <w:bCs/>
                <w:color w:val="6600CC"/>
              </w:rPr>
            </w:pPr>
          </w:p>
        </w:tc>
      </w:tr>
    </w:tbl>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pPr>
    </w:p>
    <w:p w:rsidR="00770499" w:rsidRDefault="00770499" w:rsidP="00770499">
      <w:pPr>
        <w:autoSpaceDE w:val="0"/>
        <w:autoSpaceDN w:val="0"/>
        <w:adjustRightInd w:val="0"/>
        <w:ind w:firstLine="540"/>
        <w:jc w:val="right"/>
        <w:rPr>
          <w:color w:val="009644"/>
        </w:rPr>
      </w:pPr>
      <w:r>
        <w:rPr>
          <w:color w:val="009644"/>
        </w:rPr>
        <w:t>Приложение 14</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b/>
          <w:bCs/>
          <w:color w:val="009644"/>
          <w:sz w:val="28"/>
          <w:szCs w:val="28"/>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Книги регистрации граждан, </w:t>
      </w:r>
    </w:p>
    <w:p w:rsidR="00770499" w:rsidRDefault="00770499" w:rsidP="00770499">
      <w:pPr>
        <w:autoSpaceDE w:val="0"/>
        <w:autoSpaceDN w:val="0"/>
        <w:adjustRightInd w:val="0"/>
        <w:jc w:val="center"/>
        <w:rPr>
          <w:b/>
          <w:bCs/>
          <w:color w:val="009644"/>
          <w:sz w:val="28"/>
          <w:szCs w:val="28"/>
        </w:rPr>
      </w:pPr>
      <w:proofErr w:type="gramStart"/>
      <w:r>
        <w:rPr>
          <w:b/>
          <w:bCs/>
          <w:color w:val="009644"/>
          <w:sz w:val="28"/>
          <w:szCs w:val="28"/>
        </w:rPr>
        <w:t xml:space="preserve">принятых на учет в качестве нуждающихся в жилых помещениях, </w:t>
      </w:r>
      <w:proofErr w:type="gramEnd"/>
    </w:p>
    <w:p w:rsidR="00770499" w:rsidRDefault="00770499" w:rsidP="00770499">
      <w:pPr>
        <w:autoSpaceDE w:val="0"/>
        <w:autoSpaceDN w:val="0"/>
        <w:adjustRightInd w:val="0"/>
        <w:jc w:val="center"/>
        <w:rPr>
          <w:b/>
          <w:bCs/>
          <w:color w:val="009644"/>
          <w:sz w:val="28"/>
          <w:szCs w:val="28"/>
        </w:rPr>
      </w:pPr>
      <w:proofErr w:type="gramStart"/>
      <w:r>
        <w:rPr>
          <w:b/>
          <w:bCs/>
          <w:color w:val="009644"/>
          <w:sz w:val="28"/>
          <w:szCs w:val="28"/>
        </w:rPr>
        <w:t>предоставляемых</w:t>
      </w:r>
      <w:proofErr w:type="gramEnd"/>
      <w:r>
        <w:rPr>
          <w:b/>
          <w:bCs/>
          <w:color w:val="009644"/>
          <w:sz w:val="28"/>
          <w:szCs w:val="28"/>
        </w:rPr>
        <w:t xml:space="preserve"> по договорам социального найма</w:t>
      </w:r>
    </w:p>
    <w:p w:rsidR="00770499" w:rsidRDefault="00770499" w:rsidP="00770499">
      <w:pPr>
        <w:autoSpaceDE w:val="0"/>
        <w:autoSpaceDN w:val="0"/>
        <w:adjustRightInd w:val="0"/>
        <w:jc w:val="center"/>
        <w:rPr>
          <w:color w:val="FF0000"/>
        </w:rPr>
      </w:pPr>
    </w:p>
    <w:p w:rsidR="00770499" w:rsidRDefault="00770499" w:rsidP="00770499">
      <w:pPr>
        <w:autoSpaceDE w:val="0"/>
        <w:autoSpaceDN w:val="0"/>
        <w:adjustRightInd w:val="0"/>
        <w:jc w:val="center"/>
        <w:rPr>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14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pStyle w:val="af3"/>
              <w:jc w:val="center"/>
              <w:rPr>
                <w:rStyle w:val="af6"/>
                <w:rFonts w:cs="Times New Roman"/>
                <w:color w:val="6600CC"/>
                <w:sz w:val="20"/>
                <w:szCs w:val="20"/>
              </w:rPr>
            </w:pPr>
          </w:p>
          <w:p w:rsidR="00770499" w:rsidRDefault="00770499" w:rsidP="0099747D"/>
          <w:p w:rsidR="00770499" w:rsidRDefault="00770499" w:rsidP="0099747D">
            <w:pPr>
              <w:rPr>
                <w:color w:val="6600CC"/>
              </w:rPr>
            </w:pPr>
          </w:p>
          <w:p w:rsidR="00770499" w:rsidRDefault="00770499" w:rsidP="0099747D">
            <w:pPr>
              <w:pStyle w:val="af3"/>
              <w:jc w:val="center"/>
              <w:rPr>
                <w:rFonts w:cs="Times New Roman"/>
                <w:b/>
                <w:bCs/>
                <w:color w:val="6600CC"/>
              </w:rPr>
            </w:pPr>
            <w:r>
              <w:rPr>
                <w:rStyle w:val="af6"/>
                <w:b w:val="0"/>
                <w:bCs w:val="0"/>
                <w:color w:val="6600CC"/>
              </w:rPr>
              <w:t xml:space="preserve">А Д М И Н И С Т </w:t>
            </w:r>
            <w:proofErr w:type="gramStart"/>
            <w:r>
              <w:rPr>
                <w:rStyle w:val="af6"/>
                <w:b w:val="0"/>
                <w:bCs w:val="0"/>
                <w:color w:val="6600CC"/>
              </w:rPr>
              <w:t>Р</w:t>
            </w:r>
            <w:proofErr w:type="gramEnd"/>
            <w:r>
              <w:rPr>
                <w:rStyle w:val="af6"/>
                <w:b w:val="0"/>
                <w:bCs w:val="0"/>
                <w:color w:val="6600CC"/>
              </w:rPr>
              <w:t xml:space="preserve"> А Ц И Я</w:t>
            </w:r>
          </w:p>
          <w:p w:rsidR="00770499" w:rsidRDefault="00770499" w:rsidP="0099747D">
            <w:pPr>
              <w:pStyle w:val="af3"/>
              <w:jc w:val="center"/>
              <w:rPr>
                <w:rFonts w:cs="Times New Roman"/>
                <w:b/>
                <w:bCs/>
                <w:color w:val="6600CC"/>
              </w:rPr>
            </w:pPr>
            <w:r>
              <w:rPr>
                <w:rStyle w:val="af6"/>
                <w:b w:val="0"/>
                <w:bCs w:val="0"/>
                <w:color w:val="6600CC"/>
              </w:rPr>
              <w:t>Муни</w:t>
            </w:r>
            <w:r w:rsidR="00CE75EA">
              <w:rPr>
                <w:rStyle w:val="af6"/>
                <w:b w:val="0"/>
                <w:bCs w:val="0"/>
                <w:color w:val="6600CC"/>
              </w:rPr>
              <w:t>ципального образования городского поселения «Бабушкинское</w:t>
            </w:r>
            <w:r>
              <w:rPr>
                <w:rStyle w:val="af6"/>
                <w:b w:val="0"/>
                <w:bCs w:val="0"/>
                <w:color w:val="6600CC"/>
              </w:rPr>
              <w:t>»</w:t>
            </w:r>
          </w:p>
          <w:p w:rsidR="00770499" w:rsidRDefault="00770499" w:rsidP="0099747D">
            <w:pPr>
              <w:pStyle w:val="af3"/>
              <w:jc w:val="center"/>
              <w:rPr>
                <w:rStyle w:val="af6"/>
                <w:rFonts w:cs="Times New Roman"/>
                <w:color w:val="6600CC"/>
              </w:rPr>
            </w:pPr>
            <w:proofErr w:type="spellStart"/>
            <w:r>
              <w:rPr>
                <w:rStyle w:val="af6"/>
                <w:b w:val="0"/>
                <w:bCs w:val="0"/>
                <w:color w:val="6600CC"/>
              </w:rPr>
              <w:t>Кабанского</w:t>
            </w:r>
            <w:proofErr w:type="spellEnd"/>
            <w:r>
              <w:rPr>
                <w:rStyle w:val="af6"/>
                <w:b w:val="0"/>
                <w:bCs w:val="0"/>
                <w:color w:val="6600CC"/>
              </w:rPr>
              <w:t xml:space="preserve"> района Республики Бурятия</w:t>
            </w: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Style w:val="af6"/>
                <w:rFonts w:cs="Times New Roman"/>
                <w:color w:val="6600CC"/>
                <w:sz w:val="20"/>
                <w:szCs w:val="20"/>
              </w:rPr>
            </w:pPr>
          </w:p>
          <w:p w:rsidR="00770499" w:rsidRDefault="00770499" w:rsidP="0099747D">
            <w:pPr>
              <w:pStyle w:val="af3"/>
              <w:jc w:val="center"/>
              <w:rPr>
                <w:rFonts w:cs="Times New Roman"/>
                <w:sz w:val="28"/>
                <w:szCs w:val="28"/>
              </w:rPr>
            </w:pPr>
            <w:r>
              <w:rPr>
                <w:rStyle w:val="af6"/>
                <w:color w:val="6600CC"/>
                <w:sz w:val="28"/>
                <w:szCs w:val="28"/>
              </w:rPr>
              <w:t>К Н И Г А</w:t>
            </w:r>
          </w:p>
          <w:p w:rsidR="00770499" w:rsidRDefault="00770499" w:rsidP="0099747D">
            <w:pPr>
              <w:pStyle w:val="af3"/>
              <w:jc w:val="center"/>
              <w:rPr>
                <w:rStyle w:val="af6"/>
                <w:rFonts w:cs="Times New Roman"/>
                <w:color w:val="6600CC"/>
              </w:rPr>
            </w:pPr>
            <w:r>
              <w:rPr>
                <w:rStyle w:val="af6"/>
                <w:color w:val="6600CC"/>
                <w:sz w:val="28"/>
                <w:szCs w:val="28"/>
              </w:rPr>
              <w:t xml:space="preserve">регистрации граждан, принятых на учет </w:t>
            </w:r>
          </w:p>
          <w:p w:rsidR="00770499" w:rsidRDefault="00770499" w:rsidP="0099747D">
            <w:pPr>
              <w:pStyle w:val="af3"/>
              <w:jc w:val="center"/>
              <w:rPr>
                <w:rStyle w:val="af6"/>
                <w:color w:val="6600CC"/>
                <w:sz w:val="28"/>
                <w:szCs w:val="28"/>
              </w:rPr>
            </w:pPr>
            <w:proofErr w:type="gramStart"/>
            <w:r>
              <w:rPr>
                <w:rStyle w:val="af6"/>
                <w:color w:val="6600CC"/>
                <w:sz w:val="28"/>
                <w:szCs w:val="28"/>
              </w:rPr>
              <w:t>в качестве нуждающихся в жилых помещениях</w:t>
            </w:r>
            <w:proofErr w:type="gramEnd"/>
          </w:p>
          <w:p w:rsidR="00770499" w:rsidRDefault="00770499" w:rsidP="0099747D"/>
          <w:p w:rsidR="00770499" w:rsidRDefault="00770499" w:rsidP="0099747D">
            <w:pPr>
              <w:pStyle w:val="af3"/>
              <w:jc w:val="center"/>
              <w:rPr>
                <w:rFonts w:cs="Times New Roman"/>
                <w:color w:val="6600CC"/>
                <w:sz w:val="20"/>
                <w:szCs w:val="20"/>
              </w:rPr>
            </w:pPr>
          </w:p>
          <w:p w:rsidR="00770499" w:rsidRDefault="00770499" w:rsidP="0099747D">
            <w:pPr>
              <w:pStyle w:val="af3"/>
              <w:jc w:val="center"/>
              <w:rPr>
                <w:rFonts w:cs="Times New Roman"/>
                <w:color w:val="6600CC"/>
                <w:sz w:val="20"/>
                <w:szCs w:val="20"/>
              </w:rPr>
            </w:pPr>
          </w:p>
          <w:p w:rsidR="00770499" w:rsidRDefault="00770499" w:rsidP="0099747D">
            <w:pPr>
              <w:pStyle w:val="af3"/>
              <w:ind w:firstLine="7020"/>
              <w:jc w:val="center"/>
              <w:rPr>
                <w:color w:val="6600CC"/>
                <w:sz w:val="20"/>
                <w:szCs w:val="20"/>
              </w:rPr>
            </w:pPr>
            <w:r>
              <w:rPr>
                <w:color w:val="6600CC"/>
                <w:sz w:val="20"/>
                <w:szCs w:val="20"/>
              </w:rPr>
              <w:t>Начата_________________</w:t>
            </w:r>
          </w:p>
          <w:p w:rsidR="00770499" w:rsidRDefault="00770499" w:rsidP="0099747D">
            <w:pPr>
              <w:pStyle w:val="af3"/>
              <w:ind w:firstLine="7020"/>
              <w:jc w:val="center"/>
              <w:rPr>
                <w:color w:val="6600CC"/>
                <w:sz w:val="20"/>
                <w:szCs w:val="20"/>
              </w:rPr>
            </w:pPr>
            <w:r>
              <w:rPr>
                <w:color w:val="6600CC"/>
                <w:sz w:val="20"/>
                <w:szCs w:val="20"/>
              </w:rPr>
              <w:t>Окончена_______________</w:t>
            </w:r>
          </w:p>
          <w:p w:rsidR="00770499" w:rsidRDefault="00770499" w:rsidP="0099747D">
            <w:pPr>
              <w:autoSpaceDE w:val="0"/>
              <w:autoSpaceDN w:val="0"/>
              <w:adjustRightInd w:val="0"/>
              <w:jc w:val="center"/>
              <w:rPr>
                <w:b/>
                <w:bCs/>
                <w:color w:val="6600CC"/>
                <w:sz w:val="28"/>
                <w:szCs w:val="28"/>
              </w:rPr>
            </w:pPr>
          </w:p>
          <w:p w:rsidR="00770499" w:rsidRDefault="00CE75EA" w:rsidP="0099747D">
            <w:pPr>
              <w:pStyle w:val="af3"/>
              <w:jc w:val="center"/>
              <w:rPr>
                <w:color w:val="6600CC"/>
                <w:sz w:val="20"/>
                <w:szCs w:val="20"/>
              </w:rPr>
            </w:pPr>
            <w:r>
              <w:rPr>
                <w:color w:val="6600CC"/>
                <w:sz w:val="20"/>
                <w:szCs w:val="20"/>
              </w:rPr>
              <w:t>Г. Бабушкин</w:t>
            </w:r>
          </w:p>
          <w:p w:rsidR="00770499" w:rsidRDefault="00770499" w:rsidP="0099747D">
            <w:pPr>
              <w:autoSpaceDE w:val="0"/>
              <w:autoSpaceDN w:val="0"/>
              <w:adjustRightInd w:val="0"/>
              <w:jc w:val="center"/>
              <w:rPr>
                <w:color w:val="6600CC"/>
              </w:rPr>
            </w:pPr>
          </w:p>
        </w:tc>
      </w:tr>
    </w:tbl>
    <w:p w:rsidR="00770499" w:rsidRDefault="00770499" w:rsidP="00770499">
      <w:pPr>
        <w:autoSpaceDE w:val="0"/>
        <w:autoSpaceDN w:val="0"/>
        <w:adjustRightInd w:val="0"/>
        <w:jc w:val="center"/>
        <w:rPr>
          <w:color w:val="FF0000"/>
        </w:rPr>
      </w:pPr>
    </w:p>
    <w:p w:rsidR="00770499" w:rsidRDefault="00770499" w:rsidP="00770499">
      <w:pPr>
        <w:pStyle w:val="af3"/>
        <w:jc w:val="center"/>
        <w:rPr>
          <w:rStyle w:val="af6"/>
          <w:rFonts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834"/>
        <w:gridCol w:w="1619"/>
        <w:gridCol w:w="1332"/>
        <w:gridCol w:w="1063"/>
        <w:gridCol w:w="1063"/>
        <w:gridCol w:w="1063"/>
        <w:gridCol w:w="1063"/>
        <w:gridCol w:w="1063"/>
      </w:tblGrid>
      <w:tr w:rsidR="00770499" w:rsidTr="0099747D">
        <w:trPr>
          <w:cantSplit/>
          <w:trHeight w:val="2160"/>
          <w:jc w:val="center"/>
        </w:trPr>
        <w:tc>
          <w:tcPr>
            <w:tcW w:w="474"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 xml:space="preserve">№ </w:t>
            </w:r>
            <w:proofErr w:type="gramStart"/>
            <w:r>
              <w:rPr>
                <w:color w:val="6600CC"/>
                <w:sz w:val="20"/>
                <w:szCs w:val="20"/>
              </w:rPr>
              <w:t>п</w:t>
            </w:r>
            <w:proofErr w:type="gramEnd"/>
            <w:r>
              <w:rPr>
                <w:color w:val="6600CC"/>
                <w:sz w:val="20"/>
                <w:szCs w:val="20"/>
              </w:rPr>
              <w:t>/п (учетного дела)</w:t>
            </w:r>
          </w:p>
        </w:tc>
        <w:tc>
          <w:tcPr>
            <w:tcW w:w="894"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Ф.И.О принятого на учет гражданина</w:t>
            </w:r>
          </w:p>
        </w:tc>
        <w:tc>
          <w:tcPr>
            <w:tcW w:w="1800"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Состав семьи (Ф.И.О, родственные отношения, год рождения)</w:t>
            </w:r>
          </w:p>
        </w:tc>
        <w:tc>
          <w:tcPr>
            <w:tcW w:w="1468"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 xml:space="preserve">Адрес и размер занимаемого жилого </w:t>
            </w:r>
            <w:proofErr w:type="gramStart"/>
            <w:r>
              <w:rPr>
                <w:color w:val="6600CC"/>
                <w:sz w:val="20"/>
                <w:szCs w:val="20"/>
              </w:rPr>
              <w:t>помещения</w:t>
            </w:r>
            <w:proofErr w:type="gramEnd"/>
            <w:r>
              <w:rPr>
                <w:color w:val="6600CC"/>
                <w:sz w:val="20"/>
                <w:szCs w:val="20"/>
              </w:rPr>
              <w:t xml:space="preserve"> и количество комнат</w:t>
            </w:r>
          </w:p>
        </w:tc>
        <w:tc>
          <w:tcPr>
            <w:tcW w:w="1157"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 xml:space="preserve">Основания признания </w:t>
            </w:r>
            <w:proofErr w:type="gramStart"/>
            <w:r>
              <w:rPr>
                <w:color w:val="6600CC"/>
                <w:sz w:val="20"/>
                <w:szCs w:val="20"/>
              </w:rPr>
              <w:t>нуждающимися</w:t>
            </w:r>
            <w:proofErr w:type="gramEnd"/>
            <w:r>
              <w:rPr>
                <w:color w:val="6600CC"/>
                <w:sz w:val="20"/>
                <w:szCs w:val="20"/>
              </w:rPr>
              <w:t xml:space="preserve"> в предоставлении жилых помещений</w:t>
            </w:r>
          </w:p>
        </w:tc>
        <w:tc>
          <w:tcPr>
            <w:tcW w:w="1157"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Адрес предоставленного жилого помещения</w:t>
            </w:r>
          </w:p>
        </w:tc>
        <w:tc>
          <w:tcPr>
            <w:tcW w:w="1157"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Реквизиты постановления о принятии на учет</w:t>
            </w:r>
          </w:p>
        </w:tc>
        <w:tc>
          <w:tcPr>
            <w:tcW w:w="1157" w:type="dxa"/>
            <w:textDirection w:val="btLr"/>
            <w:vAlign w:val="center"/>
          </w:tcPr>
          <w:p w:rsidR="00770499" w:rsidRDefault="00770499" w:rsidP="0099747D">
            <w:pPr>
              <w:autoSpaceDE w:val="0"/>
              <w:autoSpaceDN w:val="0"/>
              <w:adjustRightInd w:val="0"/>
              <w:ind w:left="113" w:right="113"/>
              <w:jc w:val="center"/>
              <w:rPr>
                <w:color w:val="6600CC"/>
                <w:sz w:val="20"/>
                <w:szCs w:val="20"/>
              </w:rPr>
            </w:pPr>
            <w:proofErr w:type="gramStart"/>
            <w:r>
              <w:rPr>
                <w:color w:val="6600CC"/>
                <w:sz w:val="20"/>
                <w:szCs w:val="20"/>
              </w:rPr>
              <w:t>Решение о снятии с учета (дата, номер, основание</w:t>
            </w:r>
            <w:proofErr w:type="gramEnd"/>
          </w:p>
        </w:tc>
        <w:tc>
          <w:tcPr>
            <w:tcW w:w="1157" w:type="dxa"/>
            <w:textDirection w:val="btLr"/>
            <w:vAlign w:val="center"/>
          </w:tcPr>
          <w:p w:rsidR="00770499" w:rsidRDefault="00770499" w:rsidP="0099747D">
            <w:pPr>
              <w:autoSpaceDE w:val="0"/>
              <w:autoSpaceDN w:val="0"/>
              <w:adjustRightInd w:val="0"/>
              <w:ind w:left="113" w:right="113"/>
              <w:jc w:val="center"/>
              <w:rPr>
                <w:color w:val="6600CC"/>
                <w:sz w:val="20"/>
                <w:szCs w:val="20"/>
              </w:rPr>
            </w:pPr>
            <w:r>
              <w:rPr>
                <w:color w:val="6600CC"/>
                <w:sz w:val="20"/>
                <w:szCs w:val="20"/>
              </w:rPr>
              <w:t>Примечание</w:t>
            </w:r>
          </w:p>
        </w:tc>
      </w:tr>
      <w:tr w:rsidR="00770499" w:rsidTr="0099747D">
        <w:trPr>
          <w:jc w:val="center"/>
        </w:trPr>
        <w:tc>
          <w:tcPr>
            <w:tcW w:w="474" w:type="dxa"/>
          </w:tcPr>
          <w:p w:rsidR="00770499" w:rsidRDefault="00770499" w:rsidP="0099747D">
            <w:pPr>
              <w:autoSpaceDE w:val="0"/>
              <w:autoSpaceDN w:val="0"/>
              <w:adjustRightInd w:val="0"/>
              <w:jc w:val="center"/>
              <w:rPr>
                <w:color w:val="6600CC"/>
                <w:sz w:val="20"/>
                <w:szCs w:val="20"/>
              </w:rPr>
            </w:pPr>
            <w:r>
              <w:rPr>
                <w:color w:val="6600CC"/>
                <w:sz w:val="20"/>
                <w:szCs w:val="20"/>
              </w:rPr>
              <w:t>1</w:t>
            </w:r>
          </w:p>
        </w:tc>
        <w:tc>
          <w:tcPr>
            <w:tcW w:w="894" w:type="dxa"/>
          </w:tcPr>
          <w:p w:rsidR="00770499" w:rsidRDefault="00770499" w:rsidP="0099747D">
            <w:pPr>
              <w:autoSpaceDE w:val="0"/>
              <w:autoSpaceDN w:val="0"/>
              <w:adjustRightInd w:val="0"/>
              <w:jc w:val="center"/>
              <w:rPr>
                <w:color w:val="6600CC"/>
                <w:sz w:val="20"/>
                <w:szCs w:val="20"/>
              </w:rPr>
            </w:pPr>
            <w:r>
              <w:rPr>
                <w:color w:val="6600CC"/>
                <w:sz w:val="20"/>
                <w:szCs w:val="20"/>
              </w:rPr>
              <w:t>2</w:t>
            </w:r>
          </w:p>
        </w:tc>
        <w:tc>
          <w:tcPr>
            <w:tcW w:w="1800" w:type="dxa"/>
          </w:tcPr>
          <w:p w:rsidR="00770499" w:rsidRDefault="00770499" w:rsidP="0099747D">
            <w:pPr>
              <w:autoSpaceDE w:val="0"/>
              <w:autoSpaceDN w:val="0"/>
              <w:adjustRightInd w:val="0"/>
              <w:jc w:val="center"/>
              <w:rPr>
                <w:color w:val="6600CC"/>
                <w:sz w:val="20"/>
                <w:szCs w:val="20"/>
              </w:rPr>
            </w:pPr>
            <w:r>
              <w:rPr>
                <w:color w:val="6600CC"/>
                <w:sz w:val="20"/>
                <w:szCs w:val="20"/>
              </w:rPr>
              <w:t>3</w:t>
            </w:r>
          </w:p>
        </w:tc>
        <w:tc>
          <w:tcPr>
            <w:tcW w:w="1468" w:type="dxa"/>
          </w:tcPr>
          <w:p w:rsidR="00770499" w:rsidRDefault="00770499" w:rsidP="0099747D">
            <w:pPr>
              <w:autoSpaceDE w:val="0"/>
              <w:autoSpaceDN w:val="0"/>
              <w:adjustRightInd w:val="0"/>
              <w:jc w:val="center"/>
              <w:rPr>
                <w:color w:val="6600CC"/>
                <w:sz w:val="20"/>
                <w:szCs w:val="20"/>
              </w:rPr>
            </w:pPr>
            <w:r>
              <w:rPr>
                <w:color w:val="6600CC"/>
                <w:sz w:val="20"/>
                <w:szCs w:val="20"/>
              </w:rPr>
              <w:t>4</w:t>
            </w:r>
          </w:p>
        </w:tc>
        <w:tc>
          <w:tcPr>
            <w:tcW w:w="1157" w:type="dxa"/>
          </w:tcPr>
          <w:p w:rsidR="00770499" w:rsidRDefault="00770499" w:rsidP="0099747D">
            <w:pPr>
              <w:autoSpaceDE w:val="0"/>
              <w:autoSpaceDN w:val="0"/>
              <w:adjustRightInd w:val="0"/>
              <w:jc w:val="center"/>
              <w:rPr>
                <w:color w:val="6600CC"/>
                <w:sz w:val="20"/>
                <w:szCs w:val="20"/>
              </w:rPr>
            </w:pPr>
            <w:r>
              <w:rPr>
                <w:color w:val="6600CC"/>
                <w:sz w:val="20"/>
                <w:szCs w:val="20"/>
              </w:rPr>
              <w:t>5</w:t>
            </w:r>
          </w:p>
        </w:tc>
        <w:tc>
          <w:tcPr>
            <w:tcW w:w="1157" w:type="dxa"/>
          </w:tcPr>
          <w:p w:rsidR="00770499" w:rsidRDefault="00770499" w:rsidP="0099747D">
            <w:pPr>
              <w:autoSpaceDE w:val="0"/>
              <w:autoSpaceDN w:val="0"/>
              <w:adjustRightInd w:val="0"/>
              <w:jc w:val="center"/>
              <w:rPr>
                <w:color w:val="6600CC"/>
                <w:sz w:val="20"/>
                <w:szCs w:val="20"/>
              </w:rPr>
            </w:pPr>
            <w:r>
              <w:rPr>
                <w:color w:val="6600CC"/>
                <w:sz w:val="20"/>
                <w:szCs w:val="20"/>
              </w:rPr>
              <w:t>6</w:t>
            </w:r>
          </w:p>
        </w:tc>
        <w:tc>
          <w:tcPr>
            <w:tcW w:w="1157" w:type="dxa"/>
          </w:tcPr>
          <w:p w:rsidR="00770499" w:rsidRDefault="00770499" w:rsidP="0099747D">
            <w:pPr>
              <w:autoSpaceDE w:val="0"/>
              <w:autoSpaceDN w:val="0"/>
              <w:adjustRightInd w:val="0"/>
              <w:jc w:val="center"/>
              <w:rPr>
                <w:color w:val="6600CC"/>
                <w:sz w:val="20"/>
                <w:szCs w:val="20"/>
              </w:rPr>
            </w:pPr>
            <w:r>
              <w:rPr>
                <w:color w:val="6600CC"/>
                <w:sz w:val="20"/>
                <w:szCs w:val="20"/>
              </w:rPr>
              <w:t>7</w:t>
            </w:r>
          </w:p>
        </w:tc>
        <w:tc>
          <w:tcPr>
            <w:tcW w:w="1157" w:type="dxa"/>
          </w:tcPr>
          <w:p w:rsidR="00770499" w:rsidRDefault="00770499" w:rsidP="0099747D">
            <w:pPr>
              <w:autoSpaceDE w:val="0"/>
              <w:autoSpaceDN w:val="0"/>
              <w:adjustRightInd w:val="0"/>
              <w:jc w:val="center"/>
              <w:rPr>
                <w:color w:val="6600CC"/>
                <w:sz w:val="20"/>
                <w:szCs w:val="20"/>
              </w:rPr>
            </w:pPr>
            <w:r>
              <w:rPr>
                <w:color w:val="6600CC"/>
                <w:sz w:val="20"/>
                <w:szCs w:val="20"/>
              </w:rPr>
              <w:t>8</w:t>
            </w:r>
          </w:p>
        </w:tc>
        <w:tc>
          <w:tcPr>
            <w:tcW w:w="1157" w:type="dxa"/>
          </w:tcPr>
          <w:p w:rsidR="00770499" w:rsidRDefault="00770499" w:rsidP="0099747D">
            <w:pPr>
              <w:autoSpaceDE w:val="0"/>
              <w:autoSpaceDN w:val="0"/>
              <w:adjustRightInd w:val="0"/>
              <w:jc w:val="center"/>
              <w:rPr>
                <w:color w:val="6600CC"/>
                <w:sz w:val="20"/>
                <w:szCs w:val="20"/>
              </w:rPr>
            </w:pPr>
            <w:r>
              <w:rPr>
                <w:color w:val="6600CC"/>
                <w:sz w:val="20"/>
                <w:szCs w:val="20"/>
              </w:rPr>
              <w:t>9</w:t>
            </w:r>
          </w:p>
        </w:tc>
      </w:tr>
      <w:tr w:rsidR="00770499" w:rsidTr="0099747D">
        <w:trPr>
          <w:jc w:val="center"/>
        </w:trPr>
        <w:tc>
          <w:tcPr>
            <w:tcW w:w="474" w:type="dxa"/>
          </w:tcPr>
          <w:p w:rsidR="00770499" w:rsidRDefault="00770499" w:rsidP="0099747D">
            <w:pPr>
              <w:autoSpaceDE w:val="0"/>
              <w:autoSpaceDN w:val="0"/>
              <w:adjustRightInd w:val="0"/>
              <w:jc w:val="center"/>
              <w:rPr>
                <w:color w:val="6600CC"/>
                <w:sz w:val="20"/>
                <w:szCs w:val="20"/>
              </w:rPr>
            </w:pPr>
          </w:p>
        </w:tc>
        <w:tc>
          <w:tcPr>
            <w:tcW w:w="894" w:type="dxa"/>
          </w:tcPr>
          <w:p w:rsidR="00770499" w:rsidRDefault="00770499" w:rsidP="0099747D">
            <w:pPr>
              <w:autoSpaceDE w:val="0"/>
              <w:autoSpaceDN w:val="0"/>
              <w:adjustRightInd w:val="0"/>
              <w:jc w:val="center"/>
              <w:rPr>
                <w:color w:val="6600CC"/>
                <w:sz w:val="20"/>
                <w:szCs w:val="20"/>
              </w:rPr>
            </w:pPr>
          </w:p>
        </w:tc>
        <w:tc>
          <w:tcPr>
            <w:tcW w:w="1800" w:type="dxa"/>
          </w:tcPr>
          <w:p w:rsidR="00770499" w:rsidRDefault="00770499" w:rsidP="0099747D">
            <w:pPr>
              <w:autoSpaceDE w:val="0"/>
              <w:autoSpaceDN w:val="0"/>
              <w:adjustRightInd w:val="0"/>
              <w:jc w:val="center"/>
              <w:rPr>
                <w:color w:val="6600CC"/>
                <w:sz w:val="20"/>
                <w:szCs w:val="20"/>
              </w:rPr>
            </w:pPr>
          </w:p>
        </w:tc>
        <w:tc>
          <w:tcPr>
            <w:tcW w:w="1468" w:type="dxa"/>
          </w:tcPr>
          <w:p w:rsidR="00770499" w:rsidRDefault="00770499" w:rsidP="0099747D">
            <w:pPr>
              <w:autoSpaceDE w:val="0"/>
              <w:autoSpaceDN w:val="0"/>
              <w:adjustRightInd w:val="0"/>
              <w:jc w:val="center"/>
              <w:rPr>
                <w:color w:val="6600CC"/>
                <w:sz w:val="20"/>
                <w:szCs w:val="20"/>
              </w:rPr>
            </w:pPr>
          </w:p>
        </w:tc>
        <w:tc>
          <w:tcPr>
            <w:tcW w:w="1157" w:type="dxa"/>
          </w:tcPr>
          <w:p w:rsidR="00770499" w:rsidRDefault="00770499" w:rsidP="0099747D">
            <w:pPr>
              <w:autoSpaceDE w:val="0"/>
              <w:autoSpaceDN w:val="0"/>
              <w:adjustRightInd w:val="0"/>
              <w:jc w:val="center"/>
              <w:rPr>
                <w:color w:val="6600CC"/>
                <w:sz w:val="20"/>
                <w:szCs w:val="20"/>
              </w:rPr>
            </w:pPr>
          </w:p>
        </w:tc>
        <w:tc>
          <w:tcPr>
            <w:tcW w:w="1157" w:type="dxa"/>
          </w:tcPr>
          <w:p w:rsidR="00770499" w:rsidRDefault="00770499" w:rsidP="0099747D">
            <w:pPr>
              <w:autoSpaceDE w:val="0"/>
              <w:autoSpaceDN w:val="0"/>
              <w:adjustRightInd w:val="0"/>
              <w:jc w:val="center"/>
              <w:rPr>
                <w:color w:val="6600CC"/>
                <w:sz w:val="20"/>
                <w:szCs w:val="20"/>
              </w:rPr>
            </w:pPr>
          </w:p>
        </w:tc>
        <w:tc>
          <w:tcPr>
            <w:tcW w:w="1157" w:type="dxa"/>
          </w:tcPr>
          <w:p w:rsidR="00770499" w:rsidRDefault="00770499" w:rsidP="0099747D">
            <w:pPr>
              <w:autoSpaceDE w:val="0"/>
              <w:autoSpaceDN w:val="0"/>
              <w:adjustRightInd w:val="0"/>
              <w:jc w:val="center"/>
              <w:rPr>
                <w:color w:val="6600CC"/>
                <w:sz w:val="20"/>
                <w:szCs w:val="20"/>
              </w:rPr>
            </w:pPr>
          </w:p>
        </w:tc>
        <w:tc>
          <w:tcPr>
            <w:tcW w:w="1157" w:type="dxa"/>
          </w:tcPr>
          <w:p w:rsidR="00770499" w:rsidRDefault="00770499" w:rsidP="0099747D">
            <w:pPr>
              <w:autoSpaceDE w:val="0"/>
              <w:autoSpaceDN w:val="0"/>
              <w:adjustRightInd w:val="0"/>
              <w:jc w:val="center"/>
              <w:rPr>
                <w:color w:val="6600CC"/>
                <w:sz w:val="20"/>
                <w:szCs w:val="20"/>
              </w:rPr>
            </w:pPr>
          </w:p>
        </w:tc>
        <w:tc>
          <w:tcPr>
            <w:tcW w:w="1157" w:type="dxa"/>
          </w:tcPr>
          <w:p w:rsidR="00770499" w:rsidRDefault="00770499" w:rsidP="0099747D">
            <w:pPr>
              <w:autoSpaceDE w:val="0"/>
              <w:autoSpaceDN w:val="0"/>
              <w:adjustRightInd w:val="0"/>
              <w:jc w:val="center"/>
              <w:rPr>
                <w:color w:val="6600CC"/>
                <w:sz w:val="20"/>
                <w:szCs w:val="20"/>
              </w:rPr>
            </w:pPr>
          </w:p>
        </w:tc>
      </w:tr>
    </w:tbl>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jc w:val="center"/>
      </w:pPr>
    </w:p>
    <w:p w:rsidR="00770499" w:rsidRDefault="00770499" w:rsidP="00770499">
      <w:pPr>
        <w:autoSpaceDE w:val="0"/>
        <w:autoSpaceDN w:val="0"/>
        <w:adjustRightInd w:val="0"/>
        <w:ind w:firstLine="540"/>
        <w:jc w:val="right"/>
        <w:rPr>
          <w:color w:val="009644"/>
        </w:rPr>
      </w:pPr>
      <w:r>
        <w:rPr>
          <w:color w:val="009644"/>
        </w:rPr>
        <w:t>Приложение 15</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извещения гражданина о принятии его на учет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в качестве </w:t>
      </w:r>
      <w:proofErr w:type="gramStart"/>
      <w:r>
        <w:rPr>
          <w:b/>
          <w:bCs/>
          <w:color w:val="009644"/>
          <w:sz w:val="28"/>
          <w:szCs w:val="28"/>
        </w:rPr>
        <w:t>нуждающегося</w:t>
      </w:r>
      <w:proofErr w:type="gramEnd"/>
      <w:r>
        <w:rPr>
          <w:b/>
          <w:bCs/>
          <w:color w:val="009644"/>
          <w:sz w:val="28"/>
          <w:szCs w:val="28"/>
        </w:rPr>
        <w:t xml:space="preserve"> в жилом помещении</w:t>
      </w:r>
    </w:p>
    <w:p w:rsidR="00770499" w:rsidRDefault="00770499" w:rsidP="00770499">
      <w:pPr>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tbl>
            <w:tblPr>
              <w:tblW w:w="10205" w:type="dxa"/>
              <w:tblLook w:val="01E0" w:firstRow="1" w:lastRow="1" w:firstColumn="1" w:lastColumn="1" w:noHBand="0" w:noVBand="0"/>
            </w:tblPr>
            <w:tblGrid>
              <w:gridCol w:w="4693"/>
              <w:gridCol w:w="5512"/>
            </w:tblGrid>
            <w:tr w:rsidR="00770499" w:rsidTr="0099747D">
              <w:tc>
                <w:tcPr>
                  <w:tcW w:w="10205" w:type="dxa"/>
                  <w:gridSpan w:val="2"/>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15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jc w:val="right"/>
                    <w:rPr>
                      <w:color w:val="6600CC"/>
                      <w:sz w:val="16"/>
                      <w:szCs w:val="16"/>
                    </w:rPr>
                  </w:pPr>
                </w:p>
              </w:tc>
            </w:tr>
            <w:tr w:rsidR="00770499" w:rsidTr="0099747D">
              <w:tc>
                <w:tcPr>
                  <w:tcW w:w="4693" w:type="dxa"/>
                </w:tcPr>
                <w:p w:rsidR="00770499" w:rsidRDefault="00770499" w:rsidP="0099747D">
                  <w:pPr>
                    <w:jc w:val="center"/>
                    <w:rPr>
                      <w:b/>
                      <w:bCs/>
                      <w:color w:val="6600CC"/>
                      <w:sz w:val="20"/>
                      <w:szCs w:val="20"/>
                    </w:rPr>
                  </w:pPr>
                  <w:r>
                    <w:rPr>
                      <w:b/>
                      <w:bCs/>
                      <w:color w:val="6600CC"/>
                      <w:sz w:val="20"/>
                      <w:szCs w:val="20"/>
                    </w:rPr>
                    <w:t xml:space="preserve">А Д М И Н И С Т </w:t>
                  </w:r>
                  <w:proofErr w:type="gramStart"/>
                  <w:r>
                    <w:rPr>
                      <w:b/>
                      <w:bCs/>
                      <w:color w:val="6600CC"/>
                      <w:sz w:val="20"/>
                      <w:szCs w:val="20"/>
                    </w:rPr>
                    <w:t>Р</w:t>
                  </w:r>
                  <w:proofErr w:type="gramEnd"/>
                  <w:r>
                    <w:rPr>
                      <w:b/>
                      <w:bCs/>
                      <w:color w:val="6600CC"/>
                      <w:sz w:val="20"/>
                      <w:szCs w:val="20"/>
                    </w:rPr>
                    <w:t xml:space="preserve"> А Ц И Я </w:t>
                  </w:r>
                </w:p>
                <w:p w:rsidR="00770499" w:rsidRDefault="00770499" w:rsidP="0099747D">
                  <w:pPr>
                    <w:jc w:val="center"/>
                    <w:rPr>
                      <w:color w:val="6600CC"/>
                      <w:sz w:val="20"/>
                      <w:szCs w:val="20"/>
                    </w:rPr>
                  </w:pPr>
                  <w:r>
                    <w:rPr>
                      <w:color w:val="6600CC"/>
                      <w:sz w:val="20"/>
                      <w:szCs w:val="20"/>
                    </w:rPr>
                    <w:t>муни</w:t>
                  </w:r>
                  <w:r w:rsidR="00CE75EA">
                    <w:rPr>
                      <w:color w:val="6600CC"/>
                      <w:sz w:val="20"/>
                      <w:szCs w:val="20"/>
                    </w:rPr>
                    <w:t>ципального образования городского</w:t>
                  </w:r>
                  <w:r>
                    <w:rPr>
                      <w:color w:val="6600CC"/>
                      <w:sz w:val="20"/>
                      <w:szCs w:val="20"/>
                    </w:rPr>
                    <w:t xml:space="preserve"> поселения</w:t>
                  </w:r>
                </w:p>
                <w:p w:rsidR="00770499" w:rsidRDefault="00CE75EA" w:rsidP="0099747D">
                  <w:pPr>
                    <w:jc w:val="center"/>
                    <w:rPr>
                      <w:b/>
                      <w:bCs/>
                      <w:color w:val="6600CC"/>
                      <w:sz w:val="20"/>
                      <w:szCs w:val="20"/>
                    </w:rPr>
                  </w:pPr>
                  <w:r>
                    <w:rPr>
                      <w:b/>
                      <w:bCs/>
                      <w:color w:val="6600CC"/>
                      <w:sz w:val="20"/>
                      <w:szCs w:val="20"/>
                    </w:rPr>
                    <w:t>«БАБУШКИНСКОЕ</w:t>
                  </w:r>
                  <w:r w:rsidR="00770499">
                    <w:rPr>
                      <w:b/>
                      <w:bCs/>
                      <w:color w:val="6600CC"/>
                      <w:sz w:val="20"/>
                      <w:szCs w:val="20"/>
                    </w:rPr>
                    <w:t xml:space="preserve">» </w:t>
                  </w:r>
                </w:p>
                <w:p w:rsidR="00770499" w:rsidRDefault="00770499" w:rsidP="0099747D">
                  <w:pPr>
                    <w:jc w:val="center"/>
                    <w:rPr>
                      <w:color w:val="6600CC"/>
                      <w:sz w:val="20"/>
                      <w:szCs w:val="20"/>
                    </w:rPr>
                  </w:pPr>
                  <w:r>
                    <w:rPr>
                      <w:color w:val="6600CC"/>
                      <w:sz w:val="20"/>
                      <w:szCs w:val="20"/>
                    </w:rPr>
                    <w:t>Кабанского района Республики Бурятия</w:t>
                  </w:r>
                </w:p>
                <w:p w:rsidR="00770499" w:rsidRDefault="00CE75EA" w:rsidP="0099747D">
                  <w:pPr>
                    <w:pBdr>
                      <w:bottom w:val="single" w:sz="12" w:space="1" w:color="auto"/>
                    </w:pBdr>
                    <w:jc w:val="center"/>
                    <w:rPr>
                      <w:color w:val="6600CC"/>
                      <w:sz w:val="16"/>
                      <w:szCs w:val="16"/>
                    </w:rPr>
                  </w:pPr>
                  <w:r>
                    <w:rPr>
                      <w:color w:val="6600CC"/>
                      <w:sz w:val="16"/>
                      <w:szCs w:val="16"/>
                    </w:rPr>
                    <w:t>(МО ГП «Бабушкинское</w:t>
                  </w:r>
                  <w:r w:rsidR="00770499">
                    <w:rPr>
                      <w:color w:val="6600CC"/>
                      <w:sz w:val="16"/>
                      <w:szCs w:val="16"/>
                    </w:rPr>
                    <w:t>»)</w:t>
                  </w:r>
                </w:p>
                <w:p w:rsidR="00770499" w:rsidRDefault="00770499" w:rsidP="0099747D">
                  <w:pPr>
                    <w:jc w:val="center"/>
                    <w:rPr>
                      <w:color w:val="6600CC"/>
                      <w:sz w:val="20"/>
                      <w:szCs w:val="20"/>
                    </w:rPr>
                  </w:pPr>
                  <w:r>
                    <w:rPr>
                      <w:color w:val="6600CC"/>
                      <w:sz w:val="20"/>
                      <w:szCs w:val="20"/>
                    </w:rPr>
                    <w:t>от «_____»__________ 20____ года     №__________</w:t>
                  </w:r>
                </w:p>
                <w:p w:rsidR="00770499" w:rsidRDefault="00770499" w:rsidP="0099747D">
                  <w:pPr>
                    <w:jc w:val="center"/>
                    <w:rPr>
                      <w:b/>
                      <w:bCs/>
                      <w:color w:val="6600CC"/>
                      <w:sz w:val="4"/>
                      <w:szCs w:val="4"/>
                    </w:rPr>
                  </w:pPr>
                </w:p>
              </w:tc>
              <w:tc>
                <w:tcPr>
                  <w:tcW w:w="5512" w:type="dxa"/>
                </w:tcPr>
                <w:p w:rsidR="00770499" w:rsidRDefault="00770499" w:rsidP="00CE75EA">
                  <w:pPr>
                    <w:pStyle w:val="af3"/>
                    <w:jc w:val="center"/>
                    <w:rPr>
                      <w:color w:val="6600CC"/>
                    </w:rPr>
                  </w:pPr>
                  <w:r>
                    <w:rPr>
                      <w:color w:val="6600CC"/>
                    </w:rPr>
                    <w:t>ФАМИЛИЯ ИМЯ ОТЧЕСТВО</w:t>
                  </w:r>
                </w:p>
                <w:p w:rsidR="00770499" w:rsidRDefault="00770499" w:rsidP="00CE75EA">
                  <w:pPr>
                    <w:jc w:val="center"/>
                    <w:rPr>
                      <w:rFonts w:ascii="Courier New" w:hAnsi="Courier New" w:cs="Courier New"/>
                      <w:color w:val="6600CC"/>
                    </w:rPr>
                  </w:pPr>
                  <w:r>
                    <w:rPr>
                      <w:rFonts w:ascii="Courier New" w:hAnsi="Courier New" w:cs="Courier New"/>
                      <w:color w:val="6600CC"/>
                      <w:sz w:val="16"/>
                      <w:szCs w:val="16"/>
                    </w:rPr>
                    <w:t>(в дательном падеже)</w:t>
                  </w:r>
                  <w:r>
                    <w:rPr>
                      <w:rFonts w:ascii="Courier New" w:hAnsi="Courier New" w:cs="Courier New"/>
                      <w:color w:val="6600CC"/>
                    </w:rPr>
                    <w:t xml:space="preserve">                                                 Населенный пункт, </w:t>
                  </w:r>
                </w:p>
                <w:p w:rsidR="00770499" w:rsidRDefault="00770499" w:rsidP="00CE75EA">
                  <w:pPr>
                    <w:jc w:val="center"/>
                    <w:rPr>
                      <w:color w:val="6600CC"/>
                    </w:rPr>
                  </w:pPr>
                  <w:r>
                    <w:rPr>
                      <w:rFonts w:ascii="Courier New" w:hAnsi="Courier New" w:cs="Courier New"/>
                      <w:color w:val="6600CC"/>
                    </w:rPr>
                    <w:t>улица, дом, квартира</w:t>
                  </w:r>
                </w:p>
              </w:tc>
            </w:tr>
          </w:tbl>
          <w:p w:rsidR="00770499" w:rsidRDefault="00770499" w:rsidP="0099747D">
            <w:pPr>
              <w:ind w:firstLine="720"/>
              <w:jc w:val="both"/>
              <w:rPr>
                <w:color w:val="6600CC"/>
              </w:rPr>
            </w:pPr>
          </w:p>
          <w:p w:rsidR="00770499" w:rsidRDefault="00770499" w:rsidP="0099747D">
            <w:pPr>
              <w:pStyle w:val="af3"/>
              <w:jc w:val="center"/>
              <w:rPr>
                <w:rStyle w:val="af6"/>
                <w:color w:val="6600CC"/>
                <w:sz w:val="28"/>
                <w:szCs w:val="28"/>
              </w:rPr>
            </w:pPr>
            <w:r>
              <w:rPr>
                <w:rStyle w:val="af6"/>
                <w:color w:val="6600CC"/>
                <w:sz w:val="28"/>
                <w:szCs w:val="28"/>
              </w:rPr>
              <w:t xml:space="preserve">ИЗВЕЩЕНИЕ </w:t>
            </w:r>
          </w:p>
          <w:p w:rsidR="00770499" w:rsidRDefault="00770499" w:rsidP="0099747D">
            <w:pPr>
              <w:pStyle w:val="af3"/>
              <w:jc w:val="center"/>
              <w:rPr>
                <w:rStyle w:val="af6"/>
                <w:color w:val="6600CC"/>
                <w:sz w:val="28"/>
                <w:szCs w:val="28"/>
              </w:rPr>
            </w:pPr>
            <w:r>
              <w:rPr>
                <w:rStyle w:val="af6"/>
                <w:color w:val="6600CC"/>
                <w:sz w:val="28"/>
                <w:szCs w:val="28"/>
              </w:rPr>
              <w:t xml:space="preserve">о принятии гражданина на учет </w:t>
            </w:r>
          </w:p>
          <w:p w:rsidR="00770499" w:rsidRDefault="00770499" w:rsidP="0099747D">
            <w:pPr>
              <w:pStyle w:val="af3"/>
              <w:jc w:val="center"/>
              <w:rPr>
                <w:rFonts w:cs="Times New Roman"/>
              </w:rPr>
            </w:pPr>
            <w:r>
              <w:rPr>
                <w:rStyle w:val="af6"/>
                <w:color w:val="6600CC"/>
                <w:sz w:val="28"/>
                <w:szCs w:val="28"/>
              </w:rPr>
              <w:t xml:space="preserve">в качестве </w:t>
            </w:r>
            <w:proofErr w:type="gramStart"/>
            <w:r>
              <w:rPr>
                <w:rStyle w:val="af6"/>
                <w:color w:val="6600CC"/>
                <w:sz w:val="28"/>
                <w:szCs w:val="28"/>
              </w:rPr>
              <w:t>нуждающегося</w:t>
            </w:r>
            <w:proofErr w:type="gramEnd"/>
            <w:r>
              <w:rPr>
                <w:rStyle w:val="af6"/>
                <w:color w:val="6600CC"/>
                <w:sz w:val="28"/>
                <w:szCs w:val="28"/>
              </w:rPr>
              <w:t xml:space="preserve"> в жилом помещении</w:t>
            </w:r>
          </w:p>
          <w:p w:rsidR="00770499" w:rsidRDefault="00770499" w:rsidP="0099747D">
            <w:pPr>
              <w:ind w:firstLine="720"/>
              <w:jc w:val="both"/>
              <w:rPr>
                <w:color w:val="6600CC"/>
              </w:rPr>
            </w:pPr>
          </w:p>
          <w:p w:rsidR="00770499" w:rsidRDefault="00770499" w:rsidP="0099747D">
            <w:pPr>
              <w:pStyle w:val="af3"/>
              <w:ind w:firstLine="540"/>
              <w:rPr>
                <w:rFonts w:cs="Times New Roman"/>
                <w:color w:val="6600CC"/>
                <w:sz w:val="16"/>
                <w:szCs w:val="16"/>
              </w:rPr>
            </w:pPr>
            <w:r>
              <w:rPr>
                <w:color w:val="6600CC"/>
              </w:rPr>
              <w:t xml:space="preserve">Согласно </w:t>
            </w:r>
            <w:r w:rsidR="00CE75EA">
              <w:rPr>
                <w:color w:val="6600CC"/>
              </w:rPr>
              <w:t>Постановлению Администрации МО ГП «Бабушкинское</w:t>
            </w:r>
            <w:r>
              <w:rPr>
                <w:color w:val="6600CC"/>
              </w:rPr>
              <w:t>»  от "___"______________20___г. N________ по основаниям  пункта ____ части 1 статьи 51 Жилищного кодекса Российской Федерации Вы приняты  на  учет  в  качестве нуждающегося в жилом помещении, предоставляемом по договору социального найма __________________________________________</w:t>
            </w:r>
          </w:p>
          <w:p w:rsidR="00770499" w:rsidRDefault="00770499" w:rsidP="0099747D">
            <w:pPr>
              <w:pStyle w:val="af3"/>
              <w:ind w:firstLine="540"/>
              <w:rPr>
                <w:color w:val="6600CC"/>
                <w:sz w:val="16"/>
                <w:szCs w:val="16"/>
              </w:rPr>
            </w:pPr>
            <w:r>
              <w:rPr>
                <w:color w:val="6600CC"/>
                <w:sz w:val="16"/>
                <w:szCs w:val="16"/>
              </w:rPr>
              <w:t xml:space="preserve">                                                (государственного/муниципального)</w:t>
            </w:r>
          </w:p>
          <w:p w:rsidR="00770499" w:rsidRDefault="00770499" w:rsidP="0099747D">
            <w:pPr>
              <w:pStyle w:val="af3"/>
              <w:rPr>
                <w:color w:val="6600CC"/>
              </w:rPr>
            </w:pPr>
            <w:r>
              <w:rPr>
                <w:color w:val="6600CC"/>
              </w:rPr>
              <w:t>жилищного фонда с составом семьи _______челове</w:t>
            </w:r>
            <w:proofErr w:type="gramStart"/>
            <w:r>
              <w:rPr>
                <w:color w:val="6600CC"/>
              </w:rPr>
              <w:t>к(</w:t>
            </w:r>
            <w:proofErr w:type="gramEnd"/>
            <w:r>
              <w:rPr>
                <w:color w:val="6600CC"/>
              </w:rPr>
              <w:t>а):</w:t>
            </w:r>
          </w:p>
          <w:p w:rsidR="00770499" w:rsidRDefault="00770499" w:rsidP="0099747D">
            <w:pPr>
              <w:rPr>
                <w:color w:val="6600CC"/>
              </w:rPr>
            </w:pPr>
          </w:p>
          <w:p w:rsidR="00770499" w:rsidRDefault="00770499" w:rsidP="0099747D">
            <w:pPr>
              <w:pStyle w:val="af3"/>
              <w:rPr>
                <w:color w:val="6600CC"/>
              </w:rPr>
            </w:pPr>
            <w:r>
              <w:rPr>
                <w:color w:val="6600CC"/>
              </w:rPr>
              <w:t>1.____________________________________________________________________</w:t>
            </w:r>
          </w:p>
          <w:p w:rsidR="00770499" w:rsidRDefault="00770499" w:rsidP="0099747D">
            <w:pPr>
              <w:pStyle w:val="af3"/>
              <w:rPr>
                <w:color w:val="6600CC"/>
                <w:sz w:val="16"/>
                <w:szCs w:val="16"/>
              </w:rPr>
            </w:pPr>
            <w:r>
              <w:rPr>
                <w:color w:val="6600CC"/>
                <w:sz w:val="16"/>
                <w:szCs w:val="16"/>
              </w:rPr>
              <w:t>(Ф.И.О., число, месяц, год рождения)</w:t>
            </w:r>
          </w:p>
          <w:p w:rsidR="00770499" w:rsidRDefault="00770499" w:rsidP="0099747D">
            <w:pPr>
              <w:pStyle w:val="af3"/>
              <w:rPr>
                <w:color w:val="6600CC"/>
              </w:rPr>
            </w:pPr>
            <w:r>
              <w:rPr>
                <w:color w:val="6600CC"/>
              </w:rPr>
              <w:t>2.____________________________________________________________________</w:t>
            </w:r>
          </w:p>
          <w:p w:rsidR="00770499" w:rsidRDefault="00770499" w:rsidP="0099747D">
            <w:pPr>
              <w:pStyle w:val="af3"/>
              <w:rPr>
                <w:color w:val="6600CC"/>
                <w:sz w:val="16"/>
                <w:szCs w:val="16"/>
              </w:rPr>
            </w:pPr>
            <w:r>
              <w:rPr>
                <w:color w:val="6600CC"/>
                <w:sz w:val="16"/>
                <w:szCs w:val="16"/>
              </w:rPr>
              <w:t>(Ф.И.О., число, месяц, год рождения)</w:t>
            </w:r>
          </w:p>
          <w:p w:rsidR="00770499" w:rsidRDefault="00770499" w:rsidP="0099747D">
            <w:pPr>
              <w:pStyle w:val="af3"/>
              <w:rPr>
                <w:color w:val="6600CC"/>
              </w:rPr>
            </w:pPr>
            <w:r>
              <w:rPr>
                <w:color w:val="6600CC"/>
              </w:rPr>
              <w:t>3.____________________________________________________________________</w:t>
            </w:r>
          </w:p>
          <w:p w:rsidR="00770499" w:rsidRDefault="00770499" w:rsidP="0099747D">
            <w:pPr>
              <w:pStyle w:val="af3"/>
              <w:rPr>
                <w:color w:val="6600CC"/>
                <w:sz w:val="16"/>
                <w:szCs w:val="16"/>
              </w:rPr>
            </w:pPr>
            <w:r>
              <w:rPr>
                <w:color w:val="6600CC"/>
                <w:sz w:val="16"/>
                <w:szCs w:val="16"/>
              </w:rPr>
              <w:t>(Ф.И.О., число, месяц, год рождения)</w:t>
            </w:r>
          </w:p>
          <w:p w:rsidR="00770499" w:rsidRDefault="00770499" w:rsidP="0099747D">
            <w:pPr>
              <w:pStyle w:val="af3"/>
              <w:rPr>
                <w:color w:val="6600CC"/>
              </w:rPr>
            </w:pPr>
            <w:r>
              <w:rPr>
                <w:color w:val="6600CC"/>
              </w:rPr>
              <w:t>4.____________________________________________________________________</w:t>
            </w:r>
          </w:p>
          <w:p w:rsidR="00770499" w:rsidRDefault="00770499" w:rsidP="0099747D">
            <w:pPr>
              <w:pStyle w:val="af3"/>
              <w:rPr>
                <w:color w:val="6600CC"/>
                <w:sz w:val="16"/>
                <w:szCs w:val="16"/>
              </w:rPr>
            </w:pPr>
            <w:r>
              <w:rPr>
                <w:color w:val="6600CC"/>
                <w:sz w:val="16"/>
                <w:szCs w:val="16"/>
              </w:rPr>
              <w:t>(Ф.И.О., число, месяц, год рождения)</w:t>
            </w:r>
          </w:p>
          <w:p w:rsidR="00770499" w:rsidRDefault="00770499" w:rsidP="0099747D">
            <w:pPr>
              <w:pStyle w:val="af3"/>
              <w:rPr>
                <w:color w:val="6600CC"/>
              </w:rPr>
            </w:pPr>
            <w:r>
              <w:rPr>
                <w:color w:val="6600CC"/>
              </w:rPr>
              <w:t>5.____________________________________________________________________</w:t>
            </w:r>
          </w:p>
          <w:p w:rsidR="00770499" w:rsidRDefault="00770499" w:rsidP="0099747D">
            <w:pPr>
              <w:pStyle w:val="af3"/>
              <w:rPr>
                <w:color w:val="6600CC"/>
                <w:sz w:val="16"/>
                <w:szCs w:val="16"/>
              </w:rPr>
            </w:pPr>
            <w:r>
              <w:rPr>
                <w:color w:val="6600CC"/>
                <w:sz w:val="16"/>
                <w:szCs w:val="16"/>
              </w:rPr>
              <w:t>(Ф.И.О., число, месяц, год рождения)</w:t>
            </w:r>
          </w:p>
          <w:p w:rsidR="00770499" w:rsidRDefault="00770499" w:rsidP="0099747D">
            <w:pPr>
              <w:pStyle w:val="af3"/>
              <w:rPr>
                <w:color w:val="6600CC"/>
              </w:rPr>
            </w:pPr>
            <w:r>
              <w:rPr>
                <w:color w:val="6600CC"/>
              </w:rPr>
              <w:t>и т.д.</w:t>
            </w:r>
          </w:p>
          <w:p w:rsidR="00770499" w:rsidRDefault="00770499" w:rsidP="0099747D">
            <w:pPr>
              <w:pStyle w:val="af3"/>
              <w:rPr>
                <w:color w:val="6600CC"/>
              </w:rPr>
            </w:pPr>
          </w:p>
          <w:p w:rsidR="00770499" w:rsidRDefault="00770499" w:rsidP="0099747D">
            <w:pPr>
              <w:pStyle w:val="af3"/>
              <w:ind w:firstLine="540"/>
              <w:rPr>
                <w:color w:val="6600CC"/>
              </w:rPr>
            </w:pPr>
            <w:r>
              <w:rPr>
                <w:color w:val="6600CC"/>
              </w:rPr>
              <w:t>Номер Вашего учетного дела ___________.</w:t>
            </w:r>
          </w:p>
          <w:p w:rsidR="00770499" w:rsidRDefault="00770499" w:rsidP="0099747D">
            <w:pPr>
              <w:pStyle w:val="af3"/>
              <w:rPr>
                <w:rFonts w:cs="Times New Roman"/>
                <w:color w:val="6600CC"/>
              </w:rPr>
            </w:pPr>
          </w:p>
          <w:p w:rsidR="00770499" w:rsidRDefault="00770499" w:rsidP="0099747D"/>
          <w:p w:rsidR="00770499" w:rsidRDefault="00770499" w:rsidP="0099747D">
            <w:pPr>
              <w:pStyle w:val="af3"/>
              <w:rPr>
                <w:rFonts w:cs="Times New Roman"/>
                <w:color w:val="6600CC"/>
              </w:rPr>
            </w:pPr>
          </w:p>
          <w:p w:rsidR="00770499" w:rsidRDefault="00770499" w:rsidP="0099747D">
            <w:pPr>
              <w:pStyle w:val="af3"/>
              <w:rPr>
                <w:color w:val="6600CC"/>
              </w:rPr>
            </w:pPr>
            <w:r>
              <w:rPr>
                <w:color w:val="6600CC"/>
              </w:rPr>
              <w:t>Должность лица,</w:t>
            </w:r>
          </w:p>
          <w:p w:rsidR="00770499" w:rsidRDefault="00770499" w:rsidP="0099747D">
            <w:pPr>
              <w:rPr>
                <w:rFonts w:ascii="Courier New" w:hAnsi="Courier New" w:cs="Courier New"/>
                <w:color w:val="6600CC"/>
              </w:rPr>
            </w:pPr>
            <w:proofErr w:type="gramStart"/>
            <w:r>
              <w:rPr>
                <w:rFonts w:ascii="Courier New" w:hAnsi="Courier New" w:cs="Courier New"/>
                <w:color w:val="6600CC"/>
              </w:rPr>
              <w:t>ответственного</w:t>
            </w:r>
            <w:proofErr w:type="gramEnd"/>
            <w:r>
              <w:rPr>
                <w:rFonts w:ascii="Courier New" w:hAnsi="Courier New" w:cs="Courier New"/>
                <w:color w:val="6600CC"/>
              </w:rPr>
              <w:t xml:space="preserve"> за предоставление </w:t>
            </w:r>
          </w:p>
          <w:p w:rsidR="00770499" w:rsidRDefault="00770499" w:rsidP="0099747D">
            <w:pPr>
              <w:rPr>
                <w:rFonts w:ascii="Courier New" w:hAnsi="Courier New" w:cs="Courier New"/>
                <w:color w:val="6600CC"/>
              </w:rPr>
            </w:pPr>
            <w:r>
              <w:rPr>
                <w:rFonts w:ascii="Courier New" w:hAnsi="Courier New" w:cs="Courier New"/>
                <w:color w:val="6600CC"/>
              </w:rPr>
              <w:t>муниципальной услуги                  Подпись           И.О. Фамилия</w:t>
            </w:r>
          </w:p>
          <w:p w:rsidR="00770499" w:rsidRDefault="00770499" w:rsidP="0099747D">
            <w:pPr>
              <w:ind w:firstLine="720"/>
              <w:jc w:val="both"/>
              <w:rPr>
                <w:color w:val="6600CC"/>
              </w:rPr>
            </w:pPr>
          </w:p>
          <w:p w:rsidR="00770499" w:rsidRDefault="00770499" w:rsidP="0099747D">
            <w:pPr>
              <w:pStyle w:val="af3"/>
              <w:rPr>
                <w:color w:val="6600CC"/>
              </w:rPr>
            </w:pPr>
            <w:r>
              <w:rPr>
                <w:color w:val="6600CC"/>
              </w:rPr>
              <w:t>М.П.</w:t>
            </w:r>
          </w:p>
          <w:p w:rsidR="00770499" w:rsidRDefault="00770499" w:rsidP="0099747D">
            <w:pPr>
              <w:pStyle w:val="af3"/>
              <w:rPr>
                <w:color w:val="6600CC"/>
              </w:rPr>
            </w:pPr>
            <w:r>
              <w:rPr>
                <w:color w:val="6600CC"/>
              </w:rPr>
              <w:t>"____"________________20___ г.</w:t>
            </w:r>
          </w:p>
          <w:p w:rsidR="00770499" w:rsidRDefault="00770499" w:rsidP="0099747D">
            <w:pPr>
              <w:rPr>
                <w:color w:val="6600CC"/>
              </w:rPr>
            </w:pPr>
          </w:p>
          <w:p w:rsidR="00770499" w:rsidRDefault="00770499" w:rsidP="0099747D">
            <w:pPr>
              <w:rPr>
                <w:color w:val="6600CC"/>
              </w:rPr>
            </w:pPr>
          </w:p>
          <w:p w:rsidR="00770499" w:rsidRDefault="00770499" w:rsidP="0099747D">
            <w:pPr>
              <w:rPr>
                <w:color w:val="6600CC"/>
              </w:rPr>
            </w:pPr>
          </w:p>
          <w:p w:rsidR="00770499" w:rsidRDefault="00770499" w:rsidP="0099747D">
            <w:pPr>
              <w:rPr>
                <w:color w:val="6600CC"/>
              </w:rPr>
            </w:pPr>
          </w:p>
        </w:tc>
      </w:tr>
    </w:tbl>
    <w:p w:rsidR="00770499" w:rsidRDefault="00770499" w:rsidP="00770499">
      <w:pPr>
        <w:autoSpaceDE w:val="0"/>
        <w:autoSpaceDN w:val="0"/>
        <w:adjustRightInd w:val="0"/>
        <w:ind w:firstLine="540"/>
        <w:jc w:val="right"/>
        <w:rPr>
          <w:lang w:val="en-US"/>
        </w:rPr>
      </w:pPr>
    </w:p>
    <w:p w:rsidR="00770499" w:rsidRPr="00720FFE" w:rsidRDefault="00770499" w:rsidP="00770499">
      <w:pPr>
        <w:autoSpaceDE w:val="0"/>
        <w:autoSpaceDN w:val="0"/>
        <w:adjustRightInd w:val="0"/>
        <w:ind w:firstLine="540"/>
        <w:jc w:val="right"/>
        <w:rPr>
          <w:lang w:val="en-US"/>
        </w:rPr>
      </w:pPr>
    </w:p>
    <w:p w:rsidR="00770499" w:rsidRDefault="00770499" w:rsidP="00770499">
      <w:pPr>
        <w:autoSpaceDE w:val="0"/>
        <w:autoSpaceDN w:val="0"/>
        <w:adjustRightInd w:val="0"/>
        <w:ind w:firstLine="540"/>
        <w:jc w:val="right"/>
        <w:rPr>
          <w:color w:val="009644"/>
        </w:rPr>
      </w:pPr>
      <w:r>
        <w:rPr>
          <w:color w:val="009644"/>
        </w:rPr>
        <w:t xml:space="preserve">Приложение 16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к Административному регламенту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предоставления муниципальной услуги </w:t>
      </w:r>
    </w:p>
    <w:p w:rsidR="00770499" w:rsidRDefault="00770499" w:rsidP="00770499">
      <w:pPr>
        <w:autoSpaceDE w:val="0"/>
        <w:autoSpaceDN w:val="0"/>
        <w:adjustRightInd w:val="0"/>
        <w:ind w:firstLine="540"/>
        <w:jc w:val="right"/>
        <w:rPr>
          <w:color w:val="009644"/>
          <w:sz w:val="20"/>
          <w:szCs w:val="20"/>
        </w:rPr>
      </w:pPr>
      <w:r>
        <w:rPr>
          <w:color w:val="009644"/>
          <w:sz w:val="20"/>
          <w:szCs w:val="20"/>
        </w:rPr>
        <w:t xml:space="preserve">«Принятие граждан на учет в качестве </w:t>
      </w:r>
    </w:p>
    <w:p w:rsidR="00770499" w:rsidRDefault="00770499" w:rsidP="00770499">
      <w:pPr>
        <w:autoSpaceDE w:val="0"/>
        <w:autoSpaceDN w:val="0"/>
        <w:adjustRightInd w:val="0"/>
        <w:ind w:firstLine="540"/>
        <w:jc w:val="right"/>
        <w:rPr>
          <w:color w:val="009644"/>
          <w:sz w:val="20"/>
          <w:szCs w:val="20"/>
        </w:rPr>
      </w:pPr>
      <w:proofErr w:type="gramStart"/>
      <w:r>
        <w:rPr>
          <w:color w:val="009644"/>
          <w:sz w:val="20"/>
          <w:szCs w:val="20"/>
        </w:rPr>
        <w:t>нуждающихся в жилых помещениях»</w:t>
      </w:r>
      <w:proofErr w:type="gramEnd"/>
    </w:p>
    <w:p w:rsidR="00770499" w:rsidRDefault="00770499" w:rsidP="00770499">
      <w:pPr>
        <w:autoSpaceDE w:val="0"/>
        <w:autoSpaceDN w:val="0"/>
        <w:adjustRightInd w:val="0"/>
        <w:ind w:firstLine="540"/>
        <w:jc w:val="right"/>
        <w:rPr>
          <w:color w:val="009644"/>
          <w:sz w:val="20"/>
          <w:szCs w:val="20"/>
        </w:rPr>
      </w:pPr>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ind w:firstLine="540"/>
        <w:jc w:val="both"/>
        <w:rPr>
          <w:color w:val="009644"/>
          <w:sz w:val="20"/>
          <w:szCs w:val="20"/>
        </w:rPr>
      </w:pPr>
    </w:p>
    <w:p w:rsidR="00770499" w:rsidRDefault="00770499" w:rsidP="00770499">
      <w:pPr>
        <w:autoSpaceDE w:val="0"/>
        <w:autoSpaceDN w:val="0"/>
        <w:adjustRightInd w:val="0"/>
        <w:jc w:val="center"/>
        <w:rPr>
          <w:color w:val="009644"/>
          <w:sz w:val="28"/>
          <w:szCs w:val="28"/>
        </w:rPr>
      </w:pPr>
      <w:r>
        <w:rPr>
          <w:b/>
          <w:bCs/>
          <w:color w:val="009644"/>
          <w:sz w:val="28"/>
          <w:szCs w:val="28"/>
        </w:rPr>
        <w:t xml:space="preserve">ФОРМА </w:t>
      </w:r>
    </w:p>
    <w:p w:rsidR="00770499" w:rsidRDefault="00770499" w:rsidP="00770499">
      <w:pPr>
        <w:autoSpaceDE w:val="0"/>
        <w:autoSpaceDN w:val="0"/>
        <w:adjustRightInd w:val="0"/>
        <w:jc w:val="center"/>
        <w:rPr>
          <w:b/>
          <w:bCs/>
          <w:color w:val="009644"/>
          <w:sz w:val="28"/>
          <w:szCs w:val="28"/>
        </w:rPr>
      </w:pPr>
      <w:r>
        <w:rPr>
          <w:b/>
          <w:bCs/>
          <w:color w:val="009644"/>
          <w:sz w:val="28"/>
          <w:szCs w:val="28"/>
        </w:rPr>
        <w:t xml:space="preserve">извещения гражданина об отказе в принятии его на учет </w:t>
      </w:r>
    </w:p>
    <w:p w:rsidR="00770499" w:rsidRDefault="00770499" w:rsidP="00770499">
      <w:pPr>
        <w:autoSpaceDE w:val="0"/>
        <w:autoSpaceDN w:val="0"/>
        <w:adjustRightInd w:val="0"/>
        <w:jc w:val="center"/>
        <w:rPr>
          <w:color w:val="009644"/>
        </w:rPr>
      </w:pPr>
      <w:r>
        <w:rPr>
          <w:b/>
          <w:bCs/>
          <w:color w:val="009644"/>
          <w:sz w:val="28"/>
          <w:szCs w:val="28"/>
        </w:rPr>
        <w:t xml:space="preserve">в качестве </w:t>
      </w:r>
      <w:proofErr w:type="gramStart"/>
      <w:r>
        <w:rPr>
          <w:b/>
          <w:bCs/>
          <w:color w:val="009644"/>
          <w:sz w:val="28"/>
          <w:szCs w:val="28"/>
        </w:rPr>
        <w:t>нуждающегося</w:t>
      </w:r>
      <w:proofErr w:type="gramEnd"/>
      <w:r>
        <w:rPr>
          <w:b/>
          <w:bCs/>
          <w:color w:val="009644"/>
          <w:sz w:val="28"/>
          <w:szCs w:val="28"/>
        </w:rPr>
        <w:t xml:space="preserve"> в жилом помещении</w:t>
      </w:r>
    </w:p>
    <w:p w:rsidR="00770499" w:rsidRDefault="00770499" w:rsidP="00770499">
      <w:pPr>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770499" w:rsidTr="0099747D">
        <w:tc>
          <w:tcPr>
            <w:tcW w:w="10421" w:type="dxa"/>
          </w:tcPr>
          <w:tbl>
            <w:tblPr>
              <w:tblW w:w="0" w:type="auto"/>
              <w:tblLook w:val="01E0" w:firstRow="1" w:lastRow="1" w:firstColumn="1" w:lastColumn="1" w:noHBand="0" w:noVBand="0"/>
            </w:tblPr>
            <w:tblGrid>
              <w:gridCol w:w="4515"/>
              <w:gridCol w:w="4946"/>
            </w:tblGrid>
            <w:tr w:rsidR="00770499" w:rsidTr="0099747D">
              <w:tc>
                <w:tcPr>
                  <w:tcW w:w="10205" w:type="dxa"/>
                  <w:gridSpan w:val="2"/>
                </w:tcPr>
                <w:p w:rsidR="00770499" w:rsidRDefault="00770499" w:rsidP="0099747D">
                  <w:pPr>
                    <w:pBdr>
                      <w:bottom w:val="single" w:sz="12" w:space="1" w:color="auto"/>
                    </w:pBdr>
                    <w:autoSpaceDE w:val="0"/>
                    <w:autoSpaceDN w:val="0"/>
                    <w:adjustRightInd w:val="0"/>
                    <w:jc w:val="center"/>
                    <w:rPr>
                      <w:color w:val="6600CC"/>
                      <w:sz w:val="12"/>
                      <w:szCs w:val="12"/>
                    </w:rPr>
                  </w:pPr>
                  <w:r>
                    <w:rPr>
                      <w:color w:val="6600CC"/>
                      <w:sz w:val="12"/>
                      <w:szCs w:val="12"/>
                    </w:rPr>
                    <w:t>Форма утверждена приложением 16 к Административному регламенту предоставления муниципальной услуги  «Принятие граждан на учет в качестве нуждающихся в жилых помещениях»</w:t>
                  </w:r>
                </w:p>
                <w:p w:rsidR="00770499" w:rsidRDefault="00770499" w:rsidP="0099747D">
                  <w:pPr>
                    <w:jc w:val="right"/>
                    <w:rPr>
                      <w:color w:val="6600CC"/>
                      <w:sz w:val="16"/>
                      <w:szCs w:val="16"/>
                    </w:rPr>
                  </w:pPr>
                </w:p>
              </w:tc>
            </w:tr>
            <w:tr w:rsidR="00770499" w:rsidTr="0099747D">
              <w:tc>
                <w:tcPr>
                  <w:tcW w:w="4820" w:type="dxa"/>
                </w:tcPr>
                <w:p w:rsidR="00770499" w:rsidRDefault="00770499" w:rsidP="0099747D">
                  <w:pPr>
                    <w:jc w:val="center"/>
                    <w:rPr>
                      <w:b/>
                      <w:bCs/>
                      <w:color w:val="6600CC"/>
                      <w:sz w:val="20"/>
                      <w:szCs w:val="20"/>
                    </w:rPr>
                  </w:pPr>
                  <w:r>
                    <w:rPr>
                      <w:b/>
                      <w:bCs/>
                      <w:color w:val="6600CC"/>
                      <w:sz w:val="20"/>
                      <w:szCs w:val="20"/>
                    </w:rPr>
                    <w:t xml:space="preserve">А Д М И Н И С Т </w:t>
                  </w:r>
                  <w:proofErr w:type="gramStart"/>
                  <w:r>
                    <w:rPr>
                      <w:b/>
                      <w:bCs/>
                      <w:color w:val="6600CC"/>
                      <w:sz w:val="20"/>
                      <w:szCs w:val="20"/>
                    </w:rPr>
                    <w:t>Р</w:t>
                  </w:r>
                  <w:proofErr w:type="gramEnd"/>
                  <w:r>
                    <w:rPr>
                      <w:b/>
                      <w:bCs/>
                      <w:color w:val="6600CC"/>
                      <w:sz w:val="20"/>
                      <w:szCs w:val="20"/>
                    </w:rPr>
                    <w:t xml:space="preserve"> А Ц И Я </w:t>
                  </w:r>
                </w:p>
                <w:p w:rsidR="00770499" w:rsidRDefault="00770499" w:rsidP="0099747D">
                  <w:pPr>
                    <w:jc w:val="center"/>
                    <w:rPr>
                      <w:color w:val="6600CC"/>
                      <w:sz w:val="20"/>
                      <w:szCs w:val="20"/>
                    </w:rPr>
                  </w:pPr>
                  <w:r>
                    <w:rPr>
                      <w:color w:val="6600CC"/>
                      <w:sz w:val="20"/>
                      <w:szCs w:val="20"/>
                    </w:rPr>
                    <w:t>муни</w:t>
                  </w:r>
                  <w:r w:rsidR="00CE75EA">
                    <w:rPr>
                      <w:color w:val="6600CC"/>
                      <w:sz w:val="20"/>
                      <w:szCs w:val="20"/>
                    </w:rPr>
                    <w:t>ципального образования городского</w:t>
                  </w:r>
                  <w:r>
                    <w:rPr>
                      <w:color w:val="6600CC"/>
                      <w:sz w:val="20"/>
                      <w:szCs w:val="20"/>
                    </w:rPr>
                    <w:t xml:space="preserve"> поселения</w:t>
                  </w:r>
                </w:p>
                <w:p w:rsidR="00770499" w:rsidRDefault="00CE75EA" w:rsidP="0099747D">
                  <w:pPr>
                    <w:jc w:val="center"/>
                    <w:rPr>
                      <w:b/>
                      <w:bCs/>
                      <w:color w:val="6600CC"/>
                      <w:sz w:val="20"/>
                      <w:szCs w:val="20"/>
                    </w:rPr>
                  </w:pPr>
                  <w:r>
                    <w:rPr>
                      <w:b/>
                      <w:bCs/>
                      <w:color w:val="6600CC"/>
                      <w:sz w:val="20"/>
                      <w:szCs w:val="20"/>
                    </w:rPr>
                    <w:t>«БАБУШКИНСКОЕ</w:t>
                  </w:r>
                  <w:r w:rsidR="00770499">
                    <w:rPr>
                      <w:b/>
                      <w:bCs/>
                      <w:color w:val="6600CC"/>
                      <w:sz w:val="20"/>
                      <w:szCs w:val="20"/>
                    </w:rPr>
                    <w:t xml:space="preserve">» </w:t>
                  </w:r>
                </w:p>
                <w:p w:rsidR="00770499" w:rsidRDefault="00770499" w:rsidP="0099747D">
                  <w:pPr>
                    <w:jc w:val="center"/>
                    <w:rPr>
                      <w:color w:val="6600CC"/>
                      <w:sz w:val="20"/>
                      <w:szCs w:val="20"/>
                    </w:rPr>
                  </w:pPr>
                  <w:proofErr w:type="spellStart"/>
                  <w:r>
                    <w:rPr>
                      <w:color w:val="6600CC"/>
                      <w:sz w:val="20"/>
                      <w:szCs w:val="20"/>
                    </w:rPr>
                    <w:t>Кабанского</w:t>
                  </w:r>
                  <w:proofErr w:type="spellEnd"/>
                  <w:r>
                    <w:rPr>
                      <w:color w:val="6600CC"/>
                      <w:sz w:val="20"/>
                      <w:szCs w:val="20"/>
                    </w:rPr>
                    <w:t xml:space="preserve"> района Республики Бурятия</w:t>
                  </w:r>
                </w:p>
                <w:p w:rsidR="00770499" w:rsidRDefault="00CE75EA" w:rsidP="0099747D">
                  <w:pPr>
                    <w:pBdr>
                      <w:bottom w:val="single" w:sz="12" w:space="1" w:color="auto"/>
                    </w:pBdr>
                    <w:jc w:val="center"/>
                    <w:rPr>
                      <w:color w:val="6600CC"/>
                      <w:sz w:val="16"/>
                      <w:szCs w:val="16"/>
                    </w:rPr>
                  </w:pPr>
                  <w:r>
                    <w:rPr>
                      <w:color w:val="6600CC"/>
                      <w:sz w:val="16"/>
                      <w:szCs w:val="16"/>
                    </w:rPr>
                    <w:t>(МО ГП «БАБУШКИНСКОЕ</w:t>
                  </w:r>
                  <w:r w:rsidR="00770499">
                    <w:rPr>
                      <w:color w:val="6600CC"/>
                      <w:sz w:val="16"/>
                      <w:szCs w:val="16"/>
                    </w:rPr>
                    <w:t>»)</w:t>
                  </w:r>
                </w:p>
                <w:p w:rsidR="00770499" w:rsidRDefault="00770499" w:rsidP="0099747D">
                  <w:pPr>
                    <w:jc w:val="center"/>
                    <w:rPr>
                      <w:color w:val="6600CC"/>
                      <w:sz w:val="20"/>
                      <w:szCs w:val="20"/>
                    </w:rPr>
                  </w:pPr>
                  <w:r>
                    <w:rPr>
                      <w:color w:val="6600CC"/>
                      <w:sz w:val="20"/>
                      <w:szCs w:val="20"/>
                    </w:rPr>
                    <w:t xml:space="preserve">от «_____»__________ 20____ года     </w:t>
                  </w:r>
                  <w:r>
                    <w:rPr>
                      <w:color w:val="6600CC"/>
                      <w:sz w:val="20"/>
                      <w:szCs w:val="20"/>
                    </w:rPr>
                    <w:lastRenderedPageBreak/>
                    <w:t>№__________</w:t>
                  </w:r>
                </w:p>
                <w:p w:rsidR="00770499" w:rsidRDefault="00770499" w:rsidP="0099747D">
                  <w:pPr>
                    <w:jc w:val="center"/>
                    <w:rPr>
                      <w:b/>
                      <w:bCs/>
                      <w:color w:val="6600CC"/>
                      <w:sz w:val="4"/>
                      <w:szCs w:val="4"/>
                    </w:rPr>
                  </w:pPr>
                </w:p>
              </w:tc>
              <w:tc>
                <w:tcPr>
                  <w:tcW w:w="5385" w:type="dxa"/>
                </w:tcPr>
                <w:p w:rsidR="00770499" w:rsidRDefault="00770499" w:rsidP="0099747D">
                  <w:pPr>
                    <w:pStyle w:val="af3"/>
                    <w:jc w:val="right"/>
                    <w:rPr>
                      <w:color w:val="6600CC"/>
                    </w:rPr>
                  </w:pPr>
                  <w:r>
                    <w:rPr>
                      <w:color w:val="6600CC"/>
                    </w:rPr>
                    <w:lastRenderedPageBreak/>
                    <w:t>ФАМИЛИЯ ИМЯ ОТЧЕСТВО</w:t>
                  </w:r>
                </w:p>
                <w:p w:rsidR="00770499" w:rsidRDefault="00770499" w:rsidP="0099747D">
                  <w:pPr>
                    <w:jc w:val="right"/>
                    <w:rPr>
                      <w:rFonts w:ascii="Courier New" w:hAnsi="Courier New" w:cs="Courier New"/>
                      <w:color w:val="6600CC"/>
                    </w:rPr>
                  </w:pPr>
                  <w:r>
                    <w:rPr>
                      <w:rFonts w:ascii="Courier New" w:hAnsi="Courier New" w:cs="Courier New"/>
                      <w:color w:val="6600CC"/>
                      <w:sz w:val="16"/>
                      <w:szCs w:val="16"/>
                    </w:rPr>
                    <w:t>(в дательном падеже)</w:t>
                  </w:r>
                  <w:r>
                    <w:rPr>
                      <w:rFonts w:ascii="Courier New" w:hAnsi="Courier New" w:cs="Courier New"/>
                      <w:color w:val="6600CC"/>
                    </w:rPr>
                    <w:t xml:space="preserve">                                                 Населенный пункт, </w:t>
                  </w:r>
                </w:p>
                <w:p w:rsidR="00770499" w:rsidRDefault="00770499" w:rsidP="0099747D">
                  <w:pPr>
                    <w:jc w:val="right"/>
                    <w:rPr>
                      <w:color w:val="6600CC"/>
                    </w:rPr>
                  </w:pPr>
                  <w:r>
                    <w:rPr>
                      <w:rFonts w:ascii="Courier New" w:hAnsi="Courier New" w:cs="Courier New"/>
                      <w:color w:val="6600CC"/>
                    </w:rPr>
                    <w:t>улица, дом, квартира</w:t>
                  </w:r>
                </w:p>
              </w:tc>
            </w:tr>
          </w:tbl>
          <w:p w:rsidR="00770499" w:rsidRDefault="00770499" w:rsidP="0099747D">
            <w:pPr>
              <w:ind w:firstLine="720"/>
              <w:jc w:val="center"/>
              <w:rPr>
                <w:color w:val="6600CC"/>
              </w:rPr>
            </w:pPr>
          </w:p>
          <w:p w:rsidR="00770499" w:rsidRDefault="00770499" w:rsidP="0099747D">
            <w:pPr>
              <w:pStyle w:val="af3"/>
              <w:jc w:val="center"/>
              <w:rPr>
                <w:rStyle w:val="af6"/>
                <w:color w:val="6600CC"/>
                <w:sz w:val="28"/>
                <w:szCs w:val="28"/>
              </w:rPr>
            </w:pPr>
            <w:r>
              <w:rPr>
                <w:rStyle w:val="af6"/>
                <w:color w:val="6600CC"/>
                <w:sz w:val="28"/>
                <w:szCs w:val="28"/>
              </w:rPr>
              <w:t xml:space="preserve">ИЗВЕЩЕНИЕ </w:t>
            </w:r>
          </w:p>
          <w:p w:rsidR="00770499" w:rsidRDefault="00770499" w:rsidP="0099747D">
            <w:pPr>
              <w:pStyle w:val="af3"/>
              <w:jc w:val="center"/>
              <w:rPr>
                <w:rStyle w:val="af6"/>
                <w:color w:val="6600CC"/>
                <w:sz w:val="28"/>
                <w:szCs w:val="28"/>
              </w:rPr>
            </w:pPr>
            <w:r>
              <w:rPr>
                <w:rStyle w:val="af6"/>
                <w:color w:val="6600CC"/>
                <w:sz w:val="28"/>
                <w:szCs w:val="28"/>
              </w:rPr>
              <w:t xml:space="preserve">об отказе в принятии гражданина на учет </w:t>
            </w:r>
          </w:p>
          <w:p w:rsidR="00770499" w:rsidRDefault="00770499" w:rsidP="0099747D">
            <w:pPr>
              <w:pStyle w:val="af3"/>
              <w:jc w:val="center"/>
              <w:rPr>
                <w:rFonts w:cs="Times New Roman"/>
              </w:rPr>
            </w:pPr>
            <w:r>
              <w:rPr>
                <w:rStyle w:val="af6"/>
                <w:color w:val="6600CC"/>
                <w:sz w:val="28"/>
                <w:szCs w:val="28"/>
              </w:rPr>
              <w:t xml:space="preserve">в качестве </w:t>
            </w:r>
            <w:proofErr w:type="gramStart"/>
            <w:r>
              <w:rPr>
                <w:rStyle w:val="af6"/>
                <w:color w:val="6600CC"/>
                <w:sz w:val="28"/>
                <w:szCs w:val="28"/>
              </w:rPr>
              <w:t>нуждающегося</w:t>
            </w:r>
            <w:proofErr w:type="gramEnd"/>
            <w:r>
              <w:rPr>
                <w:rStyle w:val="af6"/>
                <w:color w:val="6600CC"/>
                <w:sz w:val="28"/>
                <w:szCs w:val="28"/>
              </w:rPr>
              <w:t xml:space="preserve"> в жилом помещении</w:t>
            </w:r>
          </w:p>
          <w:p w:rsidR="00770499" w:rsidRDefault="00770499" w:rsidP="0099747D">
            <w:pPr>
              <w:ind w:firstLine="720"/>
              <w:jc w:val="center"/>
              <w:rPr>
                <w:color w:val="6600CC"/>
              </w:rPr>
            </w:pPr>
          </w:p>
          <w:p w:rsidR="00770499" w:rsidRDefault="00770499" w:rsidP="0099747D">
            <w:pPr>
              <w:pStyle w:val="af3"/>
              <w:ind w:firstLine="540"/>
              <w:rPr>
                <w:color w:val="6600CC"/>
              </w:rPr>
            </w:pPr>
            <w:r>
              <w:rPr>
                <w:color w:val="6600CC"/>
              </w:rPr>
              <w:t xml:space="preserve">Согласно </w:t>
            </w:r>
            <w:r w:rsidR="00CE75EA">
              <w:rPr>
                <w:color w:val="6600CC"/>
              </w:rPr>
              <w:t>Постановлению Администрации МО Г</w:t>
            </w:r>
            <w:r>
              <w:rPr>
                <w:color w:val="6600CC"/>
              </w:rPr>
              <w:t>П</w:t>
            </w:r>
            <w:r w:rsidR="00CE75EA">
              <w:rPr>
                <w:color w:val="6600CC"/>
              </w:rPr>
              <w:t xml:space="preserve"> «Бабушкинское</w:t>
            </w:r>
            <w:r>
              <w:rPr>
                <w:color w:val="6600CC"/>
              </w:rPr>
              <w:t xml:space="preserve">» от "___"______________20___г. N________ Вам (Вашей семье) отказано в принятии  на  учет  в  качестве нуждающегося в жилом помещении. </w:t>
            </w:r>
          </w:p>
          <w:p w:rsidR="00770499" w:rsidRDefault="00770499" w:rsidP="0099747D">
            <w:pPr>
              <w:jc w:val="both"/>
              <w:rPr>
                <w:color w:val="6600CC"/>
              </w:rPr>
            </w:pPr>
          </w:p>
          <w:p w:rsidR="00770499" w:rsidRDefault="00770499" w:rsidP="0099747D">
            <w:pPr>
              <w:pStyle w:val="af3"/>
              <w:rPr>
                <w:color w:val="6600CC"/>
              </w:rPr>
            </w:pPr>
            <w:r>
              <w:rPr>
                <w:color w:val="6600CC"/>
              </w:rPr>
              <w:t>Основания отказа:</w:t>
            </w:r>
          </w:p>
          <w:p w:rsidR="00770499" w:rsidRDefault="00770499" w:rsidP="0099747D">
            <w:pPr>
              <w:rPr>
                <w:color w:val="6600CC"/>
              </w:rPr>
            </w:pPr>
          </w:p>
          <w:p w:rsidR="00770499" w:rsidRDefault="00770499" w:rsidP="0099747D">
            <w:pPr>
              <w:numPr>
                <w:ilvl w:val="1"/>
                <w:numId w:val="40"/>
              </w:numPr>
              <w:ind w:left="720"/>
              <w:jc w:val="both"/>
              <w:rPr>
                <w:rFonts w:ascii="Courier New" w:hAnsi="Courier New" w:cs="Courier New"/>
                <w:color w:val="6600CC"/>
              </w:rPr>
            </w:pPr>
            <w:r>
              <w:rPr>
                <w:rFonts w:ascii="Courier New" w:hAnsi="Courier New" w:cs="Courier New"/>
                <w:color w:val="6600CC"/>
              </w:rPr>
              <w:t>Пункт _____ статьи 11 Закона Республики Бурятия от 7 июля 2006 г. N 1732-III "О порядке ведения учета граждан в качестве нуждающихся в жилых помещениях, предоставляемых по договорам социального найма".</w:t>
            </w:r>
          </w:p>
          <w:p w:rsidR="00770499" w:rsidRDefault="00770499" w:rsidP="0099747D">
            <w:pPr>
              <w:numPr>
                <w:ilvl w:val="2"/>
                <w:numId w:val="14"/>
              </w:numPr>
              <w:ind w:left="720"/>
              <w:jc w:val="both"/>
              <w:rPr>
                <w:rFonts w:ascii="Courier New" w:hAnsi="Courier New" w:cs="Courier New"/>
                <w:color w:val="6600CC"/>
              </w:rPr>
            </w:pPr>
            <w:r>
              <w:rPr>
                <w:rFonts w:ascii="Courier New" w:hAnsi="Courier New" w:cs="Courier New"/>
                <w:color w:val="6600CC"/>
              </w:rPr>
              <w:t>Подпункт _____ пункта 2.8 регламента предоставления муниципальной услуги «Принятие граждан на учет в качестве нуждающихся в жилых помещениях».</w:t>
            </w:r>
          </w:p>
          <w:p w:rsidR="00770499" w:rsidRDefault="00770499" w:rsidP="0099747D">
            <w:pPr>
              <w:pStyle w:val="af3"/>
              <w:rPr>
                <w:rFonts w:cs="Times New Roman"/>
                <w:color w:val="6600CC"/>
              </w:rPr>
            </w:pPr>
          </w:p>
          <w:p w:rsidR="00770499" w:rsidRDefault="00770499" w:rsidP="0099747D">
            <w:pPr>
              <w:pStyle w:val="af3"/>
              <w:rPr>
                <w:rFonts w:cs="Times New Roman"/>
                <w:color w:val="6600CC"/>
              </w:rPr>
            </w:pPr>
          </w:p>
          <w:p w:rsidR="00770499" w:rsidRDefault="00770499" w:rsidP="0099747D">
            <w:pPr>
              <w:jc w:val="both"/>
              <w:rPr>
                <w:rFonts w:ascii="Courier New" w:hAnsi="Courier New" w:cs="Courier New"/>
                <w:color w:val="6600CC"/>
              </w:rPr>
            </w:pPr>
          </w:p>
          <w:p w:rsidR="00770499" w:rsidRDefault="00770499" w:rsidP="0099747D">
            <w:pPr>
              <w:jc w:val="both"/>
              <w:rPr>
                <w:rFonts w:ascii="Courier New" w:hAnsi="Courier New" w:cs="Courier New"/>
                <w:color w:val="6600CC"/>
              </w:rPr>
            </w:pPr>
            <w:r>
              <w:rPr>
                <w:rFonts w:ascii="Courier New" w:hAnsi="Courier New" w:cs="Courier New"/>
                <w:color w:val="6600CC"/>
              </w:rPr>
              <w:t>Должность лица,</w:t>
            </w:r>
          </w:p>
          <w:p w:rsidR="00770499" w:rsidRDefault="00770499" w:rsidP="0099747D">
            <w:pPr>
              <w:jc w:val="both"/>
              <w:rPr>
                <w:rFonts w:ascii="Courier New" w:hAnsi="Courier New" w:cs="Courier New"/>
                <w:color w:val="6600CC"/>
              </w:rPr>
            </w:pPr>
            <w:proofErr w:type="gramStart"/>
            <w:r>
              <w:rPr>
                <w:rFonts w:ascii="Courier New" w:hAnsi="Courier New" w:cs="Courier New"/>
                <w:color w:val="6600CC"/>
              </w:rPr>
              <w:t>ответственного</w:t>
            </w:r>
            <w:proofErr w:type="gramEnd"/>
            <w:r>
              <w:rPr>
                <w:rFonts w:ascii="Courier New" w:hAnsi="Courier New" w:cs="Courier New"/>
                <w:color w:val="6600CC"/>
              </w:rPr>
              <w:t xml:space="preserve"> за предоставление </w:t>
            </w:r>
          </w:p>
          <w:p w:rsidR="00770499" w:rsidRDefault="00770499" w:rsidP="0099747D">
            <w:pPr>
              <w:jc w:val="both"/>
              <w:rPr>
                <w:rFonts w:ascii="Courier New" w:hAnsi="Courier New" w:cs="Courier New"/>
                <w:color w:val="6600CC"/>
              </w:rPr>
            </w:pPr>
            <w:r>
              <w:rPr>
                <w:rFonts w:ascii="Courier New" w:hAnsi="Courier New" w:cs="Courier New"/>
                <w:color w:val="6600CC"/>
              </w:rPr>
              <w:t>муниципальной услуги                  Подпись           И.О. Фамилия</w:t>
            </w:r>
          </w:p>
          <w:p w:rsidR="00770499" w:rsidRDefault="00770499" w:rsidP="0099747D">
            <w:pPr>
              <w:ind w:firstLine="720"/>
              <w:jc w:val="both"/>
              <w:rPr>
                <w:color w:val="6600CC"/>
              </w:rPr>
            </w:pPr>
          </w:p>
          <w:p w:rsidR="00770499" w:rsidRDefault="00770499" w:rsidP="0099747D">
            <w:pPr>
              <w:pStyle w:val="af3"/>
              <w:rPr>
                <w:color w:val="6600CC"/>
              </w:rPr>
            </w:pPr>
            <w:r>
              <w:rPr>
                <w:color w:val="6600CC"/>
              </w:rPr>
              <w:t>М.П.</w:t>
            </w:r>
          </w:p>
          <w:p w:rsidR="00770499" w:rsidRDefault="00770499" w:rsidP="0099747D">
            <w:pPr>
              <w:ind w:firstLine="720"/>
              <w:jc w:val="both"/>
              <w:rPr>
                <w:color w:val="6600CC"/>
              </w:rPr>
            </w:pPr>
          </w:p>
          <w:p w:rsidR="00770499" w:rsidRDefault="00770499" w:rsidP="0099747D">
            <w:pPr>
              <w:ind w:firstLine="720"/>
              <w:jc w:val="both"/>
              <w:rPr>
                <w:color w:val="6600CC"/>
              </w:rPr>
            </w:pPr>
          </w:p>
          <w:p w:rsidR="00770499" w:rsidRDefault="00770499" w:rsidP="0099747D">
            <w:pPr>
              <w:pStyle w:val="af3"/>
              <w:rPr>
                <w:color w:val="6600CC"/>
              </w:rPr>
            </w:pPr>
            <w:r>
              <w:rPr>
                <w:color w:val="6600CC"/>
              </w:rPr>
              <w:t>"____"________________20___ г.</w:t>
            </w:r>
          </w:p>
          <w:p w:rsidR="00770499" w:rsidRDefault="00770499" w:rsidP="0099747D">
            <w:pPr>
              <w:autoSpaceDE w:val="0"/>
              <w:autoSpaceDN w:val="0"/>
              <w:adjustRightInd w:val="0"/>
              <w:rPr>
                <w:color w:val="6600CC"/>
              </w:rPr>
            </w:pPr>
          </w:p>
          <w:p w:rsidR="00770499" w:rsidRDefault="00770499" w:rsidP="0099747D">
            <w:pPr>
              <w:autoSpaceDE w:val="0"/>
              <w:autoSpaceDN w:val="0"/>
              <w:adjustRightInd w:val="0"/>
              <w:rPr>
                <w:color w:val="6600CC"/>
              </w:rPr>
            </w:pPr>
          </w:p>
          <w:p w:rsidR="00770499" w:rsidRDefault="00770499" w:rsidP="0099747D">
            <w:pPr>
              <w:autoSpaceDE w:val="0"/>
              <w:autoSpaceDN w:val="0"/>
              <w:adjustRightInd w:val="0"/>
              <w:rPr>
                <w:color w:val="6600CC"/>
              </w:rPr>
            </w:pPr>
          </w:p>
          <w:p w:rsidR="00770499" w:rsidRDefault="00770499" w:rsidP="0099747D">
            <w:pPr>
              <w:autoSpaceDE w:val="0"/>
              <w:autoSpaceDN w:val="0"/>
              <w:adjustRightInd w:val="0"/>
              <w:rPr>
                <w:color w:val="6600CC"/>
              </w:rPr>
            </w:pPr>
          </w:p>
          <w:p w:rsidR="00770499" w:rsidRDefault="00770499" w:rsidP="0099747D">
            <w:pPr>
              <w:autoSpaceDE w:val="0"/>
              <w:autoSpaceDN w:val="0"/>
              <w:adjustRightInd w:val="0"/>
              <w:rPr>
                <w:color w:val="6600CC"/>
              </w:rPr>
            </w:pPr>
          </w:p>
        </w:tc>
      </w:tr>
    </w:tbl>
    <w:p w:rsidR="00770499" w:rsidRDefault="00770499" w:rsidP="00770499">
      <w:pPr>
        <w:rPr>
          <w:color w:val="6600CC"/>
        </w:rPr>
      </w:pPr>
    </w:p>
    <w:p w:rsidR="00770499" w:rsidRDefault="00770499" w:rsidP="00770499"/>
    <w:p w:rsidR="00864D0F" w:rsidRDefault="00864D0F"/>
    <w:sectPr w:rsidR="00864D0F" w:rsidSect="009974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A1" w:rsidRDefault="00233DA1" w:rsidP="006F3F69">
      <w:r>
        <w:separator/>
      </w:r>
    </w:p>
  </w:endnote>
  <w:endnote w:type="continuationSeparator" w:id="0">
    <w:p w:rsidR="00233DA1" w:rsidRDefault="00233DA1" w:rsidP="006F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A1" w:rsidRDefault="00233DA1" w:rsidP="006F3F69">
      <w:r>
        <w:separator/>
      </w:r>
    </w:p>
  </w:footnote>
  <w:footnote w:type="continuationSeparator" w:id="0">
    <w:p w:rsidR="00233DA1" w:rsidRDefault="00233DA1" w:rsidP="006F3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64E"/>
    <w:multiLevelType w:val="hybridMultilevel"/>
    <w:tmpl w:val="BE8467F8"/>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0CC441E"/>
    <w:multiLevelType w:val="hybridMultilevel"/>
    <w:tmpl w:val="D108B55E"/>
    <w:lvl w:ilvl="0" w:tplc="04190001">
      <w:start w:val="1"/>
      <w:numFmt w:val="bullet"/>
      <w:lvlText w:val=""/>
      <w:lvlJc w:val="left"/>
      <w:pPr>
        <w:ind w:left="1321" w:hanging="360"/>
      </w:pPr>
      <w:rPr>
        <w:rFonts w:ascii="Symbol" w:hAnsi="Symbol" w:cs="Symbol" w:hint="default"/>
      </w:rPr>
    </w:lvl>
    <w:lvl w:ilvl="1" w:tplc="04190019">
      <w:start w:val="1"/>
      <w:numFmt w:val="lowerLetter"/>
      <w:lvlText w:val="%2."/>
      <w:lvlJc w:val="left"/>
      <w:pPr>
        <w:ind w:left="2041" w:hanging="360"/>
      </w:pPr>
    </w:lvl>
    <w:lvl w:ilvl="2" w:tplc="0419001B">
      <w:start w:val="1"/>
      <w:numFmt w:val="lowerRoman"/>
      <w:lvlText w:val="%3."/>
      <w:lvlJc w:val="right"/>
      <w:pPr>
        <w:ind w:left="2761" w:hanging="180"/>
      </w:pPr>
    </w:lvl>
    <w:lvl w:ilvl="3" w:tplc="0419000F">
      <w:start w:val="1"/>
      <w:numFmt w:val="decimal"/>
      <w:lvlText w:val="%4."/>
      <w:lvlJc w:val="left"/>
      <w:pPr>
        <w:ind w:left="3481" w:hanging="360"/>
      </w:pPr>
    </w:lvl>
    <w:lvl w:ilvl="4" w:tplc="04190019">
      <w:start w:val="1"/>
      <w:numFmt w:val="lowerLetter"/>
      <w:lvlText w:val="%5."/>
      <w:lvlJc w:val="left"/>
      <w:pPr>
        <w:ind w:left="4201" w:hanging="360"/>
      </w:pPr>
    </w:lvl>
    <w:lvl w:ilvl="5" w:tplc="0419001B">
      <w:start w:val="1"/>
      <w:numFmt w:val="lowerRoman"/>
      <w:lvlText w:val="%6."/>
      <w:lvlJc w:val="right"/>
      <w:pPr>
        <w:ind w:left="4921" w:hanging="180"/>
      </w:pPr>
    </w:lvl>
    <w:lvl w:ilvl="6" w:tplc="0419000F">
      <w:start w:val="1"/>
      <w:numFmt w:val="decimal"/>
      <w:lvlText w:val="%7."/>
      <w:lvlJc w:val="left"/>
      <w:pPr>
        <w:ind w:left="5641" w:hanging="360"/>
      </w:pPr>
    </w:lvl>
    <w:lvl w:ilvl="7" w:tplc="04190019">
      <w:start w:val="1"/>
      <w:numFmt w:val="lowerLetter"/>
      <w:lvlText w:val="%8."/>
      <w:lvlJc w:val="left"/>
      <w:pPr>
        <w:ind w:left="6361" w:hanging="360"/>
      </w:pPr>
    </w:lvl>
    <w:lvl w:ilvl="8" w:tplc="0419001B">
      <w:start w:val="1"/>
      <w:numFmt w:val="lowerRoman"/>
      <w:lvlText w:val="%9."/>
      <w:lvlJc w:val="right"/>
      <w:pPr>
        <w:ind w:left="7081" w:hanging="180"/>
      </w:pPr>
    </w:lvl>
  </w:abstractNum>
  <w:abstractNum w:abstractNumId="2">
    <w:nsid w:val="01640A72"/>
    <w:multiLevelType w:val="hybridMultilevel"/>
    <w:tmpl w:val="BA76E89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270284E"/>
    <w:multiLevelType w:val="hybridMultilevel"/>
    <w:tmpl w:val="FA5C6472"/>
    <w:lvl w:ilvl="0" w:tplc="04190001">
      <w:start w:val="1"/>
      <w:numFmt w:val="bullet"/>
      <w:lvlText w:val=""/>
      <w:lvlJc w:val="left"/>
      <w:pPr>
        <w:tabs>
          <w:tab w:val="num" w:pos="1260"/>
        </w:tabs>
        <w:ind w:left="1260" w:hanging="360"/>
      </w:pPr>
      <w:rPr>
        <w:rFonts w:ascii="Symbol" w:hAnsi="Symbol" w:cs="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6FE72E2"/>
    <w:multiLevelType w:val="hybridMultilevel"/>
    <w:tmpl w:val="1F8E07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9D015A2"/>
    <w:multiLevelType w:val="hybridMultilevel"/>
    <w:tmpl w:val="3D48844E"/>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6">
    <w:nsid w:val="0C927E1E"/>
    <w:multiLevelType w:val="hybridMultilevel"/>
    <w:tmpl w:val="1B7A993C"/>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0DFD491B"/>
    <w:multiLevelType w:val="hybridMultilevel"/>
    <w:tmpl w:val="1CF44388"/>
    <w:lvl w:ilvl="0" w:tplc="B75CCF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2B67451"/>
    <w:multiLevelType w:val="hybridMultilevel"/>
    <w:tmpl w:val="362A785A"/>
    <w:lvl w:ilvl="0" w:tplc="04190001">
      <w:start w:val="1"/>
      <w:numFmt w:val="bullet"/>
      <w:lvlText w:val=""/>
      <w:lvlJc w:val="left"/>
      <w:pPr>
        <w:tabs>
          <w:tab w:val="num" w:pos="2164"/>
        </w:tabs>
        <w:ind w:left="2164" w:hanging="1095"/>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DAE585B"/>
    <w:multiLevelType w:val="hybridMultilevel"/>
    <w:tmpl w:val="7464A71A"/>
    <w:lvl w:ilvl="0" w:tplc="FB408668">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23E61EA"/>
    <w:multiLevelType w:val="hybridMultilevel"/>
    <w:tmpl w:val="51826CC0"/>
    <w:lvl w:ilvl="0" w:tplc="04190011">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245B75E6"/>
    <w:multiLevelType w:val="hybridMultilevel"/>
    <w:tmpl w:val="0D166F3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2A536FE5"/>
    <w:multiLevelType w:val="multilevel"/>
    <w:tmpl w:val="A8A65E30"/>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2B022134"/>
    <w:multiLevelType w:val="hybridMultilevel"/>
    <w:tmpl w:val="FF8439A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2FAB6081"/>
    <w:multiLevelType w:val="hybridMultilevel"/>
    <w:tmpl w:val="F6C0EAD0"/>
    <w:lvl w:ilvl="0" w:tplc="04190001">
      <w:start w:val="1"/>
      <w:numFmt w:val="bullet"/>
      <w:lvlText w:val=""/>
      <w:lvlJc w:val="left"/>
      <w:pPr>
        <w:ind w:left="1440" w:hanging="360"/>
      </w:pPr>
      <w:rPr>
        <w:rFonts w:ascii="Symbol" w:hAnsi="Symbol" w:cs="Symbol" w:hint="default"/>
      </w:rPr>
    </w:lvl>
    <w:lvl w:ilvl="1" w:tplc="04190019">
      <w:start w:val="1"/>
      <w:numFmt w:val="lowerLetter"/>
      <w:lvlText w:val="%2."/>
      <w:lvlJc w:val="left"/>
      <w:pPr>
        <w:ind w:left="2160" w:hanging="360"/>
      </w:pPr>
    </w:lvl>
    <w:lvl w:ilvl="2" w:tplc="B0485D48">
      <w:start w:val="2"/>
      <w:numFmt w:val="decimal"/>
      <w:lvlText w:val="%3."/>
      <w:lvlJc w:val="left"/>
      <w:pPr>
        <w:tabs>
          <w:tab w:val="num" w:pos="3060"/>
        </w:tabs>
        <w:ind w:left="3060" w:hanging="36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347071A5"/>
    <w:multiLevelType w:val="hybridMultilevel"/>
    <w:tmpl w:val="994EF2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AE368AE"/>
    <w:multiLevelType w:val="hybridMultilevel"/>
    <w:tmpl w:val="379CA8FE"/>
    <w:lvl w:ilvl="0" w:tplc="04190001">
      <w:start w:val="1"/>
      <w:numFmt w:val="bullet"/>
      <w:lvlText w:val=""/>
      <w:lvlJc w:val="left"/>
      <w:pPr>
        <w:tabs>
          <w:tab w:val="num" w:pos="720"/>
        </w:tabs>
        <w:ind w:left="720" w:hanging="360"/>
      </w:pPr>
      <w:rPr>
        <w:rFonts w:ascii="Symbol" w:hAnsi="Symbol" w:cs="Symbol" w:hint="default"/>
      </w:rPr>
    </w:lvl>
    <w:lvl w:ilvl="1" w:tplc="84AE758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C036A6"/>
    <w:multiLevelType w:val="hybridMultilevel"/>
    <w:tmpl w:val="72D0394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434A21A4"/>
    <w:multiLevelType w:val="hybridMultilevel"/>
    <w:tmpl w:val="5C06E2F2"/>
    <w:lvl w:ilvl="0" w:tplc="04190001">
      <w:start w:val="1"/>
      <w:numFmt w:val="bullet"/>
      <w:lvlText w:val=""/>
      <w:lvlJc w:val="left"/>
      <w:pPr>
        <w:tabs>
          <w:tab w:val="num" w:pos="720"/>
        </w:tabs>
        <w:ind w:left="720" w:hanging="360"/>
      </w:pPr>
      <w:rPr>
        <w:rFonts w:ascii="Symbol" w:hAnsi="Symbol" w:cs="Symbol" w:hint="default"/>
      </w:rPr>
    </w:lvl>
    <w:lvl w:ilvl="1" w:tplc="201C4E22">
      <w:start w:val="1"/>
      <w:numFmt w:val="decimal"/>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4635608"/>
    <w:multiLevelType w:val="hybridMultilevel"/>
    <w:tmpl w:val="54CCA8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6E914A9"/>
    <w:multiLevelType w:val="hybridMultilevel"/>
    <w:tmpl w:val="7D3604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48F51DAE"/>
    <w:multiLevelType w:val="hybridMultilevel"/>
    <w:tmpl w:val="C51EB9A2"/>
    <w:lvl w:ilvl="0" w:tplc="04190001">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497B3264"/>
    <w:multiLevelType w:val="hybridMultilevel"/>
    <w:tmpl w:val="D4B6CD9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nsid w:val="4CDE133D"/>
    <w:multiLevelType w:val="hybridMultilevel"/>
    <w:tmpl w:val="923C732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10B468F"/>
    <w:multiLevelType w:val="hybridMultilevel"/>
    <w:tmpl w:val="4AAAC268"/>
    <w:lvl w:ilvl="0" w:tplc="04190001">
      <w:start w:val="1"/>
      <w:numFmt w:val="bullet"/>
      <w:lvlText w:val=""/>
      <w:lvlJc w:val="left"/>
      <w:pPr>
        <w:tabs>
          <w:tab w:val="num" w:pos="1815"/>
        </w:tabs>
        <w:ind w:left="1815" w:hanging="1095"/>
      </w:pPr>
      <w:rPr>
        <w:rFonts w:ascii="Symbol" w:hAnsi="Symbol" w:cs="Symbol" w:hint="default"/>
      </w:rPr>
    </w:lvl>
    <w:lvl w:ilvl="1" w:tplc="926470BC">
      <w:start w:val="1"/>
      <w:numFmt w:val="decimal"/>
      <w:lvlText w:val="%2)"/>
      <w:lvlJc w:val="left"/>
      <w:pPr>
        <w:ind w:left="2265" w:hanging="825"/>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57A650A8"/>
    <w:multiLevelType w:val="hybridMultilevel"/>
    <w:tmpl w:val="F3AC990C"/>
    <w:lvl w:ilvl="0" w:tplc="04190001">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594023A4"/>
    <w:multiLevelType w:val="hybridMultilevel"/>
    <w:tmpl w:val="E8DE50B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61C46176"/>
    <w:multiLevelType w:val="hybridMultilevel"/>
    <w:tmpl w:val="7F6A82D4"/>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62BD471A"/>
    <w:multiLevelType w:val="hybridMultilevel"/>
    <w:tmpl w:val="D1264FD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62BE53F5"/>
    <w:multiLevelType w:val="hybridMultilevel"/>
    <w:tmpl w:val="3976CE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24397F"/>
    <w:multiLevelType w:val="hybridMultilevel"/>
    <w:tmpl w:val="05A8430C"/>
    <w:lvl w:ilvl="0" w:tplc="04190001">
      <w:start w:val="1"/>
      <w:numFmt w:val="bullet"/>
      <w:lvlText w:val=""/>
      <w:lvlJc w:val="left"/>
      <w:pPr>
        <w:tabs>
          <w:tab w:val="num" w:pos="1815"/>
        </w:tabs>
        <w:ind w:left="1815" w:hanging="109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6EC2CBF"/>
    <w:multiLevelType w:val="hybridMultilevel"/>
    <w:tmpl w:val="0B1A4178"/>
    <w:lvl w:ilvl="0" w:tplc="27CC028A">
      <w:start w:val="1"/>
      <w:numFmt w:val="bullet"/>
      <w:lvlText w:val=""/>
      <w:lvlJc w:val="left"/>
      <w:pPr>
        <w:tabs>
          <w:tab w:val="num" w:pos="1069"/>
        </w:tabs>
        <w:ind w:left="1069" w:hanging="360"/>
      </w:pPr>
      <w:rPr>
        <w:rFonts w:ascii="Symbol" w:hAnsi="Symbol" w:cs="Symbol" w:hint="default"/>
        <w:color w:val="auto"/>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2">
    <w:nsid w:val="680E2345"/>
    <w:multiLevelType w:val="hybridMultilevel"/>
    <w:tmpl w:val="9C3A0A4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3">
    <w:nsid w:val="70F95B64"/>
    <w:multiLevelType w:val="hybridMultilevel"/>
    <w:tmpl w:val="9990CF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4DD1809"/>
    <w:multiLevelType w:val="hybridMultilevel"/>
    <w:tmpl w:val="6EDA03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6737AF4"/>
    <w:multiLevelType w:val="hybridMultilevel"/>
    <w:tmpl w:val="66D6AC6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6">
    <w:nsid w:val="77B76D98"/>
    <w:multiLevelType w:val="hybridMultilevel"/>
    <w:tmpl w:val="5686C892"/>
    <w:lvl w:ilvl="0" w:tplc="04190001">
      <w:start w:val="1"/>
      <w:numFmt w:val="bullet"/>
      <w:lvlText w:val=""/>
      <w:lvlJc w:val="left"/>
      <w:pPr>
        <w:ind w:left="1260" w:hanging="360"/>
      </w:pPr>
      <w:rPr>
        <w:rFonts w:ascii="Symbol" w:hAnsi="Symbol" w:cs="Symbol" w:hint="default"/>
      </w:rPr>
    </w:lvl>
    <w:lvl w:ilvl="1" w:tplc="04190001">
      <w:start w:val="1"/>
      <w:numFmt w:val="bullet"/>
      <w:lvlText w:val=""/>
      <w:lvlJc w:val="left"/>
      <w:pPr>
        <w:ind w:left="1980" w:hanging="360"/>
      </w:pPr>
      <w:rPr>
        <w:rFonts w:ascii="Symbol" w:hAnsi="Symbol" w:cs="Symbol"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7CCB5791"/>
    <w:multiLevelType w:val="hybridMultilevel"/>
    <w:tmpl w:val="32820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200FF7"/>
    <w:multiLevelType w:val="hybridMultilevel"/>
    <w:tmpl w:val="142C39E4"/>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9">
    <w:nsid w:val="7FB235D0"/>
    <w:multiLevelType w:val="hybridMultilevel"/>
    <w:tmpl w:val="3866F31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19"/>
  </w:num>
  <w:num w:numId="7">
    <w:abstractNumId w:val="32"/>
  </w:num>
  <w:num w:numId="8">
    <w:abstractNumId w:val="8"/>
  </w:num>
  <w:num w:numId="9">
    <w:abstractNumId w:val="31"/>
  </w:num>
  <w:num w:numId="10">
    <w:abstractNumId w:val="39"/>
  </w:num>
  <w:num w:numId="11">
    <w:abstractNumId w:val="15"/>
  </w:num>
  <w:num w:numId="12">
    <w:abstractNumId w:val="34"/>
  </w:num>
  <w:num w:numId="13">
    <w:abstractNumId w:val="36"/>
  </w:num>
  <w:num w:numId="14">
    <w:abstractNumId w:val="14"/>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29"/>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27"/>
  </w:num>
  <w:num w:numId="24">
    <w:abstractNumId w:val="28"/>
  </w:num>
  <w:num w:numId="25">
    <w:abstractNumId w:val="2"/>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3"/>
  </w:num>
  <w:num w:numId="29">
    <w:abstractNumId w:val="13"/>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99"/>
    <w:rsid w:val="00233DA1"/>
    <w:rsid w:val="006F3F69"/>
    <w:rsid w:val="00770499"/>
    <w:rsid w:val="00864D0F"/>
    <w:rsid w:val="009613AE"/>
    <w:rsid w:val="0099747D"/>
    <w:rsid w:val="00CE75EA"/>
    <w:rsid w:val="00E4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0499"/>
    <w:rPr>
      <w:color w:val="0000FF"/>
      <w:u w:val="single"/>
    </w:rPr>
  </w:style>
  <w:style w:type="character" w:styleId="a4">
    <w:name w:val="FollowedHyperlink"/>
    <w:basedOn w:val="a0"/>
    <w:uiPriority w:val="99"/>
    <w:semiHidden/>
    <w:rsid w:val="00770499"/>
    <w:rPr>
      <w:color w:val="800080"/>
      <w:u w:val="single"/>
    </w:rPr>
  </w:style>
  <w:style w:type="paragraph" w:styleId="HTML">
    <w:name w:val="HTML Preformatted"/>
    <w:basedOn w:val="a"/>
    <w:link w:val="HTML0"/>
    <w:uiPriority w:val="99"/>
    <w:semiHidden/>
    <w:rsid w:val="0077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0">
    <w:name w:val="Стандартный HTML Знак"/>
    <w:basedOn w:val="a0"/>
    <w:link w:val="HTML"/>
    <w:uiPriority w:val="99"/>
    <w:semiHidden/>
    <w:rsid w:val="00770499"/>
    <w:rPr>
      <w:rFonts w:ascii="Arial Unicode MS" w:eastAsia="Calibri" w:hAnsi="Arial Unicode MS" w:cs="Arial Unicode MS"/>
      <w:sz w:val="20"/>
      <w:szCs w:val="20"/>
      <w:lang w:eastAsia="ru-RU"/>
    </w:rPr>
  </w:style>
  <w:style w:type="paragraph" w:styleId="a5">
    <w:name w:val="Normal (Web)"/>
    <w:basedOn w:val="a"/>
    <w:uiPriority w:val="99"/>
    <w:semiHidden/>
    <w:rsid w:val="00770499"/>
    <w:pPr>
      <w:spacing w:before="100" w:beforeAutospacing="1" w:after="100" w:afterAutospacing="1"/>
    </w:pPr>
  </w:style>
  <w:style w:type="paragraph" w:styleId="a6">
    <w:name w:val="header"/>
    <w:basedOn w:val="a"/>
    <w:link w:val="a7"/>
    <w:uiPriority w:val="99"/>
    <w:semiHidden/>
    <w:rsid w:val="00770499"/>
    <w:pPr>
      <w:tabs>
        <w:tab w:val="center" w:pos="4677"/>
        <w:tab w:val="right" w:pos="9355"/>
      </w:tabs>
    </w:pPr>
  </w:style>
  <w:style w:type="character" w:customStyle="1" w:styleId="a7">
    <w:name w:val="Верхний колонтитул Знак"/>
    <w:basedOn w:val="a0"/>
    <w:link w:val="a6"/>
    <w:uiPriority w:val="99"/>
    <w:semiHidden/>
    <w:rsid w:val="00770499"/>
    <w:rPr>
      <w:rFonts w:ascii="Times New Roman" w:eastAsia="Times New Roman" w:hAnsi="Times New Roman" w:cs="Times New Roman"/>
      <w:sz w:val="24"/>
      <w:szCs w:val="24"/>
      <w:lang w:eastAsia="ru-RU"/>
    </w:rPr>
  </w:style>
  <w:style w:type="paragraph" w:styleId="a8">
    <w:name w:val="footer"/>
    <w:basedOn w:val="a"/>
    <w:link w:val="a9"/>
    <w:uiPriority w:val="99"/>
    <w:semiHidden/>
    <w:rsid w:val="00770499"/>
    <w:pPr>
      <w:tabs>
        <w:tab w:val="center" w:pos="4677"/>
        <w:tab w:val="right" w:pos="9355"/>
      </w:tabs>
    </w:pPr>
  </w:style>
  <w:style w:type="character" w:customStyle="1" w:styleId="a9">
    <w:name w:val="Нижний колонтитул Знак"/>
    <w:basedOn w:val="a0"/>
    <w:link w:val="a8"/>
    <w:uiPriority w:val="99"/>
    <w:semiHidden/>
    <w:rsid w:val="00770499"/>
    <w:rPr>
      <w:rFonts w:ascii="Times New Roman" w:eastAsia="Times New Roman" w:hAnsi="Times New Roman" w:cs="Times New Roman"/>
      <w:sz w:val="24"/>
      <w:szCs w:val="24"/>
      <w:lang w:eastAsia="ru-RU"/>
    </w:rPr>
  </w:style>
  <w:style w:type="paragraph" w:styleId="aa">
    <w:name w:val="Body Text"/>
    <w:basedOn w:val="a"/>
    <w:link w:val="ab"/>
    <w:uiPriority w:val="99"/>
    <w:semiHidden/>
    <w:rsid w:val="00770499"/>
    <w:pPr>
      <w:spacing w:after="120"/>
    </w:pPr>
  </w:style>
  <w:style w:type="character" w:customStyle="1" w:styleId="ab">
    <w:name w:val="Основной текст Знак"/>
    <w:basedOn w:val="a0"/>
    <w:link w:val="aa"/>
    <w:uiPriority w:val="99"/>
    <w:semiHidden/>
    <w:rsid w:val="00770499"/>
    <w:rPr>
      <w:rFonts w:ascii="Times New Roman" w:eastAsia="Times New Roman" w:hAnsi="Times New Roman" w:cs="Times New Roman"/>
      <w:sz w:val="24"/>
      <w:szCs w:val="24"/>
      <w:lang w:eastAsia="ru-RU"/>
    </w:rPr>
  </w:style>
  <w:style w:type="paragraph" w:styleId="ac">
    <w:name w:val="Body Text Indent"/>
    <w:basedOn w:val="a"/>
    <w:link w:val="ad"/>
    <w:uiPriority w:val="99"/>
    <w:semiHidden/>
    <w:rsid w:val="00770499"/>
    <w:pPr>
      <w:ind w:right="-1" w:firstLine="709"/>
    </w:pPr>
    <w:rPr>
      <w:sz w:val="28"/>
      <w:szCs w:val="28"/>
    </w:rPr>
  </w:style>
  <w:style w:type="character" w:customStyle="1" w:styleId="ad">
    <w:name w:val="Основной текст с отступом Знак"/>
    <w:basedOn w:val="a0"/>
    <w:link w:val="ac"/>
    <w:uiPriority w:val="99"/>
    <w:semiHidden/>
    <w:rsid w:val="00770499"/>
    <w:rPr>
      <w:rFonts w:ascii="Times New Roman" w:eastAsia="Times New Roman" w:hAnsi="Times New Roman" w:cs="Times New Roman"/>
      <w:sz w:val="28"/>
      <w:szCs w:val="28"/>
      <w:lang w:eastAsia="ru-RU"/>
    </w:rPr>
  </w:style>
  <w:style w:type="paragraph" w:styleId="ae">
    <w:name w:val="Subtitle"/>
    <w:basedOn w:val="a"/>
    <w:link w:val="af"/>
    <w:uiPriority w:val="99"/>
    <w:qFormat/>
    <w:rsid w:val="00770499"/>
    <w:pPr>
      <w:jc w:val="center"/>
    </w:pPr>
    <w:rPr>
      <w:sz w:val="36"/>
      <w:szCs w:val="36"/>
    </w:rPr>
  </w:style>
  <w:style w:type="character" w:customStyle="1" w:styleId="af">
    <w:name w:val="Подзаголовок Знак"/>
    <w:basedOn w:val="a0"/>
    <w:link w:val="ae"/>
    <w:uiPriority w:val="99"/>
    <w:rsid w:val="00770499"/>
    <w:rPr>
      <w:rFonts w:ascii="Times New Roman" w:eastAsia="Times New Roman" w:hAnsi="Times New Roman" w:cs="Times New Roman"/>
      <w:sz w:val="36"/>
      <w:szCs w:val="36"/>
      <w:lang w:eastAsia="ru-RU"/>
    </w:rPr>
  </w:style>
  <w:style w:type="paragraph" w:styleId="3">
    <w:name w:val="Body Text Indent 3"/>
    <w:basedOn w:val="a"/>
    <w:link w:val="30"/>
    <w:uiPriority w:val="99"/>
    <w:semiHidden/>
    <w:rsid w:val="00770499"/>
    <w:pPr>
      <w:spacing w:after="120"/>
      <w:ind w:left="283"/>
    </w:pPr>
    <w:rPr>
      <w:sz w:val="16"/>
      <w:szCs w:val="16"/>
    </w:rPr>
  </w:style>
  <w:style w:type="character" w:customStyle="1" w:styleId="30">
    <w:name w:val="Основной текст с отступом 3 Знак"/>
    <w:basedOn w:val="a0"/>
    <w:link w:val="3"/>
    <w:uiPriority w:val="99"/>
    <w:semiHidden/>
    <w:rsid w:val="00770499"/>
    <w:rPr>
      <w:rFonts w:ascii="Times New Roman" w:eastAsia="Times New Roman" w:hAnsi="Times New Roman" w:cs="Times New Roman"/>
      <w:sz w:val="16"/>
      <w:szCs w:val="16"/>
      <w:lang w:eastAsia="ru-RU"/>
    </w:rPr>
  </w:style>
  <w:style w:type="paragraph" w:styleId="af0">
    <w:name w:val="List Paragraph"/>
    <w:basedOn w:val="a"/>
    <w:uiPriority w:val="99"/>
    <w:qFormat/>
    <w:rsid w:val="00770499"/>
    <w:pPr>
      <w:spacing w:after="200" w:line="276" w:lineRule="auto"/>
      <w:ind w:left="720"/>
    </w:pPr>
    <w:rPr>
      <w:rFonts w:ascii="Calibri" w:hAnsi="Calibri" w:cs="Calibri"/>
      <w:sz w:val="22"/>
      <w:szCs w:val="22"/>
    </w:rPr>
  </w:style>
  <w:style w:type="paragraph" w:customStyle="1" w:styleId="1">
    <w:name w:val="Знак1"/>
    <w:basedOn w:val="a"/>
    <w:uiPriority w:val="99"/>
    <w:rsid w:val="0077049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704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704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uiPriority w:val="99"/>
    <w:rsid w:val="00770499"/>
    <w:rPr>
      <w:rFonts w:ascii="Verdana" w:hAnsi="Verdana" w:cs="Verdana"/>
      <w:sz w:val="20"/>
      <w:szCs w:val="20"/>
      <w:lang w:val="en-US" w:eastAsia="en-US"/>
    </w:rPr>
  </w:style>
  <w:style w:type="paragraph" w:customStyle="1" w:styleId="af2">
    <w:name w:val="a"/>
    <w:basedOn w:val="a"/>
    <w:uiPriority w:val="99"/>
    <w:rsid w:val="00770499"/>
    <w:pPr>
      <w:spacing w:before="100" w:beforeAutospacing="1" w:after="100" w:afterAutospacing="1"/>
    </w:pPr>
  </w:style>
  <w:style w:type="paragraph" w:customStyle="1" w:styleId="consplusnormal0">
    <w:name w:val="consplusnormal"/>
    <w:basedOn w:val="a"/>
    <w:uiPriority w:val="99"/>
    <w:rsid w:val="00770499"/>
    <w:pPr>
      <w:spacing w:before="100" w:beforeAutospacing="1" w:after="100" w:afterAutospacing="1"/>
    </w:pPr>
  </w:style>
  <w:style w:type="paragraph" w:customStyle="1" w:styleId="af3">
    <w:name w:val="Таблицы (моноширинный)"/>
    <w:basedOn w:val="a"/>
    <w:next w:val="a"/>
    <w:uiPriority w:val="99"/>
    <w:rsid w:val="00770499"/>
    <w:pPr>
      <w:widowControl w:val="0"/>
      <w:autoSpaceDE w:val="0"/>
      <w:autoSpaceDN w:val="0"/>
      <w:adjustRightInd w:val="0"/>
      <w:jc w:val="both"/>
    </w:pPr>
    <w:rPr>
      <w:rFonts w:ascii="Courier New" w:hAnsi="Courier New" w:cs="Courier New"/>
    </w:rPr>
  </w:style>
  <w:style w:type="paragraph" w:customStyle="1" w:styleId="af4">
    <w:name w:val="Прижатый влево"/>
    <w:basedOn w:val="a"/>
    <w:next w:val="a"/>
    <w:uiPriority w:val="99"/>
    <w:rsid w:val="00770499"/>
    <w:pPr>
      <w:autoSpaceDE w:val="0"/>
      <w:autoSpaceDN w:val="0"/>
      <w:adjustRightInd w:val="0"/>
    </w:pPr>
    <w:rPr>
      <w:rFonts w:ascii="Arial" w:hAnsi="Arial" w:cs="Arial"/>
    </w:rPr>
  </w:style>
  <w:style w:type="character" w:customStyle="1" w:styleId="apple-style-span">
    <w:name w:val="apple-style-span"/>
    <w:basedOn w:val="a0"/>
    <w:uiPriority w:val="99"/>
    <w:rsid w:val="00770499"/>
  </w:style>
  <w:style w:type="character" w:customStyle="1" w:styleId="af5">
    <w:name w:val="Гипертекстовая ссылка"/>
    <w:basedOn w:val="a0"/>
    <w:uiPriority w:val="99"/>
    <w:rsid w:val="00770499"/>
    <w:rPr>
      <w:color w:val="008000"/>
    </w:rPr>
  </w:style>
  <w:style w:type="character" w:customStyle="1" w:styleId="af6">
    <w:name w:val="Цветовое выделение"/>
    <w:uiPriority w:val="99"/>
    <w:rsid w:val="00770499"/>
    <w:rPr>
      <w:b/>
      <w:bCs/>
      <w:color w:val="000080"/>
    </w:rPr>
  </w:style>
  <w:style w:type="table" w:styleId="af7">
    <w:name w:val="Table Grid"/>
    <w:basedOn w:val="a1"/>
    <w:uiPriority w:val="99"/>
    <w:rsid w:val="00770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770499"/>
    <w:rPr>
      <w:rFonts w:ascii="Tahoma" w:hAnsi="Tahoma" w:cs="Tahoma"/>
      <w:sz w:val="16"/>
      <w:szCs w:val="16"/>
    </w:rPr>
  </w:style>
  <w:style w:type="character" w:customStyle="1" w:styleId="af9">
    <w:name w:val="Текст выноски Знак"/>
    <w:basedOn w:val="a0"/>
    <w:link w:val="af8"/>
    <w:uiPriority w:val="99"/>
    <w:semiHidden/>
    <w:rsid w:val="007704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0499"/>
    <w:rPr>
      <w:color w:val="0000FF"/>
      <w:u w:val="single"/>
    </w:rPr>
  </w:style>
  <w:style w:type="character" w:styleId="a4">
    <w:name w:val="FollowedHyperlink"/>
    <w:basedOn w:val="a0"/>
    <w:uiPriority w:val="99"/>
    <w:semiHidden/>
    <w:rsid w:val="00770499"/>
    <w:rPr>
      <w:color w:val="800080"/>
      <w:u w:val="single"/>
    </w:rPr>
  </w:style>
  <w:style w:type="paragraph" w:styleId="HTML">
    <w:name w:val="HTML Preformatted"/>
    <w:basedOn w:val="a"/>
    <w:link w:val="HTML0"/>
    <w:uiPriority w:val="99"/>
    <w:semiHidden/>
    <w:rsid w:val="0077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0">
    <w:name w:val="Стандартный HTML Знак"/>
    <w:basedOn w:val="a0"/>
    <w:link w:val="HTML"/>
    <w:uiPriority w:val="99"/>
    <w:semiHidden/>
    <w:rsid w:val="00770499"/>
    <w:rPr>
      <w:rFonts w:ascii="Arial Unicode MS" w:eastAsia="Calibri" w:hAnsi="Arial Unicode MS" w:cs="Arial Unicode MS"/>
      <w:sz w:val="20"/>
      <w:szCs w:val="20"/>
      <w:lang w:eastAsia="ru-RU"/>
    </w:rPr>
  </w:style>
  <w:style w:type="paragraph" w:styleId="a5">
    <w:name w:val="Normal (Web)"/>
    <w:basedOn w:val="a"/>
    <w:uiPriority w:val="99"/>
    <w:semiHidden/>
    <w:rsid w:val="00770499"/>
    <w:pPr>
      <w:spacing w:before="100" w:beforeAutospacing="1" w:after="100" w:afterAutospacing="1"/>
    </w:pPr>
  </w:style>
  <w:style w:type="paragraph" w:styleId="a6">
    <w:name w:val="header"/>
    <w:basedOn w:val="a"/>
    <w:link w:val="a7"/>
    <w:uiPriority w:val="99"/>
    <w:semiHidden/>
    <w:rsid w:val="00770499"/>
    <w:pPr>
      <w:tabs>
        <w:tab w:val="center" w:pos="4677"/>
        <w:tab w:val="right" w:pos="9355"/>
      </w:tabs>
    </w:pPr>
  </w:style>
  <w:style w:type="character" w:customStyle="1" w:styleId="a7">
    <w:name w:val="Верхний колонтитул Знак"/>
    <w:basedOn w:val="a0"/>
    <w:link w:val="a6"/>
    <w:uiPriority w:val="99"/>
    <w:semiHidden/>
    <w:rsid w:val="00770499"/>
    <w:rPr>
      <w:rFonts w:ascii="Times New Roman" w:eastAsia="Times New Roman" w:hAnsi="Times New Roman" w:cs="Times New Roman"/>
      <w:sz w:val="24"/>
      <w:szCs w:val="24"/>
      <w:lang w:eastAsia="ru-RU"/>
    </w:rPr>
  </w:style>
  <w:style w:type="paragraph" w:styleId="a8">
    <w:name w:val="footer"/>
    <w:basedOn w:val="a"/>
    <w:link w:val="a9"/>
    <w:uiPriority w:val="99"/>
    <w:semiHidden/>
    <w:rsid w:val="00770499"/>
    <w:pPr>
      <w:tabs>
        <w:tab w:val="center" w:pos="4677"/>
        <w:tab w:val="right" w:pos="9355"/>
      </w:tabs>
    </w:pPr>
  </w:style>
  <w:style w:type="character" w:customStyle="1" w:styleId="a9">
    <w:name w:val="Нижний колонтитул Знак"/>
    <w:basedOn w:val="a0"/>
    <w:link w:val="a8"/>
    <w:uiPriority w:val="99"/>
    <w:semiHidden/>
    <w:rsid w:val="00770499"/>
    <w:rPr>
      <w:rFonts w:ascii="Times New Roman" w:eastAsia="Times New Roman" w:hAnsi="Times New Roman" w:cs="Times New Roman"/>
      <w:sz w:val="24"/>
      <w:szCs w:val="24"/>
      <w:lang w:eastAsia="ru-RU"/>
    </w:rPr>
  </w:style>
  <w:style w:type="paragraph" w:styleId="aa">
    <w:name w:val="Body Text"/>
    <w:basedOn w:val="a"/>
    <w:link w:val="ab"/>
    <w:uiPriority w:val="99"/>
    <w:semiHidden/>
    <w:rsid w:val="00770499"/>
    <w:pPr>
      <w:spacing w:after="120"/>
    </w:pPr>
  </w:style>
  <w:style w:type="character" w:customStyle="1" w:styleId="ab">
    <w:name w:val="Основной текст Знак"/>
    <w:basedOn w:val="a0"/>
    <w:link w:val="aa"/>
    <w:uiPriority w:val="99"/>
    <w:semiHidden/>
    <w:rsid w:val="00770499"/>
    <w:rPr>
      <w:rFonts w:ascii="Times New Roman" w:eastAsia="Times New Roman" w:hAnsi="Times New Roman" w:cs="Times New Roman"/>
      <w:sz w:val="24"/>
      <w:szCs w:val="24"/>
      <w:lang w:eastAsia="ru-RU"/>
    </w:rPr>
  </w:style>
  <w:style w:type="paragraph" w:styleId="ac">
    <w:name w:val="Body Text Indent"/>
    <w:basedOn w:val="a"/>
    <w:link w:val="ad"/>
    <w:uiPriority w:val="99"/>
    <w:semiHidden/>
    <w:rsid w:val="00770499"/>
    <w:pPr>
      <w:ind w:right="-1" w:firstLine="709"/>
    </w:pPr>
    <w:rPr>
      <w:sz w:val="28"/>
      <w:szCs w:val="28"/>
    </w:rPr>
  </w:style>
  <w:style w:type="character" w:customStyle="1" w:styleId="ad">
    <w:name w:val="Основной текст с отступом Знак"/>
    <w:basedOn w:val="a0"/>
    <w:link w:val="ac"/>
    <w:uiPriority w:val="99"/>
    <w:semiHidden/>
    <w:rsid w:val="00770499"/>
    <w:rPr>
      <w:rFonts w:ascii="Times New Roman" w:eastAsia="Times New Roman" w:hAnsi="Times New Roman" w:cs="Times New Roman"/>
      <w:sz w:val="28"/>
      <w:szCs w:val="28"/>
      <w:lang w:eastAsia="ru-RU"/>
    </w:rPr>
  </w:style>
  <w:style w:type="paragraph" w:styleId="ae">
    <w:name w:val="Subtitle"/>
    <w:basedOn w:val="a"/>
    <w:link w:val="af"/>
    <w:uiPriority w:val="99"/>
    <w:qFormat/>
    <w:rsid w:val="00770499"/>
    <w:pPr>
      <w:jc w:val="center"/>
    </w:pPr>
    <w:rPr>
      <w:sz w:val="36"/>
      <w:szCs w:val="36"/>
    </w:rPr>
  </w:style>
  <w:style w:type="character" w:customStyle="1" w:styleId="af">
    <w:name w:val="Подзаголовок Знак"/>
    <w:basedOn w:val="a0"/>
    <w:link w:val="ae"/>
    <w:uiPriority w:val="99"/>
    <w:rsid w:val="00770499"/>
    <w:rPr>
      <w:rFonts w:ascii="Times New Roman" w:eastAsia="Times New Roman" w:hAnsi="Times New Roman" w:cs="Times New Roman"/>
      <w:sz w:val="36"/>
      <w:szCs w:val="36"/>
      <w:lang w:eastAsia="ru-RU"/>
    </w:rPr>
  </w:style>
  <w:style w:type="paragraph" w:styleId="3">
    <w:name w:val="Body Text Indent 3"/>
    <w:basedOn w:val="a"/>
    <w:link w:val="30"/>
    <w:uiPriority w:val="99"/>
    <w:semiHidden/>
    <w:rsid w:val="00770499"/>
    <w:pPr>
      <w:spacing w:after="120"/>
      <w:ind w:left="283"/>
    </w:pPr>
    <w:rPr>
      <w:sz w:val="16"/>
      <w:szCs w:val="16"/>
    </w:rPr>
  </w:style>
  <w:style w:type="character" w:customStyle="1" w:styleId="30">
    <w:name w:val="Основной текст с отступом 3 Знак"/>
    <w:basedOn w:val="a0"/>
    <w:link w:val="3"/>
    <w:uiPriority w:val="99"/>
    <w:semiHidden/>
    <w:rsid w:val="00770499"/>
    <w:rPr>
      <w:rFonts w:ascii="Times New Roman" w:eastAsia="Times New Roman" w:hAnsi="Times New Roman" w:cs="Times New Roman"/>
      <w:sz w:val="16"/>
      <w:szCs w:val="16"/>
      <w:lang w:eastAsia="ru-RU"/>
    </w:rPr>
  </w:style>
  <w:style w:type="paragraph" w:styleId="af0">
    <w:name w:val="List Paragraph"/>
    <w:basedOn w:val="a"/>
    <w:uiPriority w:val="99"/>
    <w:qFormat/>
    <w:rsid w:val="00770499"/>
    <w:pPr>
      <w:spacing w:after="200" w:line="276" w:lineRule="auto"/>
      <w:ind w:left="720"/>
    </w:pPr>
    <w:rPr>
      <w:rFonts w:ascii="Calibri" w:hAnsi="Calibri" w:cs="Calibri"/>
      <w:sz w:val="22"/>
      <w:szCs w:val="22"/>
    </w:rPr>
  </w:style>
  <w:style w:type="paragraph" w:customStyle="1" w:styleId="1">
    <w:name w:val="Знак1"/>
    <w:basedOn w:val="a"/>
    <w:uiPriority w:val="99"/>
    <w:rsid w:val="0077049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704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704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uiPriority w:val="99"/>
    <w:rsid w:val="00770499"/>
    <w:rPr>
      <w:rFonts w:ascii="Verdana" w:hAnsi="Verdana" w:cs="Verdana"/>
      <w:sz w:val="20"/>
      <w:szCs w:val="20"/>
      <w:lang w:val="en-US" w:eastAsia="en-US"/>
    </w:rPr>
  </w:style>
  <w:style w:type="paragraph" w:customStyle="1" w:styleId="af2">
    <w:name w:val="a"/>
    <w:basedOn w:val="a"/>
    <w:uiPriority w:val="99"/>
    <w:rsid w:val="00770499"/>
    <w:pPr>
      <w:spacing w:before="100" w:beforeAutospacing="1" w:after="100" w:afterAutospacing="1"/>
    </w:pPr>
  </w:style>
  <w:style w:type="paragraph" w:customStyle="1" w:styleId="consplusnormal0">
    <w:name w:val="consplusnormal"/>
    <w:basedOn w:val="a"/>
    <w:uiPriority w:val="99"/>
    <w:rsid w:val="00770499"/>
    <w:pPr>
      <w:spacing w:before="100" w:beforeAutospacing="1" w:after="100" w:afterAutospacing="1"/>
    </w:pPr>
  </w:style>
  <w:style w:type="paragraph" w:customStyle="1" w:styleId="af3">
    <w:name w:val="Таблицы (моноширинный)"/>
    <w:basedOn w:val="a"/>
    <w:next w:val="a"/>
    <w:uiPriority w:val="99"/>
    <w:rsid w:val="00770499"/>
    <w:pPr>
      <w:widowControl w:val="0"/>
      <w:autoSpaceDE w:val="0"/>
      <w:autoSpaceDN w:val="0"/>
      <w:adjustRightInd w:val="0"/>
      <w:jc w:val="both"/>
    </w:pPr>
    <w:rPr>
      <w:rFonts w:ascii="Courier New" w:hAnsi="Courier New" w:cs="Courier New"/>
    </w:rPr>
  </w:style>
  <w:style w:type="paragraph" w:customStyle="1" w:styleId="af4">
    <w:name w:val="Прижатый влево"/>
    <w:basedOn w:val="a"/>
    <w:next w:val="a"/>
    <w:uiPriority w:val="99"/>
    <w:rsid w:val="00770499"/>
    <w:pPr>
      <w:autoSpaceDE w:val="0"/>
      <w:autoSpaceDN w:val="0"/>
      <w:adjustRightInd w:val="0"/>
    </w:pPr>
    <w:rPr>
      <w:rFonts w:ascii="Arial" w:hAnsi="Arial" w:cs="Arial"/>
    </w:rPr>
  </w:style>
  <w:style w:type="character" w:customStyle="1" w:styleId="apple-style-span">
    <w:name w:val="apple-style-span"/>
    <w:basedOn w:val="a0"/>
    <w:uiPriority w:val="99"/>
    <w:rsid w:val="00770499"/>
  </w:style>
  <w:style w:type="character" w:customStyle="1" w:styleId="af5">
    <w:name w:val="Гипертекстовая ссылка"/>
    <w:basedOn w:val="a0"/>
    <w:uiPriority w:val="99"/>
    <w:rsid w:val="00770499"/>
    <w:rPr>
      <w:color w:val="008000"/>
    </w:rPr>
  </w:style>
  <w:style w:type="character" w:customStyle="1" w:styleId="af6">
    <w:name w:val="Цветовое выделение"/>
    <w:uiPriority w:val="99"/>
    <w:rsid w:val="00770499"/>
    <w:rPr>
      <w:b/>
      <w:bCs/>
      <w:color w:val="000080"/>
    </w:rPr>
  </w:style>
  <w:style w:type="table" w:styleId="af7">
    <w:name w:val="Table Grid"/>
    <w:basedOn w:val="a1"/>
    <w:uiPriority w:val="99"/>
    <w:rsid w:val="00770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770499"/>
    <w:rPr>
      <w:rFonts w:ascii="Tahoma" w:hAnsi="Tahoma" w:cs="Tahoma"/>
      <w:sz w:val="16"/>
      <w:szCs w:val="16"/>
    </w:rPr>
  </w:style>
  <w:style w:type="character" w:customStyle="1" w:styleId="af9">
    <w:name w:val="Текст выноски Знак"/>
    <w:basedOn w:val="a0"/>
    <w:link w:val="af8"/>
    <w:uiPriority w:val="99"/>
    <w:semiHidden/>
    <w:rsid w:val="007704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3182.0/" TargetMode="External"/><Relationship Id="rId5" Type="http://schemas.openxmlformats.org/officeDocument/2006/relationships/webSettings" Target="webSettings.xml"/><Relationship Id="rId10" Type="http://schemas.openxmlformats.org/officeDocument/2006/relationships/hyperlink" Target="garantf1://12037300.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20512</Words>
  <Characters>116922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zzz</cp:lastModifiedBy>
  <cp:revision>3</cp:revision>
  <dcterms:created xsi:type="dcterms:W3CDTF">2012-06-29T09:14:00Z</dcterms:created>
  <dcterms:modified xsi:type="dcterms:W3CDTF">2012-06-29T07:48:00Z</dcterms:modified>
</cp:coreProperties>
</file>