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AC" w:rsidRPr="00701028" w:rsidRDefault="00C85AAC" w:rsidP="00C8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4D1BDD" wp14:editId="6A32BFC7">
                <wp:simplePos x="0" y="0"/>
                <wp:positionH relativeFrom="column">
                  <wp:posOffset>2560320</wp:posOffset>
                </wp:positionH>
                <wp:positionV relativeFrom="paragraph">
                  <wp:posOffset>33020</wp:posOffset>
                </wp:positionV>
                <wp:extent cx="800100" cy="892810"/>
                <wp:effectExtent l="11430" t="9525" r="7620" b="120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892810"/>
                          <a:chOff x="3744" y="5040"/>
                          <a:chExt cx="720" cy="72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 rot="5400000">
                            <a:off x="4032" y="5328"/>
                            <a:ext cx="144" cy="720"/>
                          </a:xfrm>
                          <a:prstGeom prst="rightBrace">
                            <a:avLst>
                              <a:gd name="adj1" fmla="val 41667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3744" y="504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4464" y="504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3744" y="50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01.6pt;margin-top:2.6pt;width:63pt;height:70.3pt;z-index:251659264" coordorigin="3744,5040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4032;top:5328;width:144;height:7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0rMAA&#10;AADaAAAADwAAAGRycy9kb3ducmV2LnhtbESPQWsCMRSE74L/ITyhN80qKLIaRQTBk1BtweNj89ws&#10;bl5iEnXtr2+EQo/DzHzDLNedbcWDQmwcKxiPChDEldMN1wq+TrvhHERMyBpbx6TgRRHWq35viaV2&#10;T/6kxzHVIkM4lqjApORLKWNlyGIcOU+cvYsLFlOWoZY64DPDbSsnRTGTFhvOCwY9bQ1V1+PdKvj2&#10;bjo/6b15tYcm6PH59jP1N6U+Bt1mASJRl/7Df+29VjCB95V8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W0rMAAAADaAAAADwAAAAAAAAAAAAAAAACYAgAAZHJzL2Rvd25y&#10;ZXYueG1sUEsFBgAAAAAEAAQA9QAAAIUDAAAAAA==&#10;"/>
                <v:line id="Line 4" o:spid="_x0000_s1028" style="position:absolute;visibility:visible;mso-wrap-style:square" from="3744,5040" to="3744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visibility:visible;mso-wrap-style:square" from="4464,5040" to="4464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6" o:spid="_x0000_s1030" style="position:absolute;visibility:visible;mso-wrap-style:square" from="3744,5040" to="4464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  <w:r w:rsidRPr="0070102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368" w:dyaOrig="15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 fillcolor="window">
            <v:imagedata r:id="rId8" o:title="" gain="74473f"/>
          </v:shape>
          <o:OLEObject Type="Embed" ProgID="Word.Picture.8" ShapeID="_x0000_i1025" DrawAspect="Content" ObjectID="_1478610827" r:id="rId9"/>
        </w:object>
      </w:r>
      <w:r w:rsidRPr="0070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C85AAC" w:rsidRPr="00701028" w:rsidRDefault="00C85AAC" w:rsidP="00C8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AC" w:rsidRPr="00701028" w:rsidRDefault="00C85AAC" w:rsidP="00C85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AC" w:rsidRPr="00701028" w:rsidRDefault="00C85AAC" w:rsidP="00C85AAC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28"/>
          <w:szCs w:val="20"/>
          <w:lang w:eastAsia="ru-RU"/>
        </w:rPr>
      </w:pPr>
      <w:r w:rsidRPr="00701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701028">
        <w:rPr>
          <w:rFonts w:ascii="Bookman Old Style" w:eastAsia="Times New Roman" w:hAnsi="Bookman Old Style" w:cs="Times New Roman"/>
          <w:b/>
          <w:sz w:val="32"/>
          <w:szCs w:val="20"/>
          <w:lang w:eastAsia="ru-RU"/>
        </w:rPr>
        <w:t xml:space="preserve">                </w:t>
      </w:r>
    </w:p>
    <w:p w:rsidR="00C85AAC" w:rsidRPr="00701028" w:rsidRDefault="00C85AAC" w:rsidP="00C85AAC">
      <w:pPr>
        <w:tabs>
          <w:tab w:val="left" w:pos="694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20"/>
          <w:lang w:eastAsia="ru-RU"/>
        </w:rPr>
      </w:pPr>
      <w:r w:rsidRPr="00701028">
        <w:rPr>
          <w:rFonts w:ascii="Bookman Old Style" w:eastAsia="Times New Roman" w:hAnsi="Bookman Old Style" w:cs="Times New Roman"/>
          <w:b/>
          <w:sz w:val="32"/>
          <w:szCs w:val="20"/>
          <w:lang w:eastAsia="ru-RU"/>
        </w:rPr>
        <w:t xml:space="preserve"> РЕСПУБЛИКА БУРЯТИЯ</w:t>
      </w:r>
    </w:p>
    <w:p w:rsidR="00C85AAC" w:rsidRPr="00701028" w:rsidRDefault="00C85AAC" w:rsidP="00C85AAC">
      <w:pPr>
        <w:tabs>
          <w:tab w:val="left" w:pos="6946"/>
        </w:tabs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36"/>
          <w:szCs w:val="20"/>
          <w:lang w:eastAsia="ru-RU"/>
        </w:rPr>
      </w:pPr>
      <w:r w:rsidRPr="00701028">
        <w:rPr>
          <w:rFonts w:ascii="Bookman Old Style" w:eastAsia="Times New Roman" w:hAnsi="Bookman Old Style" w:cs="Times New Roman"/>
          <w:bCs/>
          <w:sz w:val="36"/>
          <w:szCs w:val="20"/>
          <w:lang w:eastAsia="ru-RU"/>
        </w:rPr>
        <w:t xml:space="preserve">  Совет депутатов </w:t>
      </w:r>
    </w:p>
    <w:p w:rsidR="00C85AAC" w:rsidRPr="00701028" w:rsidRDefault="00C85AAC" w:rsidP="00C85AAC">
      <w:pPr>
        <w:tabs>
          <w:tab w:val="left" w:pos="6946"/>
        </w:tabs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36"/>
          <w:szCs w:val="20"/>
          <w:lang w:eastAsia="ru-RU"/>
        </w:rPr>
      </w:pPr>
      <w:r w:rsidRPr="00701028">
        <w:rPr>
          <w:rFonts w:ascii="Bookman Old Style" w:eastAsia="Times New Roman" w:hAnsi="Bookman Old Style" w:cs="Times New Roman"/>
          <w:bCs/>
          <w:sz w:val="36"/>
          <w:szCs w:val="20"/>
          <w:lang w:eastAsia="ru-RU"/>
        </w:rPr>
        <w:t>муниципального образования городского поселения «Бабушкинское»</w:t>
      </w:r>
    </w:p>
    <w:p w:rsidR="00C85AAC" w:rsidRPr="00701028" w:rsidRDefault="00C85AAC" w:rsidP="00C85AAC">
      <w:pPr>
        <w:tabs>
          <w:tab w:val="left" w:pos="2835"/>
          <w:tab w:val="left" w:pos="6946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sz w:val="36"/>
          <w:szCs w:val="20"/>
          <w:lang w:eastAsia="ru-RU"/>
        </w:rPr>
      </w:pPr>
      <w:r w:rsidRPr="00701028">
        <w:rPr>
          <w:rFonts w:ascii="Bookman Old Style" w:eastAsia="Times New Roman" w:hAnsi="Bookman Old Style" w:cs="Times New Roman"/>
          <w:b/>
          <w:bCs/>
          <w:sz w:val="36"/>
          <w:szCs w:val="20"/>
          <w:lang w:eastAsia="ru-RU"/>
        </w:rPr>
        <w:t xml:space="preserve">                           РЕШЕНИЕ</w:t>
      </w:r>
    </w:p>
    <w:p w:rsidR="00C85AAC" w:rsidRPr="00701028" w:rsidRDefault="00C85AAC" w:rsidP="00C85AA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5AAC" w:rsidRPr="00701028" w:rsidRDefault="00C85AAC" w:rsidP="00C85A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5AAC" w:rsidRPr="00701028" w:rsidRDefault="00BA7F6C" w:rsidP="00C85A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№ 46</w:t>
      </w:r>
      <w:r w:rsidR="00C85AAC" w:rsidRPr="0070102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C85AAC" w:rsidRPr="0070102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C85AAC" w:rsidRPr="0070102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C85AAC" w:rsidRPr="0070102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C85AA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26.11.</w:t>
      </w:r>
      <w:r w:rsidR="00C85AAC">
        <w:rPr>
          <w:rFonts w:ascii="Times New Roman" w:eastAsia="Times New Roman" w:hAnsi="Times New Roman" w:cs="Times New Roman"/>
          <w:sz w:val="32"/>
          <w:szCs w:val="32"/>
          <w:lang w:eastAsia="ru-RU"/>
        </w:rPr>
        <w:t>2014</w:t>
      </w:r>
      <w:r w:rsidR="00C85AAC" w:rsidRPr="00701028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</w:p>
    <w:p w:rsidR="00C85AAC" w:rsidRPr="00701028" w:rsidRDefault="00C85AAC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AC" w:rsidRPr="00701028" w:rsidRDefault="00C85AAC" w:rsidP="00C85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AC" w:rsidRPr="00D2435B" w:rsidRDefault="00C85AAC" w:rsidP="00C85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>« О внесении изменений в решение</w:t>
      </w:r>
    </w:p>
    <w:p w:rsidR="00C85AAC" w:rsidRPr="00D2435B" w:rsidRDefault="00C85AAC" w:rsidP="00C85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МОГП «Бабушкинское»</w:t>
      </w:r>
    </w:p>
    <w:p w:rsidR="00C85AAC" w:rsidRPr="00D2435B" w:rsidRDefault="00C85AAC" w:rsidP="00C85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28.12.2011 года за №151</w:t>
      </w:r>
    </w:p>
    <w:p w:rsidR="00C85AAC" w:rsidRPr="00D2435B" w:rsidRDefault="00C85AAC" w:rsidP="00C85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и введении</w:t>
      </w:r>
    </w:p>
    <w:p w:rsidR="00C85AAC" w:rsidRPr="00D2435B" w:rsidRDefault="00C85AAC" w:rsidP="00C85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земельного налога</w:t>
      </w:r>
    </w:p>
    <w:p w:rsidR="00C85AAC" w:rsidRPr="00D2435B" w:rsidRDefault="00C85AAC" w:rsidP="00C85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gramStart"/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5AAC" w:rsidRPr="00D2435B" w:rsidRDefault="00C85AAC" w:rsidP="00C85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«Бабушкинское»</w:t>
      </w:r>
    </w:p>
    <w:p w:rsidR="00C85AAC" w:rsidRPr="00D2435B" w:rsidRDefault="00C85AAC" w:rsidP="00C85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AC" w:rsidRPr="001E47F0" w:rsidRDefault="00C85AAC" w:rsidP="00C85A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12 и 387 Налогового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 </w:t>
      </w:r>
      <w:r w:rsidRPr="001E4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городского поселения «Бабушкинское» решил:</w:t>
      </w:r>
    </w:p>
    <w:p w:rsidR="00C85AAC" w:rsidRPr="00D2435B" w:rsidRDefault="00C85AAC" w:rsidP="00C85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AC" w:rsidRPr="00D2435B" w:rsidRDefault="00C85AAC" w:rsidP="00D243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Положение о земельном налоге на территории муниципального образования «Бабушкинское»:</w:t>
      </w:r>
    </w:p>
    <w:p w:rsidR="00D2435B" w:rsidRPr="00D2435B" w:rsidRDefault="00C85AAC" w:rsidP="00D2435B">
      <w:pPr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пункт 4. Порядок и сроки уплаты налога и авансовых платежей по налогу </w:t>
      </w:r>
      <w:r w:rsidR="00D2435B"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4.2. следует читать</w:t>
      </w:r>
      <w:r w:rsidR="00D2435B"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2435B" w:rsidRPr="00D2435B" w:rsidRDefault="00D2435B" w:rsidP="00D2435B">
      <w:pPr>
        <w:spacing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налогоплательщиками - организациями или физическими лицами, являющимися индивидуальными предпринимателями в срок не позднее 1 февраля года, следующего за истекшим </w:t>
      </w:r>
      <w:hyperlink r:id="rId10" w:history="1">
        <w:r w:rsidRPr="00D243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налоговым периодом</w:t>
        </w:r>
      </w:hyperlink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5AAC" w:rsidRPr="00D2435B" w:rsidRDefault="00D2435B" w:rsidP="00D2435B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 4.3 следует читать: налогоплательщиками - физическими лицами, не являющимися индивидуальными предпринимателями, в срок не позднее 1 октября года, следующего за истекшим налоговым периодом.</w:t>
      </w:r>
    </w:p>
    <w:p w:rsidR="00C85AAC" w:rsidRPr="00D2435B" w:rsidRDefault="00C85AAC" w:rsidP="00C85A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</w:t>
      </w:r>
      <w:r w:rsidR="00D2435B"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ящее решение вступает в силу </w:t>
      </w:r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ранее, чем по истечении одного </w:t>
      </w:r>
      <w:r w:rsidR="00D2435B"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 со дня его опубликования и не ранее 1 января 2015 года</w:t>
      </w:r>
    </w:p>
    <w:p w:rsidR="00C85AAC" w:rsidRPr="00D2435B" w:rsidRDefault="00D2435B" w:rsidP="00C85AA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C85AAC"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</w:t>
      </w:r>
      <w:r w:rsidR="00C85AAC"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AAC" w:rsidRPr="00D2435B" w:rsidRDefault="00C85AAC" w:rsidP="00D2435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</w:t>
      </w:r>
      <w:bookmarkStart w:id="0" w:name="_GoBack"/>
      <w:bookmarkEnd w:id="0"/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>ль за исполнением настоящего решения возложить на постоянную депутатскую комиссию по экономике и бюджету</w:t>
      </w:r>
      <w:r w:rsidR="00D2435B"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налогам, земле и муниципальной собственности (Малеева Т.Н.</w:t>
      </w:r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85AAC" w:rsidRPr="00D2435B" w:rsidRDefault="00C85AAC" w:rsidP="00C85A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AC" w:rsidRPr="00D2435B" w:rsidRDefault="00C85AAC" w:rsidP="00C85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AC" w:rsidRPr="00D2435B" w:rsidRDefault="00C85AAC" w:rsidP="00C85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F0" w:rsidRDefault="001E47F0" w:rsidP="00C85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7F0" w:rsidRDefault="001E47F0" w:rsidP="00C85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AC" w:rsidRPr="00D2435B" w:rsidRDefault="00C85AAC" w:rsidP="00C85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                                                 </w:t>
      </w:r>
    </w:p>
    <w:p w:rsidR="00C85AAC" w:rsidRPr="00D2435B" w:rsidRDefault="00C85AAC" w:rsidP="00C85A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3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МОГП «Бабушкинское»                                                       В.А.Ларюшкин</w:t>
      </w:r>
    </w:p>
    <w:p w:rsidR="00C85AAC" w:rsidRPr="00D2435B" w:rsidRDefault="00C85AAC" w:rsidP="00C85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AC" w:rsidRPr="00D2435B" w:rsidRDefault="00C85AAC" w:rsidP="00C85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AC" w:rsidRPr="00701028" w:rsidRDefault="00C85AAC" w:rsidP="00C85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AC" w:rsidRPr="00701028" w:rsidRDefault="00C85AAC" w:rsidP="00C85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AC" w:rsidRPr="00701028" w:rsidRDefault="00C85AAC" w:rsidP="00C85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AC" w:rsidRPr="00701028" w:rsidRDefault="00C85AAC" w:rsidP="00C85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AC" w:rsidRPr="00701028" w:rsidRDefault="00C85AAC" w:rsidP="00C85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AC" w:rsidRPr="00701028" w:rsidRDefault="00C85AAC" w:rsidP="00C85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AC" w:rsidRPr="00701028" w:rsidRDefault="00C85AAC" w:rsidP="00C85A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71F" w:rsidRDefault="00AB3BFD"/>
    <w:sectPr w:rsidR="00DF371F" w:rsidSect="00D2435B">
      <w:headerReference w:type="default" r:id="rId11"/>
      <w:pgSz w:w="11906" w:h="16838"/>
      <w:pgMar w:top="1134" w:right="850" w:bottom="1134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BFD" w:rsidRDefault="00AB3BFD" w:rsidP="00C85AAC">
      <w:pPr>
        <w:spacing w:after="0" w:line="240" w:lineRule="auto"/>
      </w:pPr>
      <w:r>
        <w:separator/>
      </w:r>
    </w:p>
  </w:endnote>
  <w:endnote w:type="continuationSeparator" w:id="0">
    <w:p w:rsidR="00AB3BFD" w:rsidRDefault="00AB3BFD" w:rsidP="00C85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BFD" w:rsidRDefault="00AB3BFD" w:rsidP="00C85AAC">
      <w:pPr>
        <w:spacing w:after="0" w:line="240" w:lineRule="auto"/>
      </w:pPr>
      <w:r>
        <w:separator/>
      </w:r>
    </w:p>
  </w:footnote>
  <w:footnote w:type="continuationSeparator" w:id="0">
    <w:p w:rsidR="00AB3BFD" w:rsidRDefault="00AB3BFD" w:rsidP="00C85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AAC" w:rsidRDefault="00C85AAC">
    <w:pPr>
      <w:pStyle w:val="a3"/>
    </w:pPr>
  </w:p>
  <w:p w:rsidR="00C85AAC" w:rsidRDefault="00C85AAC">
    <w:pPr>
      <w:pStyle w:val="a3"/>
    </w:pPr>
  </w:p>
  <w:p w:rsidR="00C85AAC" w:rsidRDefault="00C85AAC">
    <w:pPr>
      <w:pStyle w:val="a3"/>
    </w:pPr>
  </w:p>
  <w:p w:rsidR="00C85AAC" w:rsidRDefault="00C85AAC">
    <w:pPr>
      <w:pStyle w:val="a3"/>
    </w:pPr>
  </w:p>
  <w:p w:rsidR="00C85AAC" w:rsidRDefault="00C85AAC">
    <w:pPr>
      <w:pStyle w:val="a3"/>
    </w:pPr>
  </w:p>
  <w:p w:rsidR="00C85AAC" w:rsidRDefault="00C85AAC">
    <w:pPr>
      <w:pStyle w:val="a3"/>
    </w:pPr>
  </w:p>
  <w:p w:rsidR="00C85AAC" w:rsidRDefault="00C85AAC">
    <w:pPr>
      <w:pStyle w:val="a3"/>
    </w:pPr>
  </w:p>
  <w:p w:rsidR="00C85AAC" w:rsidRDefault="00C85A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75B5"/>
    <w:multiLevelType w:val="hybridMultilevel"/>
    <w:tmpl w:val="51128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AC"/>
    <w:rsid w:val="001E47F0"/>
    <w:rsid w:val="00374FFB"/>
    <w:rsid w:val="00465C30"/>
    <w:rsid w:val="007D6EE2"/>
    <w:rsid w:val="008032C0"/>
    <w:rsid w:val="00AB3BFD"/>
    <w:rsid w:val="00BA7F6C"/>
    <w:rsid w:val="00C85AAC"/>
    <w:rsid w:val="00D2435B"/>
    <w:rsid w:val="00DC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AAC"/>
  </w:style>
  <w:style w:type="paragraph" w:styleId="a5">
    <w:name w:val="footer"/>
    <w:basedOn w:val="a"/>
    <w:link w:val="a6"/>
    <w:uiPriority w:val="99"/>
    <w:unhideWhenUsed/>
    <w:rsid w:val="00C8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AAC"/>
  </w:style>
  <w:style w:type="paragraph" w:styleId="a7">
    <w:name w:val="List Paragraph"/>
    <w:basedOn w:val="a"/>
    <w:uiPriority w:val="34"/>
    <w:qFormat/>
    <w:rsid w:val="00D243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AAC"/>
  </w:style>
  <w:style w:type="paragraph" w:styleId="a5">
    <w:name w:val="footer"/>
    <w:basedOn w:val="a"/>
    <w:link w:val="a6"/>
    <w:uiPriority w:val="99"/>
    <w:unhideWhenUsed/>
    <w:rsid w:val="00C85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AAC"/>
  </w:style>
  <w:style w:type="paragraph" w:styleId="a7">
    <w:name w:val="List Paragraph"/>
    <w:basedOn w:val="a"/>
    <w:uiPriority w:val="34"/>
    <w:qFormat/>
    <w:rsid w:val="00D243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E562753857AEABDA3C42B7A7B995A785CEE4E633E2576613629FC476EE718ECAEC65D80E3AaAiC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5</cp:revision>
  <cp:lastPrinted>2014-11-27T08:23:00Z</cp:lastPrinted>
  <dcterms:created xsi:type="dcterms:W3CDTF">2014-11-25T08:21:00Z</dcterms:created>
  <dcterms:modified xsi:type="dcterms:W3CDTF">2014-11-27T08:27:00Z</dcterms:modified>
</cp:coreProperties>
</file>