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31" w:rsidRDefault="00A83F31" w:rsidP="00A83F31">
      <w:pPr>
        <w:tabs>
          <w:tab w:val="left" w:pos="2610"/>
        </w:tabs>
        <w:jc w:val="center"/>
        <w:rPr>
          <w:b/>
        </w:rPr>
      </w:pPr>
      <w:r>
        <w:rPr>
          <w:b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.75pt" o:ole="" fillcolor="window">
            <v:imagedata r:id="rId6" o:title="" gain="74473f"/>
          </v:shape>
          <o:OLEObject Type="Embed" ProgID="Word.Picture.8" ShapeID="_x0000_i1025" DrawAspect="Content" ObjectID="_1495440243" r:id="rId7"/>
        </w:object>
      </w:r>
    </w:p>
    <w:p w:rsidR="00A83F31" w:rsidRDefault="00A83F31" w:rsidP="00A83F31">
      <w:pPr>
        <w:tabs>
          <w:tab w:val="left" w:pos="2610"/>
        </w:tabs>
        <w:jc w:val="center"/>
        <w:rPr>
          <w:b/>
          <w:sz w:val="32"/>
          <w:szCs w:val="32"/>
        </w:rPr>
      </w:pPr>
    </w:p>
    <w:p w:rsidR="00A83F31" w:rsidRDefault="00A83F31" w:rsidP="00A83F31">
      <w:pPr>
        <w:tabs>
          <w:tab w:val="left" w:pos="2610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МУНИЦИПАЛЬНОЕ ОБРАЗОВАНИЕ </w:t>
      </w:r>
    </w:p>
    <w:p w:rsidR="00A83F31" w:rsidRDefault="00A83F31" w:rsidP="00A83F31">
      <w:pPr>
        <w:tabs>
          <w:tab w:val="left" w:pos="2610"/>
        </w:tabs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ГОРОДСКОЕ ПОСЕЛЕНИЕ </w:t>
      </w:r>
      <w:r>
        <w:rPr>
          <w:b/>
          <w:sz w:val="32"/>
          <w:szCs w:val="32"/>
        </w:rPr>
        <w:t>«БАБУШКИНСКОЕ»</w:t>
      </w:r>
    </w:p>
    <w:p w:rsidR="00A83F31" w:rsidRDefault="00A83F31" w:rsidP="00A83F31">
      <w:pPr>
        <w:tabs>
          <w:tab w:val="left" w:pos="26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КАБАНСКОГО РАЙОНА РЕСПУБЛИКИ БУРЯТИЯ</w:t>
      </w:r>
    </w:p>
    <w:p w:rsidR="00A83F31" w:rsidRDefault="00A83F31" w:rsidP="00A83F31">
      <w:pPr>
        <w:tabs>
          <w:tab w:val="left" w:pos="26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(МО ГП «БАБУШКИНСКОЕ»)</w:t>
      </w:r>
    </w:p>
    <w:p w:rsidR="00A83F31" w:rsidRDefault="00A83F31" w:rsidP="00A83F31">
      <w:pPr>
        <w:tabs>
          <w:tab w:val="left" w:pos="2610"/>
        </w:tabs>
      </w:pPr>
    </w:p>
    <w:p w:rsidR="00A83F31" w:rsidRDefault="00A83F31" w:rsidP="00A83F31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>РАСПОРЯЖЕНИЕ</w:t>
      </w:r>
    </w:p>
    <w:p w:rsidR="00A83F31" w:rsidRDefault="00A83F31" w:rsidP="00A83F31">
      <w:pPr>
        <w:pBdr>
          <w:bottom w:val="single" w:sz="12" w:space="0" w:color="auto"/>
        </w:pBdr>
        <w:tabs>
          <w:tab w:val="left" w:pos="7305"/>
        </w:tabs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</w:t>
      </w:r>
    </w:p>
    <w:p w:rsidR="00A83F31" w:rsidRDefault="00A83F31" w:rsidP="00A83F31">
      <w:pPr>
        <w:tabs>
          <w:tab w:val="left" w:pos="6255"/>
        </w:tabs>
        <w:jc w:val="center"/>
        <w:rPr>
          <w:sz w:val="20"/>
          <w:szCs w:val="20"/>
        </w:rPr>
      </w:pPr>
    </w:p>
    <w:p w:rsidR="00A83F31" w:rsidRDefault="00A83F31" w:rsidP="00A83F31">
      <w:pPr>
        <w:tabs>
          <w:tab w:val="left" w:pos="6255"/>
        </w:tabs>
        <w:jc w:val="center"/>
        <w:rPr>
          <w:b/>
        </w:rPr>
      </w:pPr>
    </w:p>
    <w:p w:rsidR="00A83F31" w:rsidRDefault="00A83F31" w:rsidP="00A83F31">
      <w:r>
        <w:rPr>
          <w:b/>
        </w:rPr>
        <w:t>От _</w:t>
      </w:r>
      <w:r>
        <w:rPr>
          <w:b/>
          <w:lang w:val="ru-RU"/>
        </w:rPr>
        <w:t>16</w:t>
      </w:r>
      <w:r>
        <w:rPr>
          <w:b/>
        </w:rPr>
        <w:t>.0</w:t>
      </w:r>
      <w:r>
        <w:rPr>
          <w:b/>
          <w:lang w:val="ru-RU"/>
        </w:rPr>
        <w:t>4</w:t>
      </w:r>
      <w:r>
        <w:rPr>
          <w:b/>
        </w:rPr>
        <w:t>.2015г._№ _</w:t>
      </w:r>
      <w:r>
        <w:rPr>
          <w:b/>
          <w:lang w:val="ru-RU"/>
        </w:rPr>
        <w:t>22</w:t>
      </w:r>
      <w:r>
        <w:rPr>
          <w:b/>
        </w:rPr>
        <w:t>_</w:t>
      </w:r>
    </w:p>
    <w:p w:rsidR="00A83F31" w:rsidRDefault="00A83F31" w:rsidP="00A83F31"/>
    <w:p w:rsidR="00A83F31" w:rsidRDefault="00A83F31" w:rsidP="00A83F31">
      <w:pPr>
        <w:jc w:val="center"/>
        <w:rPr>
          <w:b/>
        </w:rPr>
      </w:pPr>
      <w:r>
        <w:rPr>
          <w:b/>
        </w:rPr>
        <w:t>г.Бабушкин</w:t>
      </w:r>
    </w:p>
    <w:p w:rsidR="00A83F31" w:rsidRDefault="00A83F31" w:rsidP="00A83F31">
      <w:pPr>
        <w:rPr>
          <w:sz w:val="28"/>
          <w:szCs w:val="28"/>
          <w:lang w:val="ru-RU"/>
        </w:rPr>
      </w:pPr>
    </w:p>
    <w:p w:rsidR="00A83F31" w:rsidRPr="007B4A7B" w:rsidRDefault="00A83F31" w:rsidP="00A83F31">
      <w:pPr>
        <w:rPr>
          <w:lang w:val="ru-RU"/>
        </w:rPr>
      </w:pPr>
      <w:r w:rsidRPr="007B4A7B">
        <w:rPr>
          <w:lang w:val="ru-RU"/>
        </w:rPr>
        <w:t xml:space="preserve">О проведении акции «Лес Победы», </w:t>
      </w:r>
    </w:p>
    <w:p w:rsidR="00A83F31" w:rsidRPr="007B4A7B" w:rsidRDefault="00A83F31" w:rsidP="00A83F31">
      <w:pPr>
        <w:rPr>
          <w:lang w:val="ru-RU"/>
        </w:rPr>
      </w:pPr>
      <w:proofErr w:type="gramStart"/>
      <w:r w:rsidRPr="007B4A7B">
        <w:rPr>
          <w:lang w:val="ru-RU"/>
        </w:rPr>
        <w:t>приуроченной</w:t>
      </w:r>
      <w:proofErr w:type="gramEnd"/>
      <w:r w:rsidRPr="007B4A7B">
        <w:rPr>
          <w:lang w:val="ru-RU"/>
        </w:rPr>
        <w:t xml:space="preserve"> к празднованию 70-летия </w:t>
      </w:r>
    </w:p>
    <w:p w:rsidR="00A83F31" w:rsidRPr="007B4A7B" w:rsidRDefault="00A83F31" w:rsidP="00A83F31">
      <w:pPr>
        <w:rPr>
          <w:lang w:val="ru-RU"/>
        </w:rPr>
      </w:pPr>
      <w:r w:rsidRPr="007B4A7B">
        <w:rPr>
          <w:lang w:val="ru-RU"/>
        </w:rPr>
        <w:t>Победы в Великой Отечественной войне</w:t>
      </w:r>
    </w:p>
    <w:p w:rsidR="00A83F31" w:rsidRPr="007B4A7B" w:rsidRDefault="00A83F31" w:rsidP="00A83F31">
      <w:pPr>
        <w:rPr>
          <w:lang w:val="ru-RU"/>
        </w:rPr>
      </w:pPr>
    </w:p>
    <w:p w:rsidR="00A83F31" w:rsidRPr="007B4A7B" w:rsidRDefault="00A83F31" w:rsidP="00A83F31">
      <w:pPr>
        <w:rPr>
          <w:lang w:val="ru-RU"/>
        </w:rPr>
      </w:pPr>
    </w:p>
    <w:p w:rsidR="00A83F31" w:rsidRDefault="00A83F31" w:rsidP="00A83F31">
      <w:pPr>
        <w:jc w:val="both"/>
        <w:rPr>
          <w:lang w:val="ru-RU"/>
        </w:rPr>
      </w:pPr>
      <w:r w:rsidRPr="007B4A7B">
        <w:rPr>
          <w:lang w:val="ru-RU"/>
        </w:rPr>
        <w:tab/>
        <w:t xml:space="preserve">В рамках реализации Указа Президента Российской Федерации </w:t>
      </w:r>
      <w:proofErr w:type="spellStart"/>
      <w:r w:rsidRPr="007B4A7B">
        <w:rPr>
          <w:lang w:val="ru-RU"/>
        </w:rPr>
        <w:t>В.В.Путина</w:t>
      </w:r>
      <w:proofErr w:type="spellEnd"/>
      <w:r w:rsidRPr="007B4A7B">
        <w:rPr>
          <w:lang w:val="ru-RU"/>
        </w:rPr>
        <w:t xml:space="preserve"> «О подготовке и проведении празднования 70-й годовщины Победы в Великой Отечественной войне 1941-1945 годов» и проекта «Лес Победы» Общероссийского экологического общественного движения «Зеленая Россия»</w:t>
      </w:r>
      <w:r>
        <w:rPr>
          <w:lang w:val="ru-RU"/>
        </w:rPr>
        <w:t>:</w:t>
      </w:r>
    </w:p>
    <w:p w:rsidR="00A83F31" w:rsidRDefault="00A83F31" w:rsidP="00A83F31">
      <w:pPr>
        <w:jc w:val="both"/>
        <w:rPr>
          <w:lang w:val="ru-RU"/>
        </w:rPr>
      </w:pPr>
    </w:p>
    <w:p w:rsidR="00A83F31" w:rsidRDefault="00A83F31" w:rsidP="00A83F31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Провести </w:t>
      </w:r>
      <w:r>
        <w:rPr>
          <w:b/>
          <w:i/>
          <w:lang w:val="ru-RU"/>
        </w:rPr>
        <w:t>25</w:t>
      </w:r>
      <w:r w:rsidRPr="001B43AF">
        <w:rPr>
          <w:b/>
          <w:i/>
          <w:lang w:val="ru-RU"/>
        </w:rPr>
        <w:t xml:space="preserve"> апреля 2015 года с 1</w:t>
      </w:r>
      <w:r>
        <w:rPr>
          <w:b/>
          <w:i/>
          <w:lang w:val="ru-RU"/>
        </w:rPr>
        <w:t>0</w:t>
      </w:r>
      <w:r w:rsidRPr="001B43AF">
        <w:rPr>
          <w:b/>
          <w:i/>
          <w:lang w:val="ru-RU"/>
        </w:rPr>
        <w:t>-00 часов</w:t>
      </w:r>
      <w:r>
        <w:rPr>
          <w:lang w:val="ru-RU"/>
        </w:rPr>
        <w:t xml:space="preserve"> на территории Муниципального образования ГП «Бабушкинское»  акцию «Лес Победы» с участием организаций, предприятий и учреждений поселения:</w:t>
      </w:r>
    </w:p>
    <w:p w:rsidR="00A83F31" w:rsidRDefault="00A83F31" w:rsidP="00A83F31">
      <w:pPr>
        <w:pStyle w:val="a3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>Администрации МО ГП «Бабушкинское» подать заявку на приобретение саженцев акации в количестве 129 штук. Отв.: Гаврикова Н.В., заместитель главы по финансово-экономическим вопросам.</w:t>
      </w:r>
    </w:p>
    <w:p w:rsidR="00A83F31" w:rsidRDefault="00A83F31" w:rsidP="00A83F31">
      <w:pPr>
        <w:pStyle w:val="a3"/>
        <w:jc w:val="both"/>
        <w:rPr>
          <w:lang w:val="ru-RU"/>
        </w:rPr>
      </w:pPr>
    </w:p>
    <w:p w:rsidR="00A83F31" w:rsidRPr="004222C1" w:rsidRDefault="00A83F31" w:rsidP="00A83F31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4222C1">
        <w:rPr>
          <w:lang w:val="ru-RU"/>
        </w:rPr>
        <w:t xml:space="preserve">Всем организациям, предприятиям, учреждениям, расположенным на территории </w:t>
      </w:r>
      <w:proofErr w:type="spellStart"/>
      <w:r w:rsidRPr="004222C1">
        <w:rPr>
          <w:lang w:val="ru-RU"/>
        </w:rPr>
        <w:t>г</w:t>
      </w:r>
      <w:proofErr w:type="gramStart"/>
      <w:r w:rsidRPr="004222C1">
        <w:rPr>
          <w:lang w:val="ru-RU"/>
        </w:rPr>
        <w:t>.Б</w:t>
      </w:r>
      <w:proofErr w:type="gramEnd"/>
      <w:r w:rsidRPr="004222C1">
        <w:rPr>
          <w:lang w:val="ru-RU"/>
        </w:rPr>
        <w:t>абушкин</w:t>
      </w:r>
      <w:proofErr w:type="spellEnd"/>
      <w:r w:rsidRPr="004222C1">
        <w:rPr>
          <w:lang w:val="ru-RU"/>
        </w:rPr>
        <w:t xml:space="preserve"> принять участие в акции «Лес Победы»:</w:t>
      </w:r>
    </w:p>
    <w:p w:rsidR="00A83F31" w:rsidRPr="001B43AF" w:rsidRDefault="00A83F31" w:rsidP="00A83F31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1B43AF">
        <w:rPr>
          <w:lang w:val="ru-RU"/>
        </w:rPr>
        <w:t xml:space="preserve"> </w:t>
      </w:r>
      <w:r>
        <w:rPr>
          <w:lang w:val="ru-RU"/>
        </w:rPr>
        <w:t>П</w:t>
      </w:r>
      <w:r w:rsidRPr="001B43AF">
        <w:rPr>
          <w:lang w:val="ru-RU"/>
        </w:rPr>
        <w:t>роизвести уборку  сквера и прилегающей территории, расположенной около КДЦ «Снежный».</w:t>
      </w:r>
    </w:p>
    <w:p w:rsidR="00A83F31" w:rsidRDefault="00A83F31" w:rsidP="00A83F31">
      <w:pPr>
        <w:pStyle w:val="a3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>Произвести посадку деревьев на прилегающей к скверу территории согласно прилагаемой схеме. Приложение 1.</w:t>
      </w:r>
    </w:p>
    <w:p w:rsidR="00A83F31" w:rsidRDefault="00A83F31" w:rsidP="00A83F31">
      <w:pPr>
        <w:pStyle w:val="a3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>Произвести ограждение саженцев силами участников акции (каждая организация (предприятие) огораживает свои саженцы).</w:t>
      </w:r>
    </w:p>
    <w:p w:rsidR="00A83F31" w:rsidRDefault="00A83F31" w:rsidP="00A83F31">
      <w:pPr>
        <w:pStyle w:val="a3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>Организациям (предприятиям) осуществлять дальнейший уход (полив) за посаженными саженцами.</w:t>
      </w:r>
    </w:p>
    <w:p w:rsidR="00A83F31" w:rsidRDefault="00A83F31" w:rsidP="00A83F31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Контроль над исполнением настоящего распоряжения оставляю за собой.</w:t>
      </w:r>
    </w:p>
    <w:p w:rsidR="00A83F31" w:rsidRDefault="00A83F31" w:rsidP="00A83F31">
      <w:pPr>
        <w:jc w:val="both"/>
        <w:rPr>
          <w:lang w:val="ru-RU"/>
        </w:rPr>
      </w:pPr>
    </w:p>
    <w:p w:rsidR="00A83F31" w:rsidRDefault="00A83F31" w:rsidP="00A83F31">
      <w:pPr>
        <w:jc w:val="both"/>
        <w:rPr>
          <w:lang w:val="ru-RU"/>
        </w:rPr>
      </w:pPr>
    </w:p>
    <w:p w:rsidR="00A83F31" w:rsidRPr="00A50DA3" w:rsidRDefault="00A83F31" w:rsidP="00A83F31">
      <w:pPr>
        <w:jc w:val="both"/>
        <w:rPr>
          <w:lang w:val="ru-RU"/>
        </w:rPr>
      </w:pPr>
      <w:r>
        <w:rPr>
          <w:lang w:val="ru-RU"/>
        </w:rPr>
        <w:t>Глава МО ГП «Бабушкинское»                                   В.А.Ларюшкин</w:t>
      </w:r>
      <w:r w:rsidRPr="00A50DA3">
        <w:rPr>
          <w:lang w:val="ru-RU"/>
        </w:rPr>
        <w:t xml:space="preserve"> </w:t>
      </w:r>
    </w:p>
    <w:p w:rsidR="00A83F31" w:rsidRDefault="00A83F31" w:rsidP="00A83F31">
      <w:pPr>
        <w:rPr>
          <w:sz w:val="28"/>
          <w:szCs w:val="28"/>
          <w:lang w:val="ru-RU"/>
        </w:rPr>
      </w:pPr>
    </w:p>
    <w:p w:rsidR="00A83F31" w:rsidRPr="00A83F31" w:rsidRDefault="00A83F31" w:rsidP="00A83F31">
      <w:pPr>
        <w:rPr>
          <w:sz w:val="28"/>
          <w:szCs w:val="28"/>
          <w:lang w:val="ru-RU"/>
        </w:rPr>
      </w:pPr>
      <w:r>
        <w:rPr>
          <w:b/>
          <w:lang w:val="ru-RU"/>
        </w:rPr>
        <w:lastRenderedPageBreak/>
        <w:t xml:space="preserve"> </w:t>
      </w:r>
      <w:bookmarkStart w:id="0" w:name="_GoBack"/>
      <w:bookmarkEnd w:id="0"/>
    </w:p>
    <w:p w:rsidR="00A83F31" w:rsidRDefault="00A83F31" w:rsidP="00A83F31">
      <w:pPr>
        <w:rPr>
          <w:sz w:val="28"/>
          <w:szCs w:val="28"/>
          <w:lang w:val="ru-RU"/>
        </w:rPr>
      </w:pPr>
    </w:p>
    <w:p w:rsidR="004320A2" w:rsidRPr="00A83F31" w:rsidRDefault="004320A2">
      <w:pPr>
        <w:rPr>
          <w:lang w:val="ru-RU"/>
        </w:rPr>
      </w:pPr>
    </w:p>
    <w:sectPr w:rsidR="004320A2" w:rsidRPr="00A8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D54"/>
    <w:multiLevelType w:val="multilevel"/>
    <w:tmpl w:val="07B62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3E16E5"/>
    <w:multiLevelType w:val="hybridMultilevel"/>
    <w:tmpl w:val="AF7A86BA"/>
    <w:lvl w:ilvl="0" w:tplc="3FECBA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3D"/>
    <w:rsid w:val="004320A2"/>
    <w:rsid w:val="005D2C3D"/>
    <w:rsid w:val="00A8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2</cp:revision>
  <dcterms:created xsi:type="dcterms:W3CDTF">2015-06-10T02:17:00Z</dcterms:created>
  <dcterms:modified xsi:type="dcterms:W3CDTF">2015-06-10T02:17:00Z</dcterms:modified>
</cp:coreProperties>
</file>